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BDDF1" w14:textId="5539790B" w:rsidR="00F57461" w:rsidRPr="00FB1215" w:rsidRDefault="004327DB" w:rsidP="00F57461">
      <w:pPr>
        <w:pStyle w:val="Heading2Unit"/>
        <w:keepNext w:val="0"/>
      </w:pPr>
      <w:bookmarkStart w:id="0" w:name="_Hlk140236266"/>
      <w:bookmarkStart w:id="1" w:name="_Toc191447310"/>
      <w:r w:rsidRPr="004327DB">
        <w:t>Unit 4: Practical Scientific Procedures and Techniques</w:t>
      </w:r>
      <w:bookmarkEnd w:id="1"/>
    </w:p>
    <w:p w14:paraId="2ADE3D65" w14:textId="77777777" w:rsidR="00F57461" w:rsidRPr="00856E67" w:rsidRDefault="00F57461" w:rsidP="00F57461">
      <w:pPr>
        <w:pStyle w:val="Heading2UnitnounderlinenoTOC"/>
      </w:pPr>
      <w:r w:rsidRPr="00856E67">
        <w:t>Unit overview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5592"/>
      </w:tblGrid>
      <w:tr w:rsidR="00F57461" w14:paraId="2886573C" w14:textId="77777777" w:rsidTr="004327DB">
        <w:trPr>
          <w:trHeight w:val="300"/>
        </w:trPr>
        <w:tc>
          <w:tcPr>
            <w:tcW w:w="9629" w:type="dxa"/>
            <w:gridSpan w:val="2"/>
            <w:shd w:val="clear" w:color="auto" w:fill="DFE1E1"/>
          </w:tcPr>
          <w:p w14:paraId="129CE83E" w14:textId="6C719F29" w:rsidR="00F57461" w:rsidRPr="008E11FD" w:rsidRDefault="004327DB">
            <w:pPr>
              <w:pStyle w:val="Tabletext"/>
              <w:rPr>
                <w:rStyle w:val="Strong"/>
              </w:rPr>
            </w:pPr>
            <w:r w:rsidRPr="004327DB">
              <w:rPr>
                <w:rFonts w:ascii="Open Sans SemiBold" w:hAnsi="Open Sans SemiBold"/>
                <w:bCs/>
              </w:rPr>
              <w:t>Unit 4: Practical Scientific Procedures and Techniques</w:t>
            </w:r>
          </w:p>
        </w:tc>
      </w:tr>
      <w:tr w:rsidR="00F57461" w14:paraId="1632A5BB" w14:textId="77777777" w:rsidTr="004327DB">
        <w:trPr>
          <w:trHeight w:val="300"/>
        </w:trPr>
        <w:tc>
          <w:tcPr>
            <w:tcW w:w="9629" w:type="dxa"/>
            <w:gridSpan w:val="2"/>
            <w:shd w:val="clear" w:color="auto" w:fill="DFE1E1"/>
          </w:tcPr>
          <w:p w14:paraId="44CD61ED" w14:textId="77777777" w:rsidR="00F57461" w:rsidRPr="008E11FD" w:rsidRDefault="00F57461">
            <w:pPr>
              <w:pStyle w:val="Tabletext"/>
              <w:rPr>
                <w:rStyle w:val="Strong"/>
              </w:rPr>
            </w:pPr>
            <w:r w:rsidRPr="008E11FD">
              <w:rPr>
                <w:rStyle w:val="Strong"/>
              </w:rPr>
              <w:t xml:space="preserve">Assessment type: </w:t>
            </w:r>
            <w:r w:rsidRPr="00473CF7">
              <w:rPr>
                <w:rStyle w:val="Strong"/>
              </w:rPr>
              <w:t>Internal</w:t>
            </w:r>
          </w:p>
        </w:tc>
      </w:tr>
      <w:tr w:rsidR="00F57461" w14:paraId="1CF2DF7D" w14:textId="77777777" w:rsidTr="004327DB">
        <w:trPr>
          <w:trHeight w:val="300"/>
        </w:trPr>
        <w:tc>
          <w:tcPr>
            <w:tcW w:w="4037" w:type="dxa"/>
            <w:shd w:val="clear" w:color="auto" w:fill="DFE1E1"/>
          </w:tcPr>
          <w:p w14:paraId="300CA83D" w14:textId="77777777" w:rsidR="00F57461" w:rsidRPr="008E11FD" w:rsidRDefault="00F57461">
            <w:pPr>
              <w:pStyle w:val="Tabletext"/>
              <w:rPr>
                <w:rStyle w:val="Strong"/>
              </w:rPr>
            </w:pPr>
            <w:r w:rsidRPr="008E11FD">
              <w:rPr>
                <w:rStyle w:val="Strong"/>
              </w:rPr>
              <w:t xml:space="preserve">Learning Aim </w:t>
            </w:r>
          </w:p>
        </w:tc>
        <w:tc>
          <w:tcPr>
            <w:tcW w:w="5592" w:type="dxa"/>
            <w:shd w:val="clear" w:color="auto" w:fill="DFE1E1"/>
          </w:tcPr>
          <w:p w14:paraId="709EF390" w14:textId="77777777" w:rsidR="00F57461" w:rsidRPr="008E11FD" w:rsidRDefault="00F57461">
            <w:pPr>
              <w:pStyle w:val="Tabletext"/>
              <w:rPr>
                <w:rStyle w:val="Strong"/>
              </w:rPr>
            </w:pPr>
            <w:r w:rsidRPr="008E11FD">
              <w:rPr>
                <w:rStyle w:val="Strong"/>
              </w:rPr>
              <w:t>Topics</w:t>
            </w:r>
          </w:p>
        </w:tc>
      </w:tr>
      <w:tr w:rsidR="00F57461" w14:paraId="6AB83805" w14:textId="77777777" w:rsidTr="004327DB">
        <w:trPr>
          <w:trHeight w:val="300"/>
        </w:trPr>
        <w:tc>
          <w:tcPr>
            <w:tcW w:w="4037" w:type="dxa"/>
            <w:tcBorders>
              <w:top w:val="single" w:sz="4" w:space="0" w:color="auto"/>
              <w:left w:val="single" w:sz="4" w:space="0" w:color="auto"/>
              <w:bottom w:val="single" w:sz="4" w:space="0" w:color="auto"/>
              <w:right w:val="single" w:sz="4" w:space="0" w:color="auto"/>
            </w:tcBorders>
            <w:shd w:val="clear" w:color="auto" w:fill="FFFFFF" w:themeFill="background1"/>
          </w:tcPr>
          <w:p w14:paraId="2C7481C6" w14:textId="0CCBCA9C" w:rsidR="00F57461" w:rsidRPr="004327DB" w:rsidRDefault="00985C76">
            <w:pPr>
              <w:pStyle w:val="Tabletext"/>
            </w:pPr>
            <w:r w:rsidRPr="00985C76">
              <w:t>A Undertake techniques to prepare solutions and determine concentrations and purity</w:t>
            </w:r>
          </w:p>
        </w:tc>
        <w:tc>
          <w:tcPr>
            <w:tcW w:w="559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DD7AB" w14:textId="77777777" w:rsidR="002441B2" w:rsidRDefault="002441B2">
            <w:pPr>
              <w:pStyle w:val="Tabletext"/>
            </w:pPr>
            <w:r w:rsidRPr="002441B2">
              <w:t xml:space="preserve">A1 Laboratory equipment and its calibration </w:t>
            </w:r>
          </w:p>
          <w:p w14:paraId="23920517" w14:textId="77777777" w:rsidR="002441B2" w:rsidRDefault="002441B2">
            <w:pPr>
              <w:pStyle w:val="Tabletext"/>
            </w:pPr>
            <w:r w:rsidRPr="002441B2">
              <w:t xml:space="preserve">A2 Preparation and standardisation of solutions using titration </w:t>
            </w:r>
          </w:p>
          <w:p w14:paraId="4F1AF5CE" w14:textId="77777777" w:rsidR="002441B2" w:rsidRDefault="002441B2">
            <w:pPr>
              <w:pStyle w:val="Tabletext"/>
            </w:pPr>
            <w:r w:rsidRPr="002441B2">
              <w:t xml:space="preserve">A3 Determination of purity of organic compounds </w:t>
            </w:r>
          </w:p>
          <w:p w14:paraId="6F033FEC" w14:textId="33DA0C69" w:rsidR="00F57461" w:rsidRPr="004327DB" w:rsidRDefault="002441B2">
            <w:pPr>
              <w:pStyle w:val="Tabletext"/>
            </w:pPr>
            <w:r w:rsidRPr="002441B2">
              <w:t>A4 Evaluating accuracy and reliability using critical thinking</w:t>
            </w:r>
          </w:p>
        </w:tc>
      </w:tr>
      <w:tr w:rsidR="00F57461" w14:paraId="65373953" w14:textId="77777777" w:rsidTr="004327DB">
        <w:trPr>
          <w:trHeight w:val="1005"/>
        </w:trPr>
        <w:tc>
          <w:tcPr>
            <w:tcW w:w="4037" w:type="dxa"/>
            <w:shd w:val="clear" w:color="auto" w:fill="auto"/>
          </w:tcPr>
          <w:p w14:paraId="3849F840" w14:textId="6B0ED3B8" w:rsidR="00F57461" w:rsidRPr="004327DB" w:rsidRDefault="00985C76">
            <w:pPr>
              <w:pStyle w:val="Tabletext"/>
            </w:pPr>
            <w:r w:rsidRPr="00985C76">
              <w:t>B Undertake biological procedures to investigate concentration and distribution of biological components</w:t>
            </w:r>
          </w:p>
        </w:tc>
        <w:tc>
          <w:tcPr>
            <w:tcW w:w="5592" w:type="dxa"/>
            <w:shd w:val="clear" w:color="auto" w:fill="auto"/>
          </w:tcPr>
          <w:p w14:paraId="50611153" w14:textId="77777777" w:rsidR="002441B2" w:rsidRDefault="002441B2">
            <w:pPr>
              <w:pStyle w:val="Tabletext"/>
            </w:pPr>
            <w:r w:rsidRPr="002441B2">
              <w:t xml:space="preserve">B1 Colorimetry </w:t>
            </w:r>
          </w:p>
          <w:p w14:paraId="641DC5B9" w14:textId="703C3242" w:rsidR="00F57461" w:rsidRPr="004327DB" w:rsidRDefault="002441B2">
            <w:pPr>
              <w:pStyle w:val="Tabletext"/>
              <w:rPr>
                <w:color w:val="0000FF"/>
              </w:rPr>
            </w:pPr>
            <w:r w:rsidRPr="002441B2">
              <w:t>B2 Plant growth</w:t>
            </w:r>
          </w:p>
        </w:tc>
      </w:tr>
      <w:tr w:rsidR="00F57461" w14:paraId="52F7496B" w14:textId="77777777" w:rsidTr="004327DB">
        <w:trPr>
          <w:trHeight w:val="480"/>
        </w:trPr>
        <w:tc>
          <w:tcPr>
            <w:tcW w:w="4037" w:type="dxa"/>
            <w:shd w:val="clear" w:color="auto" w:fill="auto"/>
          </w:tcPr>
          <w:p w14:paraId="129F0D4E" w14:textId="05908AF0" w:rsidR="00F57461" w:rsidRPr="004327DB" w:rsidRDefault="00985C76">
            <w:pPr>
              <w:pStyle w:val="Tabletext"/>
            </w:pPr>
            <w:r w:rsidRPr="00985C76">
              <w:t xml:space="preserve">C Undertake physical procedures to examine energy transfer </w:t>
            </w:r>
          </w:p>
        </w:tc>
        <w:tc>
          <w:tcPr>
            <w:tcW w:w="5592" w:type="dxa"/>
            <w:shd w:val="clear" w:color="auto" w:fill="auto"/>
          </w:tcPr>
          <w:p w14:paraId="66210FD1" w14:textId="77777777" w:rsidR="002441B2" w:rsidRDefault="002441B2">
            <w:pPr>
              <w:pStyle w:val="Tabletext"/>
            </w:pPr>
            <w:r w:rsidRPr="002441B2">
              <w:t xml:space="preserve">C1 Transfer of thermal energy </w:t>
            </w:r>
          </w:p>
          <w:p w14:paraId="54099B12" w14:textId="77777777" w:rsidR="002441B2" w:rsidRDefault="002441B2">
            <w:pPr>
              <w:pStyle w:val="Tabletext"/>
            </w:pPr>
            <w:r w:rsidRPr="002441B2">
              <w:t>C2 Transfer of energy through electrical circuits</w:t>
            </w:r>
          </w:p>
          <w:p w14:paraId="7ACE2F3E" w14:textId="0F8ED743" w:rsidR="00F57461" w:rsidRPr="004327DB" w:rsidRDefault="002441B2">
            <w:pPr>
              <w:pStyle w:val="Tabletext"/>
            </w:pPr>
            <w:r w:rsidRPr="002441B2">
              <w:t>C3 Transfer of energy using a renewable source</w:t>
            </w:r>
          </w:p>
        </w:tc>
      </w:tr>
      <w:tr w:rsidR="00985C76" w14:paraId="12C35256" w14:textId="77777777" w:rsidTr="004327DB">
        <w:trPr>
          <w:trHeight w:val="480"/>
        </w:trPr>
        <w:tc>
          <w:tcPr>
            <w:tcW w:w="4037" w:type="dxa"/>
            <w:shd w:val="clear" w:color="auto" w:fill="auto"/>
          </w:tcPr>
          <w:p w14:paraId="3E522B5C" w14:textId="221B99F4" w:rsidR="00985C76" w:rsidRPr="00985C76" w:rsidRDefault="001A271E">
            <w:pPr>
              <w:pStyle w:val="Tabletext"/>
            </w:pPr>
            <w:r w:rsidRPr="001A271E">
              <w:t>D Review personal development of scientific skills for laboratory work.</w:t>
            </w:r>
          </w:p>
        </w:tc>
        <w:tc>
          <w:tcPr>
            <w:tcW w:w="5592" w:type="dxa"/>
            <w:shd w:val="clear" w:color="auto" w:fill="auto"/>
          </w:tcPr>
          <w:p w14:paraId="60891E34" w14:textId="77777777" w:rsidR="00731334" w:rsidRDefault="00731334">
            <w:pPr>
              <w:pStyle w:val="Tabletext"/>
            </w:pPr>
            <w:r w:rsidRPr="00731334">
              <w:t xml:space="preserve">D1 Personal responsibility </w:t>
            </w:r>
          </w:p>
          <w:p w14:paraId="6D7B1AD3" w14:textId="77777777" w:rsidR="00731334" w:rsidRDefault="00731334">
            <w:pPr>
              <w:pStyle w:val="Tabletext"/>
            </w:pPr>
            <w:r w:rsidRPr="00731334">
              <w:t xml:space="preserve">D2 Interpersonal skills </w:t>
            </w:r>
          </w:p>
          <w:p w14:paraId="715631D9" w14:textId="07589C91" w:rsidR="00985C76" w:rsidRPr="004327DB" w:rsidRDefault="00731334">
            <w:pPr>
              <w:pStyle w:val="Tabletext"/>
            </w:pPr>
            <w:r w:rsidRPr="00731334">
              <w:t>D3 Professional practice</w:t>
            </w:r>
          </w:p>
        </w:tc>
      </w:tr>
      <w:tr w:rsidR="00F57461" w14:paraId="62FF6C5E" w14:textId="77777777" w:rsidTr="004327DB">
        <w:trPr>
          <w:trHeight w:val="300"/>
        </w:trPr>
        <w:tc>
          <w:tcPr>
            <w:tcW w:w="9629" w:type="dxa"/>
            <w:gridSpan w:val="2"/>
            <w:shd w:val="clear" w:color="auto" w:fill="auto"/>
          </w:tcPr>
          <w:p w14:paraId="73C87D49" w14:textId="77777777" w:rsidR="00F57461" w:rsidRDefault="00F57461">
            <w:pPr>
              <w:pStyle w:val="Tableheadblack"/>
            </w:pPr>
            <w:r w:rsidRPr="3178B28A">
              <w:t>Assessment overview</w:t>
            </w:r>
            <w:r>
              <w:t xml:space="preserve"> </w:t>
            </w:r>
          </w:p>
          <w:p w14:paraId="6D7B5D8A" w14:textId="77777777" w:rsidR="00F57461" w:rsidRDefault="00F57461">
            <w:pPr>
              <w:pStyle w:val="Tabletext"/>
            </w:pPr>
            <w:r w:rsidRPr="6F36346A">
              <w:t xml:space="preserve">This unit is Internal assessed through a Pearson-Set Assignment Brief (PASB). </w:t>
            </w:r>
          </w:p>
          <w:p w14:paraId="30C0796F" w14:textId="571AAA37" w:rsidR="00F57461" w:rsidRPr="008E11FD" w:rsidRDefault="00F57461">
            <w:pPr>
              <w:pStyle w:val="Tabletext"/>
              <w:rPr>
                <w:highlight w:val="yellow"/>
              </w:rPr>
            </w:pPr>
            <w:r w:rsidRPr="001A271E">
              <w:t xml:space="preserve">Pearson sets the assignment for the assessment of this unit. The PSAB will take approximately </w:t>
            </w:r>
            <w:r w:rsidR="009504C0">
              <w:t>75</w:t>
            </w:r>
            <w:r w:rsidRPr="00D543D1">
              <w:t xml:space="preserve"> hours</w:t>
            </w:r>
            <w:r w:rsidRPr="001A271E">
              <w:t xml:space="preserve"> to complete. The PSAB will be marked by centres and verified by Pearson. The PSAB will be valid for the lifetime of this qualificatio</w:t>
            </w:r>
            <w:r w:rsidRPr="00D543D1">
              <w:t>n.</w:t>
            </w:r>
          </w:p>
        </w:tc>
      </w:tr>
    </w:tbl>
    <w:p w14:paraId="6987DD74" w14:textId="77777777" w:rsidR="00C84F1E" w:rsidRDefault="00C84F1E" w:rsidP="00F57461">
      <w:pPr>
        <w:pStyle w:val="Heading2UnitnounderlinenoTOC"/>
      </w:pPr>
    </w:p>
    <w:p w14:paraId="0035524E" w14:textId="77777777" w:rsidR="00C84F1E" w:rsidRDefault="00C84F1E" w:rsidP="00F57461">
      <w:pPr>
        <w:pStyle w:val="Heading2UnitnounderlinenoTOC"/>
      </w:pPr>
    </w:p>
    <w:p w14:paraId="48800675" w14:textId="77777777" w:rsidR="00C84F1E" w:rsidRDefault="00C84F1E" w:rsidP="00F57461">
      <w:pPr>
        <w:pStyle w:val="Heading2UnitnounderlinenoTOC"/>
      </w:pPr>
    </w:p>
    <w:p w14:paraId="641D089E" w14:textId="77777777" w:rsidR="00C84F1E" w:rsidRDefault="00C84F1E" w:rsidP="00F57461">
      <w:pPr>
        <w:pStyle w:val="Heading2UnitnounderlinenoTOC"/>
      </w:pPr>
    </w:p>
    <w:p w14:paraId="6A2B8E60" w14:textId="77777777" w:rsidR="00C84F1E" w:rsidRDefault="00C84F1E" w:rsidP="00F57461">
      <w:pPr>
        <w:pStyle w:val="Heading2UnitnounderlinenoTOC"/>
      </w:pPr>
    </w:p>
    <w:p w14:paraId="7BED3234" w14:textId="48E0911B" w:rsidR="00F57461" w:rsidRDefault="00F57461" w:rsidP="00F57461">
      <w:pPr>
        <w:pStyle w:val="Heading2UnitnounderlinenoTOC"/>
      </w:pPr>
      <w:r>
        <w:lastRenderedPageBreak/>
        <w:br/>
      </w:r>
      <w:r w:rsidRPr="6F36346A">
        <w:t xml:space="preserve">Common </w:t>
      </w:r>
      <w:r>
        <w:t>student m</w:t>
      </w:r>
      <w:r w:rsidRPr="6F36346A">
        <w:t>isconceptions</w:t>
      </w:r>
    </w:p>
    <w:p w14:paraId="55ABEFD9" w14:textId="77777777" w:rsidR="00F57461" w:rsidRDefault="00F57461" w:rsidP="00F57461">
      <w:pPr>
        <w:pStyle w:val="BodyText"/>
        <w:rPr>
          <w:lang w:val="en-US"/>
        </w:rPr>
      </w:pPr>
      <w:r w:rsidRPr="6F36346A">
        <w:rPr>
          <w:lang w:val="en-US"/>
        </w:rPr>
        <w:t>Below are some common misconceptions related to the content of this unit by students and ideas for how you can help your learners to avoid and overcome these.</w:t>
      </w:r>
      <w:r>
        <w:rPr>
          <w:lang w:val="en-US"/>
        </w:rPr>
        <w:br/>
      </w:r>
    </w:p>
    <w:tbl>
      <w:tblPr>
        <w:tblStyle w:val="Tablewithheaderrow1"/>
        <w:tblW w:w="5000" w:type="pct"/>
        <w:tblLayout w:type="fixed"/>
        <w:tblLook w:val="06A0" w:firstRow="1" w:lastRow="0" w:firstColumn="1" w:lastColumn="0" w:noHBand="1" w:noVBand="1"/>
      </w:tblPr>
      <w:tblGrid>
        <w:gridCol w:w="4081"/>
        <w:gridCol w:w="5548"/>
      </w:tblGrid>
      <w:tr w:rsidR="00F57461" w14:paraId="043440C5" w14:textId="77777777" w:rsidTr="00E40CC8">
        <w:trPr>
          <w:cnfStyle w:val="100000000000" w:firstRow="1" w:lastRow="0" w:firstColumn="0" w:lastColumn="0" w:oddVBand="0" w:evenVBand="0" w:oddHBand="0" w:evenHBand="0" w:firstRowFirstColumn="0" w:firstRowLastColumn="0" w:lastRowFirstColumn="0" w:lastRowLastColumn="0"/>
          <w:trHeight w:val="300"/>
        </w:trPr>
        <w:tc>
          <w:tcPr>
            <w:tcW w:w="4081" w:type="dxa"/>
          </w:tcPr>
          <w:p w14:paraId="401D3485" w14:textId="77777777" w:rsidR="00F57461" w:rsidRPr="008E11FD" w:rsidRDefault="00F57461">
            <w:pPr>
              <w:pStyle w:val="Tableheadwhite"/>
            </w:pPr>
            <w:r w:rsidRPr="008E11FD">
              <w:t>What is the misconception?</w:t>
            </w:r>
            <w:r>
              <w:t xml:space="preserve"> </w:t>
            </w:r>
          </w:p>
        </w:tc>
        <w:tc>
          <w:tcPr>
            <w:tcW w:w="5548" w:type="dxa"/>
          </w:tcPr>
          <w:p w14:paraId="3B74A03E" w14:textId="77777777" w:rsidR="00F57461" w:rsidRPr="008E11FD" w:rsidRDefault="00F57461">
            <w:pPr>
              <w:pStyle w:val="Tableheadwhite"/>
            </w:pPr>
            <w:r w:rsidRPr="008E11FD">
              <w:t>How to help learners overcome it</w:t>
            </w:r>
          </w:p>
        </w:tc>
      </w:tr>
      <w:tr w:rsidR="00E40CC8" w14:paraId="56F32FAF" w14:textId="77777777" w:rsidTr="00E40CC8">
        <w:trPr>
          <w:trHeight w:val="300"/>
        </w:trPr>
        <w:tc>
          <w:tcPr>
            <w:tcW w:w="4081" w:type="dxa"/>
            <w:shd w:val="clear" w:color="auto" w:fill="auto"/>
          </w:tcPr>
          <w:p w14:paraId="63A57BAA" w14:textId="44A929B1" w:rsidR="00E40CC8" w:rsidRPr="00D543D1" w:rsidRDefault="00E40CC8" w:rsidP="00E40CC8">
            <w:pPr>
              <w:pStyle w:val="Tabletext"/>
              <w:rPr>
                <w:lang w:val="en-US"/>
              </w:rPr>
            </w:pPr>
            <w:r w:rsidRPr="00D543D1">
              <w:rPr>
                <w:rFonts w:eastAsia="Open Sans"/>
              </w:rPr>
              <w:t xml:space="preserve">Some </w:t>
            </w:r>
            <w:r w:rsidR="00D543D1">
              <w:rPr>
                <w:rFonts w:eastAsia="Open Sans"/>
              </w:rPr>
              <w:t>student</w:t>
            </w:r>
            <w:r w:rsidRPr="00D543D1">
              <w:rPr>
                <w:rFonts w:eastAsia="Open Sans"/>
              </w:rPr>
              <w:t xml:space="preserve">s may consider the terms concentration and strong to mean the same thing. This is often evidenced during learning aim A. </w:t>
            </w:r>
          </w:p>
        </w:tc>
        <w:tc>
          <w:tcPr>
            <w:tcW w:w="5548" w:type="dxa"/>
            <w:shd w:val="clear" w:color="auto" w:fill="auto"/>
          </w:tcPr>
          <w:p w14:paraId="6015949B" w14:textId="4D7B5381" w:rsidR="00E40CC8" w:rsidRPr="00D543D1" w:rsidRDefault="00E40CC8" w:rsidP="00E40CC8">
            <w:pPr>
              <w:pBdr>
                <w:top w:val="nil"/>
                <w:left w:val="nil"/>
                <w:bottom w:val="nil"/>
                <w:right w:val="nil"/>
                <w:between w:val="nil"/>
              </w:pBdr>
              <w:spacing w:before="80" w:after="60" w:line="240" w:lineRule="auto"/>
              <w:ind w:right="851"/>
              <w:rPr>
                <w:rFonts w:eastAsia="Open Sans" w:cs="Open Sans Light"/>
                <w:sz w:val="22"/>
              </w:rPr>
            </w:pPr>
            <w:r w:rsidRPr="00D543D1">
              <w:rPr>
                <w:rFonts w:eastAsia="Open Sans" w:cs="Open Sans Light"/>
                <w:sz w:val="22"/>
              </w:rPr>
              <w:t xml:space="preserve">Provide </w:t>
            </w:r>
            <w:r w:rsidR="00D543D1">
              <w:rPr>
                <w:rFonts w:eastAsia="Open Sans" w:cs="Open Sans Light"/>
                <w:sz w:val="22"/>
              </w:rPr>
              <w:t>student</w:t>
            </w:r>
            <w:r w:rsidRPr="00D543D1">
              <w:rPr>
                <w:rFonts w:eastAsia="Open Sans" w:cs="Open Sans Light"/>
                <w:sz w:val="22"/>
              </w:rPr>
              <w:t>s with a clear definition regarding the difference between the two keywords.</w:t>
            </w:r>
          </w:p>
          <w:p w14:paraId="5E860824" w14:textId="3368F65E" w:rsidR="00E40CC8" w:rsidRPr="00E40CC8" w:rsidRDefault="00E40CC8" w:rsidP="00E40CC8">
            <w:pPr>
              <w:pStyle w:val="Tabletext"/>
              <w:rPr>
                <w:lang w:val="en-US"/>
              </w:rPr>
            </w:pPr>
            <w:r w:rsidRPr="00D543D1">
              <w:rPr>
                <w:rFonts w:eastAsia="Open Sans"/>
              </w:rPr>
              <w:t xml:space="preserve">Some </w:t>
            </w:r>
            <w:r w:rsidR="00D543D1">
              <w:rPr>
                <w:rFonts w:eastAsia="Open Sans"/>
              </w:rPr>
              <w:t>student</w:t>
            </w:r>
            <w:r w:rsidRPr="00D543D1">
              <w:rPr>
                <w:rFonts w:eastAsia="Open Sans"/>
              </w:rPr>
              <w:t>s may benefit from a visual representation, to differentiate between the two keywords</w:t>
            </w:r>
          </w:p>
        </w:tc>
      </w:tr>
      <w:tr w:rsidR="00E40CC8" w14:paraId="18E63DEB" w14:textId="77777777" w:rsidTr="00E40CC8">
        <w:trPr>
          <w:trHeight w:val="300"/>
        </w:trPr>
        <w:tc>
          <w:tcPr>
            <w:tcW w:w="4081" w:type="dxa"/>
            <w:shd w:val="clear" w:color="auto" w:fill="auto"/>
          </w:tcPr>
          <w:p w14:paraId="4A7927E9" w14:textId="45EE3358" w:rsidR="00E40CC8" w:rsidRPr="00556D4D" w:rsidRDefault="00E40CC8" w:rsidP="00E40CC8">
            <w:pPr>
              <w:pStyle w:val="Tabletext"/>
              <w:rPr>
                <w:lang w:val="en-US"/>
              </w:rPr>
            </w:pPr>
            <w:r w:rsidRPr="00556D4D">
              <w:rPr>
                <w:rFonts w:eastAsia="Open Sans"/>
              </w:rPr>
              <w:t xml:space="preserve">Not all </w:t>
            </w:r>
            <w:r w:rsidR="00556D4D">
              <w:rPr>
                <w:rFonts w:eastAsia="Open Sans"/>
              </w:rPr>
              <w:t>student</w:t>
            </w:r>
            <w:r w:rsidRPr="00556D4D">
              <w:rPr>
                <w:rFonts w:eastAsia="Open Sans"/>
              </w:rPr>
              <w:t xml:space="preserve">s have a clear understanding of the meaning of molarity. Some </w:t>
            </w:r>
            <w:r w:rsidR="00556D4D">
              <w:rPr>
                <w:rFonts w:eastAsia="Open Sans"/>
              </w:rPr>
              <w:t>student</w:t>
            </w:r>
            <w:r w:rsidRPr="00556D4D">
              <w:rPr>
                <w:rFonts w:eastAsia="Open Sans"/>
              </w:rPr>
              <w:t>s may not understand the impact of volume on molarity.</w:t>
            </w:r>
          </w:p>
        </w:tc>
        <w:tc>
          <w:tcPr>
            <w:tcW w:w="5548" w:type="dxa"/>
            <w:shd w:val="clear" w:color="auto" w:fill="auto"/>
          </w:tcPr>
          <w:p w14:paraId="24FCFF98" w14:textId="725D85A5" w:rsidR="00E40CC8" w:rsidRPr="00556D4D" w:rsidRDefault="00556D4D" w:rsidP="00E40CC8">
            <w:pPr>
              <w:pStyle w:val="Tabletext"/>
              <w:rPr>
                <w:lang w:val="en-US"/>
              </w:rPr>
            </w:pPr>
            <w:r>
              <w:rPr>
                <w:rFonts w:eastAsia="Open Sans"/>
              </w:rPr>
              <w:t>Student</w:t>
            </w:r>
            <w:r w:rsidR="00E40CC8" w:rsidRPr="00556D4D">
              <w:rPr>
                <w:rFonts w:eastAsia="Open Sans"/>
              </w:rPr>
              <w:t xml:space="preserve">s may need very clear guidance regarding the definition of molarity. Specific references to molarity and how it is affected by volume may help students to develop a better understanding of this concept. </w:t>
            </w:r>
          </w:p>
        </w:tc>
      </w:tr>
      <w:tr w:rsidR="00E40CC8" w14:paraId="75C39743" w14:textId="77777777" w:rsidTr="00E40CC8">
        <w:trPr>
          <w:trHeight w:val="300"/>
        </w:trPr>
        <w:tc>
          <w:tcPr>
            <w:tcW w:w="4081" w:type="dxa"/>
            <w:shd w:val="clear" w:color="auto" w:fill="auto"/>
          </w:tcPr>
          <w:p w14:paraId="53E20FBA" w14:textId="5975E1E7" w:rsidR="00E40CC8" w:rsidRPr="00556D4D" w:rsidRDefault="00E40CC8" w:rsidP="00E40CC8">
            <w:pPr>
              <w:pStyle w:val="Tabletext"/>
              <w:rPr>
                <w:lang w:val="en-US"/>
              </w:rPr>
            </w:pPr>
            <w:r w:rsidRPr="00556D4D">
              <w:rPr>
                <w:rFonts w:eastAsia="Open Sans"/>
              </w:rPr>
              <w:t xml:space="preserve">Some </w:t>
            </w:r>
            <w:r w:rsidR="00556D4D">
              <w:rPr>
                <w:rFonts w:eastAsia="Open Sans"/>
              </w:rPr>
              <w:t>student</w:t>
            </w:r>
            <w:r w:rsidRPr="00556D4D">
              <w:rPr>
                <w:rFonts w:eastAsia="Open Sans"/>
              </w:rPr>
              <w:t xml:space="preserve">s struggle with the concept of freezing/melting point and boiling/condensation point being the same. </w:t>
            </w:r>
          </w:p>
        </w:tc>
        <w:tc>
          <w:tcPr>
            <w:tcW w:w="5548" w:type="dxa"/>
            <w:shd w:val="clear" w:color="auto" w:fill="auto"/>
          </w:tcPr>
          <w:p w14:paraId="2282249E" w14:textId="74A9D7F3" w:rsidR="00E40CC8" w:rsidRPr="00556D4D" w:rsidRDefault="00556D4D" w:rsidP="00E40CC8">
            <w:pPr>
              <w:pStyle w:val="Tabletext"/>
              <w:rPr>
                <w:lang w:val="en-US"/>
              </w:rPr>
            </w:pPr>
            <w:r>
              <w:rPr>
                <w:rFonts w:eastAsia="Open Sans"/>
              </w:rPr>
              <w:t>Student</w:t>
            </w:r>
            <w:r w:rsidR="00E40CC8" w:rsidRPr="00556D4D">
              <w:rPr>
                <w:rFonts w:eastAsia="Open Sans"/>
              </w:rPr>
              <w:t xml:space="preserve">s should be encouraged to think about the behaviour of particles at freezing/melting and boiling/condensation point. </w:t>
            </w:r>
            <w:r>
              <w:rPr>
                <w:rFonts w:eastAsia="Open Sans"/>
              </w:rPr>
              <w:t>Student</w:t>
            </w:r>
            <w:r w:rsidR="00E40CC8" w:rsidRPr="00556D4D">
              <w:rPr>
                <w:rFonts w:eastAsia="Open Sans"/>
              </w:rPr>
              <w:t>s should consider energy changes that are taking place, along with the behaviour of intermolecular forces.</w:t>
            </w:r>
          </w:p>
        </w:tc>
      </w:tr>
      <w:tr w:rsidR="00E40CC8" w14:paraId="14C430FE" w14:textId="77777777" w:rsidTr="00E40CC8">
        <w:trPr>
          <w:trHeight w:val="300"/>
        </w:trPr>
        <w:tc>
          <w:tcPr>
            <w:tcW w:w="4081" w:type="dxa"/>
            <w:shd w:val="clear" w:color="auto" w:fill="auto"/>
          </w:tcPr>
          <w:p w14:paraId="6B8EEBAF" w14:textId="5CE29107" w:rsidR="00E40CC8" w:rsidRPr="00556D4D" w:rsidRDefault="00556D4D" w:rsidP="00E40CC8">
            <w:pPr>
              <w:pStyle w:val="Tabletext"/>
              <w:rPr>
                <w:lang w:val="en-US"/>
              </w:rPr>
            </w:pPr>
            <w:r>
              <w:rPr>
                <w:rFonts w:eastAsia="Open Sans"/>
              </w:rPr>
              <w:t>Student</w:t>
            </w:r>
            <w:r w:rsidR="00E40CC8" w:rsidRPr="00556D4D">
              <w:rPr>
                <w:rFonts w:eastAsia="Open Sans"/>
              </w:rPr>
              <w:t xml:space="preserve">s may hold misconceptions regarding the polarity of solvents. For example, </w:t>
            </w:r>
            <w:r>
              <w:rPr>
                <w:rFonts w:eastAsia="Open Sans"/>
              </w:rPr>
              <w:t>student</w:t>
            </w:r>
            <w:r w:rsidR="00E40CC8" w:rsidRPr="00556D4D">
              <w:rPr>
                <w:rFonts w:eastAsia="Open Sans"/>
              </w:rPr>
              <w:t xml:space="preserve">s may consider that non-polar compounds have the ability to move all components up a </w:t>
            </w:r>
            <w:r w:rsidRPr="00556D4D">
              <w:rPr>
                <w:rFonts w:eastAsia="Open Sans"/>
              </w:rPr>
              <w:t>chromatography</w:t>
            </w:r>
            <w:r w:rsidR="00E40CC8" w:rsidRPr="00556D4D">
              <w:rPr>
                <w:rFonts w:eastAsia="Open Sans"/>
              </w:rPr>
              <w:t xml:space="preserve"> plate</w:t>
            </w:r>
            <w:r>
              <w:rPr>
                <w:rFonts w:eastAsia="Open Sans"/>
              </w:rPr>
              <w:t>.</w:t>
            </w:r>
          </w:p>
        </w:tc>
        <w:tc>
          <w:tcPr>
            <w:tcW w:w="5548" w:type="dxa"/>
            <w:shd w:val="clear" w:color="auto" w:fill="auto"/>
          </w:tcPr>
          <w:p w14:paraId="64F48CA3" w14:textId="01869C0A" w:rsidR="00E40CC8" w:rsidRPr="00556D4D" w:rsidRDefault="00E40CC8" w:rsidP="00E40CC8">
            <w:pPr>
              <w:pStyle w:val="Tabletext"/>
              <w:rPr>
                <w:lang w:val="en-US"/>
              </w:rPr>
            </w:pPr>
            <w:r w:rsidRPr="00556D4D">
              <w:rPr>
                <w:rFonts w:eastAsia="Open Sans"/>
              </w:rPr>
              <w:t xml:space="preserve">Provide </w:t>
            </w:r>
            <w:r w:rsidR="00556D4D">
              <w:rPr>
                <w:rFonts w:eastAsia="Open Sans"/>
              </w:rPr>
              <w:t>student</w:t>
            </w:r>
            <w:r w:rsidRPr="00556D4D">
              <w:rPr>
                <w:rFonts w:eastAsia="Open Sans"/>
              </w:rPr>
              <w:t xml:space="preserve">s with clear guidance regarding the role of polar and non-polar solvents. </w:t>
            </w:r>
            <w:r w:rsidR="00556D4D">
              <w:rPr>
                <w:rFonts w:eastAsia="Open Sans"/>
              </w:rPr>
              <w:t>Student</w:t>
            </w:r>
            <w:r w:rsidRPr="00556D4D">
              <w:rPr>
                <w:rFonts w:eastAsia="Open Sans"/>
              </w:rPr>
              <w:t xml:space="preserve">s may benefit from a diagrammatic/visual representation of polarity. </w:t>
            </w:r>
            <w:r w:rsidR="00556D4D">
              <w:rPr>
                <w:rFonts w:eastAsia="Open Sans"/>
              </w:rPr>
              <w:t>Student</w:t>
            </w:r>
            <w:r w:rsidRPr="00556D4D">
              <w:rPr>
                <w:rFonts w:eastAsia="Open Sans"/>
              </w:rPr>
              <w:t xml:space="preserve">s could be provided with appropriate links to resources to support their independent learning. </w:t>
            </w:r>
          </w:p>
        </w:tc>
      </w:tr>
      <w:tr w:rsidR="00E40CC8" w14:paraId="6B612096" w14:textId="77777777" w:rsidTr="00E40CC8">
        <w:trPr>
          <w:trHeight w:val="300"/>
        </w:trPr>
        <w:tc>
          <w:tcPr>
            <w:tcW w:w="4081" w:type="dxa"/>
            <w:shd w:val="clear" w:color="auto" w:fill="auto"/>
          </w:tcPr>
          <w:p w14:paraId="459849B4" w14:textId="583267A0" w:rsidR="00E40CC8" w:rsidRPr="00556D4D" w:rsidRDefault="00E40CC8" w:rsidP="00E40CC8">
            <w:pPr>
              <w:pStyle w:val="Tabletext"/>
              <w:rPr>
                <w:lang w:val="en-US"/>
              </w:rPr>
            </w:pPr>
            <w:r w:rsidRPr="00556D4D">
              <w:rPr>
                <w:rFonts w:eastAsia="Open Sans"/>
              </w:rPr>
              <w:t xml:space="preserve">Some </w:t>
            </w:r>
            <w:r w:rsidR="00556D4D">
              <w:rPr>
                <w:rFonts w:eastAsia="Open Sans"/>
              </w:rPr>
              <w:t>student</w:t>
            </w:r>
            <w:r w:rsidRPr="00556D4D">
              <w:rPr>
                <w:rFonts w:eastAsia="Open Sans"/>
              </w:rPr>
              <w:t xml:space="preserve">s may consider the terms concentration and strong to mean the same thing. This is often evidenced during learning aim A. </w:t>
            </w:r>
          </w:p>
        </w:tc>
        <w:tc>
          <w:tcPr>
            <w:tcW w:w="5548" w:type="dxa"/>
            <w:shd w:val="clear" w:color="auto" w:fill="auto"/>
          </w:tcPr>
          <w:p w14:paraId="319FDD00" w14:textId="6A9C02BA" w:rsidR="00E40CC8" w:rsidRPr="00556D4D" w:rsidRDefault="00E40CC8" w:rsidP="00E40CC8">
            <w:pPr>
              <w:pBdr>
                <w:top w:val="nil"/>
                <w:left w:val="nil"/>
                <w:bottom w:val="nil"/>
                <w:right w:val="nil"/>
                <w:between w:val="nil"/>
              </w:pBdr>
              <w:spacing w:before="80" w:after="60" w:line="240" w:lineRule="auto"/>
              <w:ind w:right="851"/>
              <w:rPr>
                <w:rFonts w:eastAsia="Open Sans" w:cs="Open Sans Light"/>
                <w:sz w:val="22"/>
              </w:rPr>
            </w:pPr>
            <w:r w:rsidRPr="00556D4D">
              <w:rPr>
                <w:rFonts w:eastAsia="Open Sans" w:cs="Open Sans Light"/>
                <w:sz w:val="22"/>
              </w:rPr>
              <w:t xml:space="preserve">Provide </w:t>
            </w:r>
            <w:r w:rsidR="00556D4D">
              <w:rPr>
                <w:rFonts w:eastAsia="Open Sans" w:cs="Open Sans Light"/>
                <w:sz w:val="22"/>
              </w:rPr>
              <w:t>student</w:t>
            </w:r>
            <w:r w:rsidRPr="00556D4D">
              <w:rPr>
                <w:rFonts w:eastAsia="Open Sans" w:cs="Open Sans Light"/>
                <w:sz w:val="22"/>
              </w:rPr>
              <w:t>s with a clear definition regarding the difference between the two keywords.</w:t>
            </w:r>
          </w:p>
          <w:p w14:paraId="7E505887" w14:textId="4F5264DD" w:rsidR="00E40CC8" w:rsidRPr="00E40CC8" w:rsidRDefault="00E40CC8" w:rsidP="00E40CC8">
            <w:pPr>
              <w:pStyle w:val="Tabletext"/>
              <w:rPr>
                <w:lang w:val="en-US"/>
              </w:rPr>
            </w:pPr>
            <w:r w:rsidRPr="00556D4D">
              <w:rPr>
                <w:rFonts w:eastAsia="Open Sans"/>
              </w:rPr>
              <w:t xml:space="preserve">Some </w:t>
            </w:r>
            <w:r w:rsidR="00556D4D">
              <w:rPr>
                <w:rFonts w:eastAsia="Open Sans"/>
              </w:rPr>
              <w:t>student</w:t>
            </w:r>
            <w:r w:rsidRPr="00556D4D">
              <w:rPr>
                <w:rFonts w:eastAsia="Open Sans"/>
              </w:rPr>
              <w:t>s may benefit from a visual representation, to differentiate between the two keywords</w:t>
            </w:r>
          </w:p>
        </w:tc>
      </w:tr>
      <w:tr w:rsidR="00E40CC8" w14:paraId="375F24FF" w14:textId="77777777" w:rsidTr="00E40CC8">
        <w:trPr>
          <w:trHeight w:val="300"/>
        </w:trPr>
        <w:tc>
          <w:tcPr>
            <w:tcW w:w="4081" w:type="dxa"/>
            <w:shd w:val="clear" w:color="auto" w:fill="auto"/>
          </w:tcPr>
          <w:p w14:paraId="082C09EA" w14:textId="001ED753" w:rsidR="00E40CC8" w:rsidRPr="00556D4D" w:rsidRDefault="00E40CC8" w:rsidP="00E40CC8">
            <w:pPr>
              <w:pStyle w:val="Tabletext"/>
              <w:rPr>
                <w:lang w:val="en-US"/>
              </w:rPr>
            </w:pPr>
            <w:r w:rsidRPr="00556D4D">
              <w:rPr>
                <w:rFonts w:eastAsia="Open Sans"/>
              </w:rPr>
              <w:t xml:space="preserve">Not all </w:t>
            </w:r>
            <w:r w:rsidR="00556D4D">
              <w:rPr>
                <w:rFonts w:eastAsia="Open Sans"/>
              </w:rPr>
              <w:t>student</w:t>
            </w:r>
            <w:r w:rsidRPr="00556D4D">
              <w:rPr>
                <w:rFonts w:eastAsia="Open Sans"/>
              </w:rPr>
              <w:t xml:space="preserve">s have a clear understanding of the meaning of molarity. Some </w:t>
            </w:r>
            <w:r w:rsidR="00556D4D">
              <w:rPr>
                <w:rFonts w:eastAsia="Open Sans"/>
              </w:rPr>
              <w:t>student</w:t>
            </w:r>
            <w:r w:rsidRPr="00556D4D">
              <w:rPr>
                <w:rFonts w:eastAsia="Open Sans"/>
              </w:rPr>
              <w:t>s may not understand the impact of volume on molarity.</w:t>
            </w:r>
          </w:p>
        </w:tc>
        <w:tc>
          <w:tcPr>
            <w:tcW w:w="5548" w:type="dxa"/>
            <w:shd w:val="clear" w:color="auto" w:fill="auto"/>
          </w:tcPr>
          <w:p w14:paraId="1C850D62" w14:textId="28EADA7A" w:rsidR="00E40CC8" w:rsidRPr="00556D4D" w:rsidRDefault="00556D4D" w:rsidP="00E40CC8">
            <w:pPr>
              <w:pStyle w:val="Tabletext"/>
              <w:rPr>
                <w:lang w:val="en-US"/>
              </w:rPr>
            </w:pPr>
            <w:r>
              <w:rPr>
                <w:rFonts w:eastAsia="Open Sans"/>
              </w:rPr>
              <w:t>Student</w:t>
            </w:r>
            <w:r w:rsidR="00E40CC8" w:rsidRPr="00556D4D">
              <w:rPr>
                <w:rFonts w:eastAsia="Open Sans"/>
              </w:rPr>
              <w:t xml:space="preserve">s may need very clear guidance regarding the definition of molarity. Specific references to molarity and how it is affected by volume may help students to develop a better understanding of this concept. </w:t>
            </w:r>
          </w:p>
        </w:tc>
      </w:tr>
    </w:tbl>
    <w:p w14:paraId="20E39591" w14:textId="77777777" w:rsidR="00F57461" w:rsidRDefault="00F57461" w:rsidP="00F57461">
      <w:pPr>
        <w:pStyle w:val="Heading2B"/>
        <w:rPr>
          <w:lang w:val="en-US"/>
        </w:rPr>
        <w:sectPr w:rsidR="00F57461" w:rsidSect="00F57461">
          <w:footerReference w:type="even" r:id="rId11"/>
          <w:footerReference w:type="default" r:id="rId12"/>
          <w:pgSz w:w="11907" w:h="16840" w:code="9"/>
          <w:pgMar w:top="1134" w:right="1134" w:bottom="1134" w:left="1134" w:header="720" w:footer="482" w:gutter="0"/>
          <w:cols w:space="720"/>
          <w:docGrid w:linePitch="326"/>
        </w:sectPr>
      </w:pPr>
    </w:p>
    <w:p w14:paraId="55EDB01E" w14:textId="77777777" w:rsidR="00F57461" w:rsidRDefault="00F57461" w:rsidP="00F57461">
      <w:pPr>
        <w:pStyle w:val="Heading2UnitnounderlinenoTOC"/>
        <w:rPr>
          <w:lang w:val="en-US"/>
        </w:rPr>
      </w:pPr>
      <w:r>
        <w:rPr>
          <w:lang w:val="en-US"/>
        </w:rPr>
        <w:lastRenderedPageBreak/>
        <w:t>Learning Activities and Resources</w:t>
      </w:r>
    </w:p>
    <w:p w14:paraId="1A8A63F0" w14:textId="77777777" w:rsidR="00F57461" w:rsidRPr="00EE507D" w:rsidRDefault="00F57461" w:rsidP="00F57461">
      <w:pPr>
        <w:pStyle w:val="BodyText"/>
        <w:rPr>
          <w:rFonts w:eastAsia="Open Sans"/>
        </w:rPr>
      </w:pPr>
      <w:r w:rsidRPr="00EE507D">
        <w:rPr>
          <w:rFonts w:eastAsia="Open Sans"/>
        </w:rPr>
        <w:t xml:space="preserve">This section offers a starting point for delivering the unit by outlining a logical sequence through the unit topics and suggesting practical activities and teacher guidance for covering the main areas of content during guided learning time. Transferable skills are integrated into various activities, with those embedded in a unit indicated by an acronym in square brackets. The acronym combines the letters from the broad skill area and the specific transferable skill, e.g., </w:t>
      </w:r>
      <w:r w:rsidRPr="00EE507D">
        <w:rPr>
          <w:rStyle w:val="Strong"/>
        </w:rPr>
        <w:t>[IS-WC]</w:t>
      </w:r>
      <w:r w:rsidRPr="00EE507D">
        <w:rPr>
          <w:rFonts w:eastAsia="Open Sans"/>
        </w:rPr>
        <w:t xml:space="preserve">. </w:t>
      </w:r>
    </w:p>
    <w:p w14:paraId="5A85A977" w14:textId="35B4853C" w:rsidR="001F123E" w:rsidRDefault="00F57461" w:rsidP="00F57461">
      <w:pPr>
        <w:pStyle w:val="BodyText"/>
        <w:rPr>
          <w:rFonts w:eastAsia="Open Sans"/>
        </w:rPr>
      </w:pPr>
      <w:r w:rsidRPr="00EE507D">
        <w:rPr>
          <w:rFonts w:eastAsia="Open Sans"/>
        </w:rPr>
        <w:t>Please note that the activities provided below are suggestions and not mandatory.</w:t>
      </w:r>
    </w:p>
    <w:p w14:paraId="594E0505" w14:textId="77777777" w:rsidR="001F123E" w:rsidRDefault="001F123E" w:rsidP="00F57461">
      <w:pPr>
        <w:pStyle w:val="BodyText"/>
        <w:rPr>
          <w:rFonts w:eastAsia="Open Sans"/>
        </w:rPr>
      </w:pPr>
    </w:p>
    <w:tbl>
      <w:tblPr>
        <w:tblStyle w:val="Tablewithheaderrow1"/>
        <w:tblW w:w="5000" w:type="pct"/>
        <w:tblLayout w:type="fixed"/>
        <w:tblLook w:val="04A0" w:firstRow="1" w:lastRow="0" w:firstColumn="1" w:lastColumn="0" w:noHBand="0" w:noVBand="1"/>
      </w:tblPr>
      <w:tblGrid>
        <w:gridCol w:w="2560"/>
        <w:gridCol w:w="7373"/>
        <w:gridCol w:w="4062"/>
      </w:tblGrid>
      <w:tr w:rsidR="003A1924" w:rsidRPr="008E11FD" w14:paraId="74ACD971" w14:textId="77777777" w:rsidTr="00113947">
        <w:trPr>
          <w:cnfStyle w:val="100000000000" w:firstRow="1" w:lastRow="0" w:firstColumn="0" w:lastColumn="0" w:oddVBand="0" w:evenVBand="0" w:oddHBand="0" w:evenHBand="0" w:firstRowFirstColumn="0" w:firstRowLastColumn="0" w:lastRowFirstColumn="0" w:lastRowLastColumn="0"/>
          <w:trHeight w:val="300"/>
          <w:tblHeader/>
        </w:trPr>
        <w:tc>
          <w:tcPr>
            <w:tcW w:w="2560" w:type="dxa"/>
            <w:tcBorders>
              <w:bottom w:val="single" w:sz="4" w:space="0" w:color="auto"/>
            </w:tcBorders>
          </w:tcPr>
          <w:p w14:paraId="5FE433E2" w14:textId="77777777" w:rsidR="003A1924" w:rsidRPr="008E11FD" w:rsidRDefault="003A1924">
            <w:pPr>
              <w:pStyle w:val="Tableheadwhite"/>
            </w:pPr>
            <w:r w:rsidRPr="005656EC">
              <w:t>Learning Topic</w:t>
            </w:r>
          </w:p>
        </w:tc>
        <w:tc>
          <w:tcPr>
            <w:tcW w:w="7373" w:type="dxa"/>
            <w:tcBorders>
              <w:bottom w:val="single" w:sz="4" w:space="0" w:color="auto"/>
            </w:tcBorders>
          </w:tcPr>
          <w:p w14:paraId="50A7442F" w14:textId="77777777" w:rsidR="003A1924" w:rsidRPr="008E11FD" w:rsidRDefault="003A1924">
            <w:pPr>
              <w:pStyle w:val="Tableheadwhite"/>
            </w:pPr>
            <w:r w:rsidRPr="005656EC">
              <w:t>Activities and guidance for unit content delivery</w:t>
            </w:r>
          </w:p>
        </w:tc>
        <w:tc>
          <w:tcPr>
            <w:tcW w:w="4062" w:type="dxa"/>
            <w:tcBorders>
              <w:bottom w:val="single" w:sz="4" w:space="0" w:color="auto"/>
            </w:tcBorders>
          </w:tcPr>
          <w:p w14:paraId="3BEFAC2C" w14:textId="77777777" w:rsidR="003A1924" w:rsidRPr="008E11FD" w:rsidRDefault="3554FA91">
            <w:pPr>
              <w:pStyle w:val="Tableheadwhite"/>
            </w:pPr>
            <w:r>
              <w:t xml:space="preserve">Resources </w:t>
            </w:r>
          </w:p>
        </w:tc>
      </w:tr>
      <w:tr w:rsidR="00113947" w:rsidRPr="008E11FD" w14:paraId="157A39C4" w14:textId="77777777" w:rsidTr="00113947">
        <w:trPr>
          <w:cnfStyle w:val="100000000000" w:firstRow="1" w:lastRow="0" w:firstColumn="0" w:lastColumn="0" w:oddVBand="0" w:evenVBand="0" w:oddHBand="0" w:evenHBand="0" w:firstRowFirstColumn="0" w:firstRowLastColumn="0" w:lastRowFirstColumn="0" w:lastRowLastColumn="0"/>
          <w:trHeight w:val="300"/>
          <w:tblHeader/>
        </w:trPr>
        <w:tc>
          <w:tcPr>
            <w:tcW w:w="2560" w:type="dxa"/>
            <w:tcBorders>
              <w:top w:val="single" w:sz="4" w:space="0" w:color="auto"/>
              <w:right w:val="single" w:sz="4" w:space="0" w:color="auto"/>
            </w:tcBorders>
            <w:shd w:val="clear" w:color="auto" w:fill="auto"/>
          </w:tcPr>
          <w:p w14:paraId="594F4B7A" w14:textId="77777777" w:rsidR="00113947" w:rsidRPr="00113947" w:rsidRDefault="00113947" w:rsidP="00113947">
            <w:pPr>
              <w:pBdr>
                <w:top w:val="nil"/>
                <w:left w:val="nil"/>
                <w:bottom w:val="nil"/>
                <w:right w:val="nil"/>
                <w:between w:val="nil"/>
              </w:pBdr>
              <w:spacing w:before="80" w:after="60" w:line="240" w:lineRule="auto"/>
              <w:ind w:right="851"/>
              <w:rPr>
                <w:rFonts w:ascii="Open Sans" w:eastAsia="Open Sans" w:hAnsi="Open Sans" w:cs="Open Sans"/>
                <w:color w:val="auto"/>
                <w:sz w:val="22"/>
                <w:highlight w:val="white"/>
              </w:rPr>
            </w:pPr>
            <w:r w:rsidRPr="00113947">
              <w:rPr>
                <w:rFonts w:ascii="Open Sans" w:eastAsia="Open Sans" w:hAnsi="Open Sans" w:cs="Open Sans"/>
                <w:color w:val="auto"/>
                <w:sz w:val="22"/>
                <w:highlight w:val="white"/>
              </w:rPr>
              <w:t>A1</w:t>
            </w:r>
          </w:p>
          <w:p w14:paraId="44E5CB23" w14:textId="520F65E1" w:rsidR="00113947" w:rsidRPr="00113947" w:rsidRDefault="00113947" w:rsidP="00113947">
            <w:pPr>
              <w:pStyle w:val="Tableheadwhite"/>
              <w:rPr>
                <w:rFonts w:ascii="Open Sans" w:hAnsi="Open Sans" w:cs="Open Sans"/>
                <w:color w:val="auto"/>
              </w:rPr>
            </w:pPr>
            <w:r w:rsidRPr="00113947">
              <w:rPr>
                <w:rFonts w:ascii="Open Sans" w:eastAsia="Open Sans" w:hAnsi="Open Sans" w:cs="Open Sans"/>
                <w:color w:val="auto"/>
                <w:sz w:val="22"/>
                <w:highlight w:val="white"/>
              </w:rPr>
              <w:t>Laboratory equipment and its calibration</w:t>
            </w:r>
          </w:p>
        </w:tc>
        <w:tc>
          <w:tcPr>
            <w:tcW w:w="7373" w:type="dxa"/>
            <w:tcBorders>
              <w:top w:val="single" w:sz="4" w:space="0" w:color="auto"/>
              <w:left w:val="single" w:sz="4" w:space="0" w:color="auto"/>
              <w:right w:val="single" w:sz="4" w:space="0" w:color="auto"/>
            </w:tcBorders>
            <w:shd w:val="clear" w:color="auto" w:fill="auto"/>
          </w:tcPr>
          <w:p w14:paraId="5EDC876B" w14:textId="77777777" w:rsidR="00113947" w:rsidRPr="00113947" w:rsidRDefault="00113947" w:rsidP="00113947">
            <w:pPr>
              <w:pBdr>
                <w:top w:val="nil"/>
                <w:left w:val="nil"/>
                <w:bottom w:val="nil"/>
                <w:right w:val="nil"/>
                <w:between w:val="nil"/>
              </w:pBdr>
              <w:spacing w:before="80" w:after="60" w:line="240" w:lineRule="auto"/>
              <w:ind w:right="851"/>
              <w:rPr>
                <w:rFonts w:ascii="Open Sans" w:eastAsia="Open Sans" w:hAnsi="Open Sans" w:cs="Open Sans"/>
                <w:b/>
                <w:color w:val="auto"/>
                <w:sz w:val="22"/>
              </w:rPr>
            </w:pPr>
            <w:r w:rsidRPr="00113947">
              <w:rPr>
                <w:rFonts w:ascii="Open Sans" w:eastAsia="Open Sans" w:hAnsi="Open Sans" w:cs="Open Sans"/>
                <w:b/>
                <w:color w:val="auto"/>
                <w:sz w:val="22"/>
              </w:rPr>
              <w:t>Introduction</w:t>
            </w:r>
          </w:p>
          <w:p w14:paraId="3EAEE39E" w14:textId="4D43ED1C" w:rsidR="00113947" w:rsidRPr="00113947" w:rsidRDefault="00113947" w:rsidP="00113947">
            <w:pPr>
              <w:pStyle w:val="Tableheadwhite"/>
              <w:rPr>
                <w:rFonts w:ascii="Open Sans" w:hAnsi="Open Sans" w:cs="Open Sans"/>
                <w:color w:val="auto"/>
              </w:rPr>
            </w:pPr>
            <w:r w:rsidRPr="00113947">
              <w:rPr>
                <w:rFonts w:ascii="Open Sans" w:eastAsia="Open Sans" w:hAnsi="Open Sans" w:cs="Open Sans"/>
                <w:color w:val="auto"/>
                <w:sz w:val="22"/>
              </w:rPr>
              <w:t>Introduce calibration to students. Incorporate everyday examples of when calibration may be appropriate, e.g. bathroom scales or kitchen scales. Ask students to consider calibration's importance and the consequences of not carrying out appropriate calibration activities. Introduce the concept of zero error and ask students how zero error can be avoided</w:t>
            </w:r>
          </w:p>
        </w:tc>
        <w:tc>
          <w:tcPr>
            <w:tcW w:w="4062" w:type="dxa"/>
            <w:tcBorders>
              <w:top w:val="single" w:sz="4" w:space="0" w:color="auto"/>
              <w:left w:val="single" w:sz="4" w:space="0" w:color="auto"/>
            </w:tcBorders>
            <w:shd w:val="clear" w:color="auto" w:fill="auto"/>
          </w:tcPr>
          <w:p w14:paraId="565EFF6F" w14:textId="77777777" w:rsidR="00113947" w:rsidRDefault="00113947">
            <w:pPr>
              <w:pStyle w:val="Tableheadwhite"/>
            </w:pPr>
          </w:p>
        </w:tc>
      </w:tr>
    </w:tbl>
    <w:p w14:paraId="398CA194" w14:textId="77777777" w:rsidR="00EB35A3" w:rsidRDefault="00EB35A3"/>
    <w:tbl>
      <w:tblPr>
        <w:tblW w:w="13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55"/>
        <w:gridCol w:w="7290"/>
        <w:gridCol w:w="4050"/>
      </w:tblGrid>
      <w:tr w:rsidR="00515C8A" w:rsidRPr="00515C8A" w14:paraId="0C1F48A9" w14:textId="77777777">
        <w:trPr>
          <w:trHeight w:val="14161"/>
        </w:trPr>
        <w:tc>
          <w:tcPr>
            <w:tcW w:w="2655" w:type="dxa"/>
            <w:shd w:val="clear" w:color="auto" w:fill="FFFFFF"/>
          </w:tcPr>
          <w:p w14:paraId="5783107E" w14:textId="7FD7E326"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highlight w:val="white"/>
              </w:rPr>
            </w:pPr>
          </w:p>
        </w:tc>
        <w:tc>
          <w:tcPr>
            <w:tcW w:w="7290" w:type="dxa"/>
            <w:shd w:val="clear" w:color="auto" w:fill="FFFFFF"/>
          </w:tcPr>
          <w:p w14:paraId="126CB62F" w14:textId="379D690F" w:rsidR="00515C8A" w:rsidRPr="00113947" w:rsidRDefault="00515C8A" w:rsidP="00F669D1">
            <w:pPr>
              <w:pStyle w:val="ListParagraph"/>
              <w:numPr>
                <w:ilvl w:val="0"/>
                <w:numId w:val="294"/>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113947">
              <w:rPr>
                <w:rFonts w:ascii="Open Sans SemiBold" w:eastAsia="Open Sans" w:hAnsi="Open Sans SemiBold" w:cs="Open Sans SemiBold"/>
                <w:bCs/>
                <w:sz w:val="22"/>
              </w:rPr>
              <w:t>Whole class activity</w:t>
            </w:r>
            <w:r w:rsidR="00634C68" w:rsidRPr="00113947">
              <w:rPr>
                <w:rFonts w:ascii="Open Sans SemiBold" w:eastAsia="Open Sans" w:hAnsi="Open Sans SemiBold" w:cs="Open Sans SemiBold"/>
                <w:bCs/>
                <w:sz w:val="22"/>
              </w:rPr>
              <w:t xml:space="preserve"> - </w:t>
            </w:r>
            <w:r w:rsidRPr="00113947">
              <w:rPr>
                <w:rFonts w:ascii="Open Sans SemiBold" w:eastAsia="Open Sans" w:hAnsi="Open Sans SemiBold" w:cs="Open Sans SemiBold"/>
                <w:bCs/>
                <w:sz w:val="22"/>
              </w:rPr>
              <w:t>Use of balances for weighing and associated techniques</w:t>
            </w:r>
          </w:p>
          <w:p w14:paraId="209F772B" w14:textId="04B2EC30" w:rsidR="005A0B41" w:rsidRDefault="00515C8A" w:rsidP="001D2952">
            <w:pPr>
              <w:pStyle w:val="ListParagraph"/>
              <w:numPr>
                <w:ilvl w:val="0"/>
                <w:numId w:val="220"/>
              </w:numPr>
              <w:pBdr>
                <w:top w:val="nil"/>
                <w:left w:val="nil"/>
                <w:bottom w:val="nil"/>
                <w:right w:val="nil"/>
                <w:between w:val="nil"/>
              </w:pBdr>
              <w:spacing w:before="80" w:after="60" w:line="240" w:lineRule="auto"/>
              <w:ind w:right="851" w:hanging="516"/>
              <w:rPr>
                <w:rFonts w:eastAsia="Open Sans" w:cs="Open Sans Light"/>
                <w:sz w:val="22"/>
              </w:rPr>
            </w:pPr>
            <w:r w:rsidRPr="00C9264A">
              <w:rPr>
                <w:rFonts w:eastAsia="Open Sans" w:cs="Open Sans Light"/>
                <w:sz w:val="22"/>
              </w:rPr>
              <w:t xml:space="preserve">Check </w:t>
            </w:r>
            <w:r w:rsidR="005A0B41">
              <w:rPr>
                <w:rFonts w:eastAsia="Open Sans" w:cs="Open Sans Light"/>
                <w:sz w:val="22"/>
              </w:rPr>
              <w:t>student</w:t>
            </w:r>
            <w:r w:rsidRPr="00C9264A">
              <w:rPr>
                <w:rFonts w:eastAsia="Open Sans" w:cs="Open Sans Light"/>
                <w:sz w:val="22"/>
              </w:rPr>
              <w:t>s understanding of how they would calibrate electronic balances.</w:t>
            </w:r>
          </w:p>
          <w:p w14:paraId="68BF764B" w14:textId="77777777" w:rsidR="00211176" w:rsidRDefault="00515C8A" w:rsidP="001D2952">
            <w:pPr>
              <w:pStyle w:val="ListParagraph"/>
              <w:numPr>
                <w:ilvl w:val="0"/>
                <w:numId w:val="220"/>
              </w:numPr>
              <w:pBdr>
                <w:top w:val="nil"/>
                <w:left w:val="nil"/>
                <w:bottom w:val="nil"/>
                <w:right w:val="nil"/>
                <w:between w:val="nil"/>
              </w:pBdr>
              <w:spacing w:before="80" w:after="60" w:line="240" w:lineRule="auto"/>
              <w:ind w:right="851" w:hanging="516"/>
              <w:rPr>
                <w:rFonts w:eastAsia="Open Sans" w:cs="Open Sans Light"/>
                <w:sz w:val="22"/>
              </w:rPr>
            </w:pPr>
            <w:r w:rsidRPr="005A0B41">
              <w:rPr>
                <w:rFonts w:eastAsia="Open Sans" w:cs="Open Sans Light"/>
                <w:sz w:val="22"/>
              </w:rPr>
              <w:t xml:space="preserve">Provide students with data from different types of electronic weighing balances.  </w:t>
            </w:r>
          </w:p>
          <w:p w14:paraId="46897FFF" w14:textId="142A160E" w:rsidR="005A0B41" w:rsidRDefault="00515C8A" w:rsidP="001D2952">
            <w:pPr>
              <w:pStyle w:val="ListParagraph"/>
              <w:numPr>
                <w:ilvl w:val="0"/>
                <w:numId w:val="220"/>
              </w:numPr>
              <w:pBdr>
                <w:top w:val="nil"/>
                <w:left w:val="nil"/>
                <w:bottom w:val="nil"/>
                <w:right w:val="nil"/>
                <w:between w:val="nil"/>
              </w:pBdr>
              <w:spacing w:before="80" w:after="60" w:line="240" w:lineRule="auto"/>
              <w:ind w:right="851" w:hanging="516"/>
              <w:rPr>
                <w:rFonts w:eastAsia="Open Sans" w:cs="Open Sans Light"/>
                <w:sz w:val="22"/>
              </w:rPr>
            </w:pPr>
            <w:r w:rsidRPr="005A0B41">
              <w:rPr>
                <w:rFonts w:eastAsia="Open Sans" w:cs="Open Sans Light"/>
                <w:sz w:val="22"/>
              </w:rPr>
              <w:t>A range of data ranging from 2 decimal places to 4 decimal places. Introduce the concept of resolution and ask students to consider which set(s) of data relate to the electronic balance with the highest/lowest resolution</w:t>
            </w:r>
            <w:r w:rsidR="00211176">
              <w:rPr>
                <w:rFonts w:eastAsia="Open Sans" w:cs="Open Sans Light"/>
                <w:sz w:val="22"/>
              </w:rPr>
              <w:t>.</w:t>
            </w:r>
          </w:p>
          <w:p w14:paraId="36C40E3F" w14:textId="77777777" w:rsidR="00211176" w:rsidRDefault="00515C8A" w:rsidP="001D2952">
            <w:pPr>
              <w:pStyle w:val="ListParagraph"/>
              <w:numPr>
                <w:ilvl w:val="0"/>
                <w:numId w:val="220"/>
              </w:numPr>
              <w:pBdr>
                <w:top w:val="nil"/>
                <w:left w:val="nil"/>
                <w:bottom w:val="nil"/>
                <w:right w:val="nil"/>
                <w:between w:val="nil"/>
              </w:pBdr>
              <w:spacing w:before="80" w:after="60" w:line="240" w:lineRule="auto"/>
              <w:ind w:right="851" w:hanging="516"/>
              <w:rPr>
                <w:rFonts w:eastAsia="Open Sans" w:cs="Open Sans Light"/>
                <w:sz w:val="22"/>
              </w:rPr>
            </w:pPr>
            <w:r w:rsidRPr="005A0B41">
              <w:rPr>
                <w:rFonts w:eastAsia="Open Sans" w:cs="Open Sans Light"/>
                <w:sz w:val="22"/>
              </w:rPr>
              <w:t>Provide students with a range of known masses.</w:t>
            </w:r>
          </w:p>
          <w:p w14:paraId="72E70134" w14:textId="77777777" w:rsidR="00211176" w:rsidRDefault="00515C8A" w:rsidP="001D2952">
            <w:pPr>
              <w:pStyle w:val="ListParagraph"/>
              <w:numPr>
                <w:ilvl w:val="0"/>
                <w:numId w:val="220"/>
              </w:numPr>
              <w:pBdr>
                <w:top w:val="nil"/>
                <w:left w:val="nil"/>
                <w:bottom w:val="nil"/>
                <w:right w:val="nil"/>
                <w:between w:val="nil"/>
              </w:pBdr>
              <w:spacing w:before="80" w:after="60" w:line="240" w:lineRule="auto"/>
              <w:ind w:right="851" w:hanging="516"/>
              <w:rPr>
                <w:rFonts w:eastAsia="Open Sans" w:cs="Open Sans Light"/>
                <w:sz w:val="22"/>
              </w:rPr>
            </w:pPr>
            <w:r w:rsidRPr="005A0B41">
              <w:rPr>
                <w:rFonts w:eastAsia="Open Sans" w:cs="Open Sans Light"/>
                <w:sz w:val="22"/>
              </w:rPr>
              <w:t xml:space="preserve">Students could use the masses to identify the accuracy of the electronic balance that is available in the laboratory. </w:t>
            </w:r>
          </w:p>
          <w:p w14:paraId="4E07B79C" w14:textId="77777777" w:rsidR="004452D4" w:rsidRDefault="00515C8A" w:rsidP="001D2952">
            <w:pPr>
              <w:pStyle w:val="ListParagraph"/>
              <w:numPr>
                <w:ilvl w:val="0"/>
                <w:numId w:val="220"/>
              </w:numPr>
              <w:pBdr>
                <w:top w:val="nil"/>
                <w:left w:val="nil"/>
                <w:bottom w:val="nil"/>
                <w:right w:val="nil"/>
                <w:between w:val="nil"/>
              </w:pBdr>
              <w:spacing w:before="80" w:after="60" w:line="240" w:lineRule="auto"/>
              <w:ind w:right="851" w:hanging="516"/>
              <w:rPr>
                <w:rFonts w:eastAsia="Open Sans" w:cs="Open Sans Light"/>
                <w:sz w:val="22"/>
              </w:rPr>
            </w:pPr>
            <w:r w:rsidRPr="005A0B41">
              <w:rPr>
                <w:rFonts w:eastAsia="Open Sans" w:cs="Open Sans Light"/>
                <w:sz w:val="22"/>
              </w:rPr>
              <w:t xml:space="preserve">Students should record this information in a table and clearly state any discrepancy between the known mass, and the reading on the electronic balance. Where possible, provide students with electronic balances of different accuracies and ask students to complete the investigation with each balance. </w:t>
            </w:r>
          </w:p>
          <w:p w14:paraId="0C85D261" w14:textId="2AF2C694" w:rsidR="00515C8A" w:rsidRPr="004452D4" w:rsidRDefault="00515C8A" w:rsidP="001D2952">
            <w:pPr>
              <w:pStyle w:val="ListParagraph"/>
              <w:numPr>
                <w:ilvl w:val="0"/>
                <w:numId w:val="220"/>
              </w:numPr>
              <w:pBdr>
                <w:top w:val="nil"/>
                <w:left w:val="nil"/>
                <w:bottom w:val="nil"/>
                <w:right w:val="nil"/>
                <w:between w:val="nil"/>
              </w:pBdr>
              <w:spacing w:before="80" w:after="60" w:line="240" w:lineRule="auto"/>
              <w:ind w:right="851" w:hanging="516"/>
              <w:rPr>
                <w:rFonts w:eastAsia="Open Sans" w:cs="Open Sans Light"/>
                <w:sz w:val="22"/>
              </w:rPr>
            </w:pPr>
            <w:r w:rsidRPr="004452D4">
              <w:rPr>
                <w:rFonts w:eastAsia="Open Sans" w:cs="Open Sans Light"/>
                <w:sz w:val="22"/>
              </w:rPr>
              <w:t>Lead a whole class discussion to consider how the results of the electronic balance calibration task will be used to inform future methods. How will this information be used to ensure that practical results are accurate and reliable?</w:t>
            </w:r>
          </w:p>
          <w:p w14:paraId="04E47C4E" w14:textId="77777777" w:rsid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b/>
                <w:sz w:val="18"/>
                <w:szCs w:val="18"/>
                <w:u w:val="single"/>
              </w:rPr>
            </w:pPr>
          </w:p>
          <w:p w14:paraId="4CBD6A9F" w14:textId="77777777" w:rsidR="00113947" w:rsidRPr="00515C8A" w:rsidRDefault="00113947" w:rsidP="00515C8A">
            <w:pPr>
              <w:pBdr>
                <w:top w:val="nil"/>
                <w:left w:val="nil"/>
                <w:bottom w:val="nil"/>
                <w:right w:val="nil"/>
                <w:between w:val="nil"/>
              </w:pBdr>
              <w:spacing w:before="80" w:after="60" w:line="240" w:lineRule="auto"/>
              <w:ind w:right="851"/>
              <w:rPr>
                <w:rFonts w:ascii="Open Sans" w:eastAsia="Open Sans" w:hAnsi="Open Sans" w:cs="Open Sans"/>
                <w:b/>
                <w:sz w:val="18"/>
                <w:szCs w:val="18"/>
                <w:u w:val="single"/>
              </w:rPr>
            </w:pPr>
          </w:p>
          <w:p w14:paraId="4C815E21" w14:textId="6757304A" w:rsidR="00515C8A" w:rsidRPr="004452D4" w:rsidRDefault="00515C8A" w:rsidP="001D2952">
            <w:pPr>
              <w:pStyle w:val="ListParagraph"/>
              <w:numPr>
                <w:ilvl w:val="0"/>
                <w:numId w:val="219"/>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4452D4">
              <w:rPr>
                <w:rFonts w:ascii="Open Sans SemiBold" w:eastAsia="Open Sans" w:hAnsi="Open Sans SemiBold" w:cs="Open Sans SemiBold"/>
                <w:bCs/>
                <w:sz w:val="22"/>
              </w:rPr>
              <w:lastRenderedPageBreak/>
              <w:t>Whole class activity</w:t>
            </w:r>
            <w:r w:rsidR="00F7083F">
              <w:rPr>
                <w:rFonts w:ascii="Open Sans SemiBold" w:eastAsia="Open Sans" w:hAnsi="Open Sans SemiBold" w:cs="Open Sans SemiBold"/>
                <w:bCs/>
                <w:sz w:val="22"/>
              </w:rPr>
              <w:t xml:space="preserve"> – weighing equipment</w:t>
            </w:r>
          </w:p>
          <w:p w14:paraId="1A04EEC2" w14:textId="77777777" w:rsidR="00515C8A" w:rsidRPr="00F7083F" w:rsidRDefault="00515C8A" w:rsidP="001D2952">
            <w:pPr>
              <w:pStyle w:val="ListParagraph"/>
              <w:numPr>
                <w:ilvl w:val="0"/>
                <w:numId w:val="221"/>
              </w:numPr>
              <w:pBdr>
                <w:top w:val="nil"/>
                <w:left w:val="nil"/>
                <w:bottom w:val="nil"/>
                <w:right w:val="nil"/>
                <w:between w:val="nil"/>
              </w:pBdr>
              <w:spacing w:before="80" w:after="60" w:line="240" w:lineRule="auto"/>
              <w:ind w:right="851" w:hanging="516"/>
              <w:rPr>
                <w:rFonts w:eastAsia="Open Sans" w:cs="Open Sans Light"/>
                <w:sz w:val="22"/>
              </w:rPr>
            </w:pPr>
            <w:r w:rsidRPr="00F7083F">
              <w:rPr>
                <w:rFonts w:eastAsia="Open Sans" w:cs="Open Sans Light"/>
                <w:sz w:val="22"/>
              </w:rPr>
              <w:t xml:space="preserve">Introduce the use of appropriate equipment for weighing for example, a weighing boat for measuring the mass of a solid, and a beaker for a liquid. Video clips could be used to demonstrate these techniques. </w:t>
            </w:r>
          </w:p>
          <w:p w14:paraId="4A4848FD"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5CFD6649" w14:textId="77777777" w:rsidR="00407D43" w:rsidRPr="00407D43" w:rsidRDefault="00515C8A" w:rsidP="001D2952">
            <w:pPr>
              <w:pStyle w:val="ListParagraph"/>
              <w:numPr>
                <w:ilvl w:val="0"/>
                <w:numId w:val="219"/>
              </w:numPr>
              <w:pBdr>
                <w:top w:val="nil"/>
                <w:left w:val="nil"/>
                <w:bottom w:val="nil"/>
                <w:right w:val="nil"/>
                <w:between w:val="nil"/>
              </w:pBdr>
              <w:spacing w:before="80" w:after="60" w:line="240" w:lineRule="auto"/>
              <w:ind w:right="851"/>
              <w:rPr>
                <w:rFonts w:ascii="Open Sans SemiBold" w:eastAsia="Open Sans" w:hAnsi="Open Sans SemiBold" w:cs="Open Sans SemiBold"/>
                <w:b/>
                <w:sz w:val="22"/>
              </w:rPr>
            </w:pPr>
            <w:r w:rsidRPr="00561308">
              <w:rPr>
                <w:rFonts w:ascii="Open Sans SemiBold" w:eastAsia="Open Sans" w:hAnsi="Open Sans SemiBold" w:cs="Open Sans SemiBold"/>
                <w:b/>
                <w:sz w:val="22"/>
              </w:rPr>
              <w:t>Laboratory activity</w:t>
            </w:r>
            <w:r w:rsidR="00561308" w:rsidRPr="00561308">
              <w:rPr>
                <w:rFonts w:ascii="Open Sans SemiBold" w:eastAsia="Open Sans" w:hAnsi="Open Sans SemiBold" w:cs="Open Sans SemiBold"/>
                <w:b/>
                <w:sz w:val="22"/>
              </w:rPr>
              <w:t xml:space="preserve"> - </w:t>
            </w:r>
            <w:r w:rsidRPr="00561308">
              <w:rPr>
                <w:rFonts w:ascii="Open Sans SemiBold" w:eastAsia="Open Sans" w:hAnsi="Open Sans SemiBold" w:cs="Open Sans SemiBold"/>
                <w:sz w:val="22"/>
              </w:rPr>
              <w:t>Comparing volume measurements of different types of glassware</w:t>
            </w:r>
          </w:p>
          <w:p w14:paraId="5DD0B6DB" w14:textId="77777777" w:rsidR="00C226E7" w:rsidRPr="00C226E7" w:rsidRDefault="00515C8A" w:rsidP="001D2952">
            <w:pPr>
              <w:pStyle w:val="ListParagraph"/>
              <w:numPr>
                <w:ilvl w:val="0"/>
                <w:numId w:val="221"/>
              </w:numPr>
              <w:pBdr>
                <w:top w:val="nil"/>
                <w:left w:val="nil"/>
                <w:bottom w:val="nil"/>
                <w:right w:val="nil"/>
                <w:between w:val="nil"/>
              </w:pBdr>
              <w:spacing w:before="80" w:after="60" w:line="240" w:lineRule="auto"/>
              <w:ind w:right="851" w:hanging="516"/>
              <w:rPr>
                <w:rFonts w:ascii="Open Sans SemiBold" w:eastAsia="Open Sans" w:hAnsi="Open Sans SemiBold" w:cs="Open Sans SemiBold"/>
                <w:b/>
                <w:sz w:val="22"/>
              </w:rPr>
            </w:pPr>
            <w:r w:rsidRPr="00407D43">
              <w:rPr>
                <w:rFonts w:eastAsia="Open Sans" w:cs="Open Sans Light"/>
                <w:sz w:val="22"/>
              </w:rPr>
              <w:t>Students explore the different types of volumetric glassware (beakers, graduated cylinders, pipettes, burettes, and volumetric flasks) and understand their accuracy, precision, and proper use.</w:t>
            </w:r>
          </w:p>
          <w:p w14:paraId="56F7F53F" w14:textId="77777777" w:rsidR="00061019" w:rsidRPr="00061019" w:rsidRDefault="00515C8A" w:rsidP="001D2952">
            <w:pPr>
              <w:pStyle w:val="ListParagraph"/>
              <w:numPr>
                <w:ilvl w:val="0"/>
                <w:numId w:val="221"/>
              </w:numPr>
              <w:pBdr>
                <w:top w:val="nil"/>
                <w:left w:val="nil"/>
                <w:bottom w:val="nil"/>
                <w:right w:val="nil"/>
                <w:between w:val="nil"/>
              </w:pBdr>
              <w:spacing w:before="80" w:after="60" w:line="240" w:lineRule="auto"/>
              <w:ind w:right="851" w:hanging="516"/>
              <w:rPr>
                <w:rFonts w:ascii="Open Sans SemiBold" w:eastAsia="Open Sans" w:hAnsi="Open Sans SemiBold" w:cs="Open Sans SemiBold"/>
                <w:b/>
                <w:sz w:val="22"/>
              </w:rPr>
            </w:pPr>
            <w:r w:rsidRPr="00C226E7">
              <w:rPr>
                <w:rFonts w:eastAsia="Open Sans" w:cs="Open Sans Light"/>
                <w:sz w:val="22"/>
              </w:rPr>
              <w:t xml:space="preserve">Introduction to Volumetric Glassware: </w:t>
            </w:r>
          </w:p>
          <w:p w14:paraId="7D97A00C" w14:textId="77777777" w:rsidR="00061019" w:rsidRPr="00061019" w:rsidRDefault="00515C8A" w:rsidP="00061019">
            <w:pPr>
              <w:pStyle w:val="ListParagraph"/>
              <w:numPr>
                <w:ilvl w:val="0"/>
                <w:numId w:val="29"/>
              </w:numPr>
              <w:pBdr>
                <w:top w:val="nil"/>
                <w:left w:val="nil"/>
                <w:bottom w:val="nil"/>
                <w:right w:val="nil"/>
                <w:between w:val="nil"/>
              </w:pBdr>
              <w:spacing w:before="80" w:after="60" w:line="240" w:lineRule="auto"/>
              <w:ind w:right="851"/>
              <w:rPr>
                <w:rFonts w:ascii="Open Sans SemiBold" w:eastAsia="Open Sans" w:hAnsi="Open Sans SemiBold" w:cs="Open Sans SemiBold"/>
                <w:b/>
                <w:sz w:val="22"/>
              </w:rPr>
            </w:pPr>
            <w:r w:rsidRPr="00061019">
              <w:rPr>
                <w:rFonts w:eastAsia="Open Sans" w:cs="Open Sans Light"/>
                <w:sz w:val="22"/>
              </w:rPr>
              <w:t>Begin by introducing the different types of glassware, discussing the purpose of each (e.g. beakers for rough measurements, conical flasks, or measuring cylinders for more precise measurements, volumetric flasks for accurate, specific volume measurement).</w:t>
            </w:r>
          </w:p>
          <w:p w14:paraId="17A1DF5C" w14:textId="5E97B8C1" w:rsidR="00515C8A" w:rsidRPr="00061019" w:rsidRDefault="00515C8A" w:rsidP="001D2952">
            <w:pPr>
              <w:pStyle w:val="ListParagraph"/>
              <w:numPr>
                <w:ilvl w:val="0"/>
                <w:numId w:val="222"/>
              </w:numPr>
              <w:pBdr>
                <w:top w:val="nil"/>
                <w:left w:val="nil"/>
                <w:bottom w:val="nil"/>
                <w:right w:val="nil"/>
                <w:between w:val="nil"/>
              </w:pBdr>
              <w:spacing w:before="80" w:after="60" w:line="240" w:lineRule="auto"/>
              <w:ind w:left="1491" w:right="851" w:hanging="567"/>
              <w:rPr>
                <w:rFonts w:ascii="Open Sans SemiBold" w:eastAsia="Open Sans" w:hAnsi="Open Sans SemiBold" w:cs="Open Sans SemiBold"/>
                <w:b/>
                <w:sz w:val="22"/>
              </w:rPr>
            </w:pPr>
            <w:r w:rsidRPr="00061019">
              <w:rPr>
                <w:rFonts w:eastAsia="Open Sans" w:cs="Open Sans Light"/>
                <w:sz w:val="22"/>
              </w:rPr>
              <w:t>Volume Comparison:</w:t>
            </w:r>
          </w:p>
          <w:p w14:paraId="380291BB" w14:textId="1F8F156A" w:rsidR="00515C8A" w:rsidRPr="00061019" w:rsidRDefault="00515C8A" w:rsidP="00061019">
            <w:pPr>
              <w:pStyle w:val="ListParagraph"/>
              <w:numPr>
                <w:ilvl w:val="0"/>
                <w:numId w:val="29"/>
              </w:numPr>
              <w:spacing w:after="0" w:line="260" w:lineRule="atLeast"/>
              <w:rPr>
                <w:rFonts w:eastAsia="Open Sans" w:cs="Open Sans Light"/>
                <w:sz w:val="22"/>
              </w:rPr>
            </w:pPr>
            <w:r w:rsidRPr="00061019">
              <w:rPr>
                <w:rFonts w:eastAsia="Open Sans" w:cs="Open Sans Light"/>
                <w:sz w:val="22"/>
              </w:rPr>
              <w:t>Fill each piece of glassware with water, carefully measuring the volume in each using a measuring cylinder.</w:t>
            </w:r>
          </w:p>
          <w:p w14:paraId="559D8D72" w14:textId="023450A1" w:rsidR="00515C8A" w:rsidRPr="00061019" w:rsidRDefault="00515C8A" w:rsidP="00061019">
            <w:pPr>
              <w:pStyle w:val="ListParagraph"/>
              <w:numPr>
                <w:ilvl w:val="0"/>
                <w:numId w:val="29"/>
              </w:numPr>
              <w:spacing w:after="0" w:line="260" w:lineRule="atLeast"/>
              <w:rPr>
                <w:rFonts w:eastAsia="Open Sans" w:cs="Open Sans Light"/>
                <w:sz w:val="22"/>
              </w:rPr>
            </w:pPr>
            <w:r w:rsidRPr="00061019">
              <w:rPr>
                <w:rFonts w:eastAsia="Open Sans" w:cs="Open Sans Light"/>
                <w:sz w:val="22"/>
              </w:rPr>
              <w:t>Record the measurements on a data table, noting the type of glassware and the measured volume.</w:t>
            </w:r>
          </w:p>
          <w:p w14:paraId="18483871" w14:textId="77777777" w:rsidR="00515C8A" w:rsidRPr="00061019" w:rsidRDefault="00515C8A" w:rsidP="001D2952">
            <w:pPr>
              <w:pStyle w:val="ListParagraph"/>
              <w:numPr>
                <w:ilvl w:val="0"/>
                <w:numId w:val="222"/>
              </w:numPr>
              <w:spacing w:after="0" w:line="260" w:lineRule="atLeast"/>
              <w:ind w:left="1491" w:hanging="567"/>
              <w:rPr>
                <w:rFonts w:eastAsia="Open Sans" w:cs="Open Sans Light"/>
                <w:sz w:val="22"/>
              </w:rPr>
            </w:pPr>
            <w:r w:rsidRPr="00061019">
              <w:rPr>
                <w:rFonts w:eastAsia="Open Sans" w:cs="Open Sans Light"/>
                <w:sz w:val="22"/>
              </w:rPr>
              <w:t>Accuracy Check:</w:t>
            </w:r>
          </w:p>
          <w:p w14:paraId="25A9FB5A" w14:textId="34D7A66B" w:rsidR="00515C8A" w:rsidRPr="00061019" w:rsidRDefault="00515C8A" w:rsidP="00061019">
            <w:pPr>
              <w:pStyle w:val="ListParagraph"/>
              <w:numPr>
                <w:ilvl w:val="0"/>
                <w:numId w:val="29"/>
              </w:numPr>
              <w:spacing w:after="0" w:line="260" w:lineRule="atLeast"/>
              <w:rPr>
                <w:rFonts w:eastAsia="Open Sans" w:cs="Open Sans Light"/>
                <w:sz w:val="22"/>
              </w:rPr>
            </w:pPr>
            <w:r w:rsidRPr="00061019">
              <w:rPr>
                <w:rFonts w:eastAsia="Open Sans" w:cs="Open Sans Light"/>
                <w:sz w:val="22"/>
              </w:rPr>
              <w:lastRenderedPageBreak/>
              <w:t>Weigh the water in each piece of glassware using the balance and compare the mass to the theoretical mass based on the volume and density of water (approximately 1 g/mL at room temperature).</w:t>
            </w:r>
          </w:p>
          <w:p w14:paraId="051C7D4C" w14:textId="6F43CC36" w:rsidR="00515C8A" w:rsidRPr="00061019" w:rsidRDefault="00515C8A" w:rsidP="00061019">
            <w:pPr>
              <w:pStyle w:val="ListParagraph"/>
              <w:numPr>
                <w:ilvl w:val="0"/>
                <w:numId w:val="29"/>
              </w:numPr>
              <w:spacing w:after="0" w:line="260" w:lineRule="atLeast"/>
              <w:rPr>
                <w:rFonts w:eastAsia="Open Sans" w:cs="Open Sans Light"/>
                <w:sz w:val="22"/>
              </w:rPr>
            </w:pPr>
            <w:r w:rsidRPr="00061019">
              <w:rPr>
                <w:rFonts w:eastAsia="Open Sans" w:cs="Open Sans Light"/>
                <w:sz w:val="22"/>
              </w:rPr>
              <w:t>If available, use a thermometer to check for any temperature variation, as it can affect volume measurements slightly.</w:t>
            </w:r>
          </w:p>
          <w:p w14:paraId="30FF78AB" w14:textId="77777777" w:rsidR="00515C8A" w:rsidRPr="00882B58" w:rsidRDefault="00515C8A" w:rsidP="001D2952">
            <w:pPr>
              <w:pStyle w:val="ListParagraph"/>
              <w:numPr>
                <w:ilvl w:val="0"/>
                <w:numId w:val="222"/>
              </w:numPr>
              <w:spacing w:after="0" w:line="260" w:lineRule="atLeast"/>
              <w:ind w:left="1491" w:hanging="567"/>
              <w:rPr>
                <w:rFonts w:eastAsia="Open Sans" w:cs="Open Sans Light"/>
                <w:sz w:val="22"/>
              </w:rPr>
            </w:pPr>
            <w:r w:rsidRPr="00882B58">
              <w:rPr>
                <w:rFonts w:eastAsia="Open Sans" w:cs="Open Sans Light"/>
                <w:sz w:val="22"/>
              </w:rPr>
              <w:t>Analysis:</w:t>
            </w:r>
          </w:p>
          <w:p w14:paraId="53C50A77" w14:textId="6E85D574" w:rsidR="00515C8A" w:rsidRPr="00882B58" w:rsidRDefault="00515C8A" w:rsidP="00882B58">
            <w:pPr>
              <w:pStyle w:val="ListParagraph"/>
              <w:numPr>
                <w:ilvl w:val="0"/>
                <w:numId w:val="29"/>
              </w:numPr>
              <w:spacing w:after="0" w:line="260" w:lineRule="atLeast"/>
              <w:rPr>
                <w:rFonts w:eastAsia="Open Sans" w:cs="Open Sans Light"/>
                <w:sz w:val="22"/>
              </w:rPr>
            </w:pPr>
            <w:r w:rsidRPr="00882B58">
              <w:rPr>
                <w:rFonts w:eastAsia="Open Sans" w:cs="Open Sans Light"/>
                <w:sz w:val="22"/>
              </w:rPr>
              <w:t>Discuss how the shape of the glassware and the scale increments affect the precision and accuracy of measurements.</w:t>
            </w:r>
          </w:p>
          <w:p w14:paraId="492F68F9" w14:textId="216105B4" w:rsidR="00515C8A" w:rsidRPr="00882B58" w:rsidRDefault="00515C8A" w:rsidP="00882B58">
            <w:pPr>
              <w:pStyle w:val="ListParagraph"/>
              <w:numPr>
                <w:ilvl w:val="0"/>
                <w:numId w:val="29"/>
              </w:numPr>
              <w:spacing w:after="0" w:line="260" w:lineRule="atLeast"/>
              <w:rPr>
                <w:rFonts w:eastAsia="Open Sans" w:cs="Open Sans Light"/>
                <w:sz w:val="22"/>
              </w:rPr>
            </w:pPr>
            <w:r w:rsidRPr="00882B58">
              <w:rPr>
                <w:rFonts w:eastAsia="Open Sans" w:cs="Open Sans Light"/>
                <w:sz w:val="22"/>
              </w:rPr>
              <w:t>Identify which glassware was the most accurate and why, considering how well the measurement matched the known volume of water.</w:t>
            </w:r>
          </w:p>
          <w:p w14:paraId="3ADAE7F5" w14:textId="77777777" w:rsidR="00515C8A" w:rsidRPr="00882B58" w:rsidRDefault="00515C8A" w:rsidP="001D2952">
            <w:pPr>
              <w:pStyle w:val="ListParagraph"/>
              <w:numPr>
                <w:ilvl w:val="0"/>
                <w:numId w:val="222"/>
              </w:numPr>
              <w:spacing w:after="0" w:line="260" w:lineRule="atLeast"/>
              <w:ind w:left="1491" w:hanging="567"/>
              <w:rPr>
                <w:rFonts w:eastAsia="Open Sans" w:cs="Open Sans Light"/>
                <w:sz w:val="22"/>
              </w:rPr>
            </w:pPr>
            <w:r w:rsidRPr="00882B58">
              <w:rPr>
                <w:rFonts w:eastAsia="Open Sans" w:cs="Open Sans Light"/>
                <w:sz w:val="22"/>
              </w:rPr>
              <w:t>Conclusion:</w:t>
            </w:r>
          </w:p>
          <w:p w14:paraId="7B017120" w14:textId="4C4A0423" w:rsidR="00515C8A" w:rsidRPr="00882B58" w:rsidRDefault="00515C8A" w:rsidP="00882B58">
            <w:pPr>
              <w:pStyle w:val="ListParagraph"/>
              <w:numPr>
                <w:ilvl w:val="0"/>
                <w:numId w:val="29"/>
              </w:numPr>
              <w:spacing w:after="0" w:line="260" w:lineRule="atLeast"/>
              <w:rPr>
                <w:rFonts w:eastAsia="Open Sans" w:cs="Open Sans Light"/>
                <w:sz w:val="22"/>
              </w:rPr>
            </w:pPr>
            <w:r w:rsidRPr="00882B58">
              <w:rPr>
                <w:rFonts w:eastAsia="Open Sans" w:cs="Open Sans Light"/>
                <w:sz w:val="22"/>
              </w:rPr>
              <w:t>Students summarise the key differences in precision, accuracy, and appropriate usage for each type of glassware.</w:t>
            </w:r>
          </w:p>
          <w:p w14:paraId="015DD1A3" w14:textId="39A431F1" w:rsidR="00515C8A" w:rsidRPr="00882B58" w:rsidRDefault="00515C8A" w:rsidP="00882B58">
            <w:pPr>
              <w:pStyle w:val="ListParagraph"/>
              <w:numPr>
                <w:ilvl w:val="0"/>
                <w:numId w:val="29"/>
              </w:numPr>
              <w:spacing w:after="240" w:line="260" w:lineRule="atLeast"/>
              <w:rPr>
                <w:rFonts w:eastAsia="Open Sans" w:cs="Open Sans Light"/>
                <w:sz w:val="22"/>
              </w:rPr>
            </w:pPr>
            <w:r w:rsidRPr="00882B58">
              <w:rPr>
                <w:rFonts w:eastAsia="Open Sans" w:cs="Open Sans Light"/>
                <w:sz w:val="22"/>
              </w:rPr>
              <w:t>Discuss real-world applications for each, such as when it is necessary to use a volumetric flask versus a measuring cylinder, and why precision is important in scientific measurements.</w:t>
            </w:r>
          </w:p>
          <w:p w14:paraId="07401B2E" w14:textId="77777777" w:rsidR="00515C8A" w:rsidRPr="00111407" w:rsidRDefault="00515C8A" w:rsidP="00515C8A">
            <w:pPr>
              <w:spacing w:before="240" w:after="240" w:line="260" w:lineRule="atLeast"/>
              <w:rPr>
                <w:rFonts w:eastAsia="Open Sans" w:cs="Open Sans Light"/>
                <w:b/>
                <w:sz w:val="22"/>
                <w:u w:val="single"/>
              </w:rPr>
            </w:pPr>
            <w:r w:rsidRPr="00111407">
              <w:rPr>
                <w:rFonts w:eastAsia="Open Sans" w:cs="Open Sans Light"/>
                <w:sz w:val="22"/>
              </w:rPr>
              <w:t>This activity will help students to develop an understanding of the differences in volumetric glassware but also give them hands-on experience with measuring and analysing volumes, which is essential in many laboratory settings.</w:t>
            </w:r>
          </w:p>
          <w:p w14:paraId="415F79B2" w14:textId="77777777" w:rsidR="00515C8A" w:rsidRPr="00111407" w:rsidRDefault="00515C8A" w:rsidP="00515C8A">
            <w:pPr>
              <w:spacing w:before="240" w:after="240" w:line="260" w:lineRule="atLeast"/>
              <w:rPr>
                <w:rFonts w:eastAsia="Open Sans" w:cs="Open Sans Light"/>
                <w:sz w:val="22"/>
              </w:rPr>
            </w:pPr>
            <w:r w:rsidRPr="00111407">
              <w:rPr>
                <w:rFonts w:eastAsia="Open Sans" w:cs="Open Sans Light"/>
                <w:sz w:val="22"/>
              </w:rPr>
              <w:lastRenderedPageBreak/>
              <w:t>To identify uncertainty in measurements and calculate the percentage error in volumetric glassware, students could follow this method:</w:t>
            </w:r>
          </w:p>
          <w:p w14:paraId="7924E60D" w14:textId="77777777" w:rsidR="00263CB8" w:rsidRDefault="00A63F4E" w:rsidP="001D2952">
            <w:pPr>
              <w:pStyle w:val="ListParagraph"/>
              <w:numPr>
                <w:ilvl w:val="0"/>
                <w:numId w:val="219"/>
              </w:numPr>
              <w:spacing w:before="240" w:after="240" w:line="260" w:lineRule="atLeast"/>
              <w:rPr>
                <w:rFonts w:ascii="Open Sans SemiBold" w:eastAsia="Open Sans" w:hAnsi="Open Sans SemiBold" w:cs="Open Sans SemiBold"/>
                <w:bCs/>
                <w:sz w:val="22"/>
              </w:rPr>
            </w:pPr>
            <w:r w:rsidRPr="0035004B">
              <w:rPr>
                <w:rFonts w:ascii="Open Sans SemiBold" w:eastAsia="Open Sans" w:hAnsi="Open Sans SemiBold" w:cs="Open Sans SemiBold"/>
                <w:bCs/>
                <w:sz w:val="22"/>
              </w:rPr>
              <w:t xml:space="preserve">Practical activity - </w:t>
            </w:r>
            <w:r w:rsidR="00515C8A" w:rsidRPr="0035004B">
              <w:rPr>
                <w:rFonts w:ascii="Open Sans SemiBold" w:eastAsia="Open Sans" w:hAnsi="Open Sans SemiBold" w:cs="Open Sans SemiBold"/>
                <w:bCs/>
                <w:sz w:val="22"/>
              </w:rPr>
              <w:t>Identifying instrument uncertainty</w:t>
            </w:r>
          </w:p>
          <w:p w14:paraId="2156F397" w14:textId="77777777" w:rsidR="00263CB8" w:rsidRPr="00263CB8" w:rsidRDefault="00515C8A" w:rsidP="001D2952">
            <w:pPr>
              <w:pStyle w:val="ListParagraph"/>
              <w:numPr>
                <w:ilvl w:val="0"/>
                <w:numId w:val="222"/>
              </w:numPr>
              <w:spacing w:before="240" w:after="240" w:line="260" w:lineRule="atLeast"/>
              <w:ind w:left="1491" w:hanging="567"/>
              <w:rPr>
                <w:rFonts w:ascii="Open Sans SemiBold" w:eastAsia="Open Sans" w:hAnsi="Open Sans SemiBold" w:cs="Open Sans SemiBold"/>
                <w:bCs/>
                <w:sz w:val="22"/>
              </w:rPr>
            </w:pPr>
            <w:r w:rsidRPr="00263CB8">
              <w:rPr>
                <w:rFonts w:eastAsia="Open Sans" w:cs="Open Sans Light"/>
                <w:sz w:val="22"/>
              </w:rPr>
              <w:t>Find the manufacturer’s specified uncertainty for the volumetric glassware (e.g., a measuring cylinder, burette, or pipette). This is typically given as a fraction of the instrument's full scale or a fixed value (e.g., ±0.01 mL). If not directly specified, use standard uncertainties such as ±0.1 mL for most common glassware.</w:t>
            </w:r>
          </w:p>
          <w:p w14:paraId="12B36B33" w14:textId="77777777" w:rsidR="00263CB8" w:rsidRPr="00263CB8" w:rsidRDefault="00515C8A" w:rsidP="001D2952">
            <w:pPr>
              <w:pStyle w:val="ListParagraph"/>
              <w:numPr>
                <w:ilvl w:val="0"/>
                <w:numId w:val="222"/>
              </w:numPr>
              <w:spacing w:before="240" w:after="240" w:line="260" w:lineRule="atLeast"/>
              <w:ind w:left="1491" w:hanging="567"/>
              <w:rPr>
                <w:rFonts w:ascii="Open Sans SemiBold" w:eastAsia="Open Sans" w:hAnsi="Open Sans SemiBold" w:cs="Open Sans SemiBold"/>
                <w:bCs/>
                <w:sz w:val="22"/>
              </w:rPr>
            </w:pPr>
            <w:r w:rsidRPr="00263CB8">
              <w:rPr>
                <w:rFonts w:eastAsia="Open Sans" w:cs="Open Sans Light"/>
                <w:sz w:val="22"/>
              </w:rPr>
              <w:t>Measure the Volume:</w:t>
            </w:r>
          </w:p>
          <w:p w14:paraId="3650F52C" w14:textId="2CFE8B1D" w:rsidR="00515C8A" w:rsidRPr="00263CB8" w:rsidRDefault="00515C8A" w:rsidP="00263CB8">
            <w:pPr>
              <w:pStyle w:val="ListParagraph"/>
              <w:numPr>
                <w:ilvl w:val="0"/>
                <w:numId w:val="29"/>
              </w:numPr>
              <w:spacing w:before="240" w:after="240" w:line="260" w:lineRule="atLeast"/>
              <w:rPr>
                <w:rFonts w:ascii="Open Sans SemiBold" w:eastAsia="Open Sans" w:hAnsi="Open Sans SemiBold" w:cs="Open Sans SemiBold"/>
                <w:bCs/>
                <w:sz w:val="22"/>
              </w:rPr>
            </w:pPr>
            <w:r w:rsidRPr="00263CB8">
              <w:rPr>
                <w:rFonts w:eastAsia="Open Sans" w:cs="Open Sans Light"/>
                <w:sz w:val="22"/>
              </w:rPr>
              <w:t>Measure the volume using the glassware and record the reading (e.g., volume of liquid in a burette or pipette).</w:t>
            </w:r>
          </w:p>
          <w:p w14:paraId="5ADA7572" w14:textId="77777777" w:rsidR="00515C8A" w:rsidRPr="00347F3E" w:rsidRDefault="00515C8A" w:rsidP="001D2952">
            <w:pPr>
              <w:pStyle w:val="ListParagraph"/>
              <w:numPr>
                <w:ilvl w:val="0"/>
                <w:numId w:val="223"/>
              </w:numPr>
              <w:spacing w:after="0" w:line="260" w:lineRule="atLeast"/>
              <w:ind w:left="1491" w:hanging="567"/>
              <w:rPr>
                <w:rFonts w:eastAsia="Open Sans" w:cs="Open Sans Light"/>
                <w:sz w:val="22"/>
              </w:rPr>
            </w:pPr>
            <w:r w:rsidRPr="00347F3E">
              <w:rPr>
                <w:rFonts w:eastAsia="Open Sans" w:cs="Open Sans Light"/>
                <w:sz w:val="22"/>
              </w:rPr>
              <w:t>Calculate the Absolute Uncertainty:</w:t>
            </w:r>
          </w:p>
          <w:p w14:paraId="09D875CD" w14:textId="7D6B4CEA" w:rsidR="00515C8A" w:rsidRPr="00347F3E" w:rsidRDefault="00515C8A" w:rsidP="00347F3E">
            <w:pPr>
              <w:pStyle w:val="ListParagraph"/>
              <w:numPr>
                <w:ilvl w:val="0"/>
                <w:numId w:val="29"/>
              </w:numPr>
              <w:spacing w:after="0" w:line="260" w:lineRule="atLeast"/>
              <w:rPr>
                <w:rFonts w:eastAsia="Open Sans" w:cs="Open Sans Light"/>
                <w:sz w:val="22"/>
              </w:rPr>
            </w:pPr>
            <w:r w:rsidRPr="00347F3E">
              <w:rPr>
                <w:rFonts w:eastAsia="Open Sans" w:cs="Open Sans Light"/>
                <w:sz w:val="22"/>
              </w:rPr>
              <w:t>Absolute uncertainty is the uncertainty provided by the instrument (e.g., ±0.05 mL).</w:t>
            </w:r>
          </w:p>
          <w:p w14:paraId="502BF5B7" w14:textId="77777777" w:rsidR="00515C8A" w:rsidRPr="00347F3E" w:rsidRDefault="00515C8A" w:rsidP="001D2952">
            <w:pPr>
              <w:pStyle w:val="ListParagraph"/>
              <w:numPr>
                <w:ilvl w:val="0"/>
                <w:numId w:val="223"/>
              </w:numPr>
              <w:spacing w:after="0" w:line="260" w:lineRule="atLeast"/>
              <w:ind w:hanging="516"/>
              <w:rPr>
                <w:rFonts w:eastAsia="Open Sans" w:cs="Open Sans Light"/>
                <w:sz w:val="22"/>
              </w:rPr>
            </w:pPr>
            <w:r w:rsidRPr="00347F3E">
              <w:rPr>
                <w:rFonts w:eastAsia="Open Sans" w:cs="Open Sans Light"/>
                <w:sz w:val="22"/>
              </w:rPr>
              <w:t>Calculate the Percentage Error:</w:t>
            </w:r>
          </w:p>
          <w:p w14:paraId="24BC63E0" w14:textId="1CE6E7DF" w:rsidR="00515C8A" w:rsidRPr="00324EDB" w:rsidRDefault="00515C8A" w:rsidP="00324EDB">
            <w:pPr>
              <w:pStyle w:val="ListParagraph"/>
              <w:numPr>
                <w:ilvl w:val="0"/>
                <w:numId w:val="29"/>
              </w:numPr>
              <w:spacing w:after="240" w:line="260" w:lineRule="atLeast"/>
              <w:rPr>
                <w:rFonts w:eastAsia="Open Sans" w:cs="Open Sans Light"/>
                <w:sz w:val="22"/>
              </w:rPr>
            </w:pPr>
            <w:r w:rsidRPr="001944A9">
              <w:rPr>
                <w:rFonts w:eastAsia="Open Sans" w:cs="Open Sans Light"/>
                <w:sz w:val="22"/>
              </w:rPr>
              <w:t>Percentage error is calculated by comparing the measured volume to the known or expected volume (or a reference measurement).</w:t>
            </w:r>
          </w:p>
          <w:p w14:paraId="6A505C11" w14:textId="77777777" w:rsidR="00515C8A" w:rsidRPr="00324EDB" w:rsidRDefault="00515C8A" w:rsidP="00515C8A">
            <w:pPr>
              <w:spacing w:before="240" w:after="240" w:line="260" w:lineRule="atLeast"/>
              <w:rPr>
                <w:rFonts w:eastAsia="Open Sans" w:cs="Open Sans Light"/>
                <w:sz w:val="22"/>
              </w:rPr>
            </w:pPr>
            <w:r w:rsidRPr="00324EDB">
              <w:rPr>
                <w:rFonts w:eastAsia="Open Sans" w:cs="Open Sans Light"/>
                <w:sz w:val="22"/>
              </w:rPr>
              <w:t xml:space="preserve">This method will provide an understanding of both the precision of the instrument and the accuracy of your measurement relative to a known or true value. Demonstrate how percentage error can be calculated using specific examples. </w:t>
            </w:r>
          </w:p>
          <w:p w14:paraId="7F693357" w14:textId="77777777" w:rsidR="00866898" w:rsidRDefault="004D40C1" w:rsidP="001D2952">
            <w:pPr>
              <w:pStyle w:val="ListParagraph"/>
              <w:numPr>
                <w:ilvl w:val="0"/>
                <w:numId w:val="219"/>
              </w:numPr>
              <w:spacing w:before="240" w:after="240" w:line="260" w:lineRule="atLeast"/>
              <w:rPr>
                <w:rFonts w:ascii="Open Sans SemiBold" w:eastAsia="Open Sans" w:hAnsi="Open Sans SemiBold" w:cs="Open Sans SemiBold"/>
                <w:sz w:val="22"/>
              </w:rPr>
            </w:pPr>
            <w:r w:rsidRPr="004D40C1">
              <w:rPr>
                <w:rFonts w:ascii="Open Sans SemiBold" w:eastAsia="Open Sans" w:hAnsi="Open Sans SemiBold" w:cs="Open Sans SemiBold"/>
                <w:sz w:val="22"/>
              </w:rPr>
              <w:lastRenderedPageBreak/>
              <w:t xml:space="preserve">Practical activity - </w:t>
            </w:r>
            <w:r w:rsidR="00515C8A" w:rsidRPr="004D40C1">
              <w:rPr>
                <w:rFonts w:ascii="Open Sans SemiBold" w:eastAsia="Open Sans" w:hAnsi="Open Sans SemiBold" w:cs="Open Sans SemiBold"/>
                <w:sz w:val="22"/>
              </w:rPr>
              <w:t>Introduce the use of the burette via a demonstration.</w:t>
            </w:r>
          </w:p>
          <w:p w14:paraId="2EEF5A06" w14:textId="0D9A9C41" w:rsidR="00515C8A" w:rsidRPr="00866898" w:rsidRDefault="00515C8A" w:rsidP="001D2952">
            <w:pPr>
              <w:pStyle w:val="ListParagraph"/>
              <w:numPr>
                <w:ilvl w:val="0"/>
                <w:numId w:val="223"/>
              </w:numPr>
              <w:spacing w:before="240" w:after="240" w:line="260" w:lineRule="atLeast"/>
              <w:ind w:hanging="516"/>
              <w:rPr>
                <w:rFonts w:ascii="Open Sans SemiBold" w:eastAsia="Open Sans" w:hAnsi="Open Sans SemiBold" w:cs="Open Sans SemiBold"/>
                <w:sz w:val="22"/>
              </w:rPr>
            </w:pPr>
            <w:r w:rsidRPr="00866898">
              <w:rPr>
                <w:rFonts w:eastAsia="Open Sans" w:cs="Open Sans Light"/>
                <w:sz w:val="22"/>
              </w:rPr>
              <w:t xml:space="preserve">Explain that </w:t>
            </w:r>
            <w:r w:rsidR="004D40C1" w:rsidRPr="00866898">
              <w:rPr>
                <w:rFonts w:eastAsia="Open Sans" w:cs="Open Sans Light"/>
                <w:sz w:val="22"/>
              </w:rPr>
              <w:t>the burette</w:t>
            </w:r>
            <w:r w:rsidRPr="00866898">
              <w:rPr>
                <w:rFonts w:eastAsia="Open Sans" w:cs="Open Sans Light"/>
                <w:sz w:val="22"/>
              </w:rPr>
              <w:t xml:space="preserve"> is used for accurately dispensing and measuring the volume of liquids, particularly in titrations. Model how the burette is used safely</w:t>
            </w:r>
            <w:r w:rsidRPr="00866898">
              <w:rPr>
                <w:rFonts w:ascii="Open Sans" w:eastAsia="Open Sans" w:hAnsi="Open Sans" w:cs="Open Sans"/>
                <w:sz w:val="18"/>
                <w:szCs w:val="18"/>
              </w:rPr>
              <w:t xml:space="preserve">. </w:t>
            </w:r>
          </w:p>
          <w:p w14:paraId="15426A3A" w14:textId="77777777" w:rsidR="00866898" w:rsidRDefault="00515C8A" w:rsidP="001D2952">
            <w:pPr>
              <w:pStyle w:val="ListParagraph"/>
              <w:numPr>
                <w:ilvl w:val="0"/>
                <w:numId w:val="223"/>
              </w:numPr>
              <w:spacing w:before="240" w:after="240" w:line="260" w:lineRule="atLeast"/>
              <w:ind w:hanging="516"/>
              <w:rPr>
                <w:rFonts w:eastAsia="Open Sans" w:cs="Open Sans Light"/>
                <w:sz w:val="22"/>
              </w:rPr>
            </w:pPr>
            <w:r w:rsidRPr="00866898">
              <w:rPr>
                <w:rFonts w:eastAsia="Open Sans" w:cs="Open Sans Light"/>
                <w:sz w:val="22"/>
              </w:rPr>
              <w:t>Students could be divided into small groups, each provided with all four pipettes, water, and measuring cylinders.  Students use each pipette to transfer 5 mL of water into a measuring cylinder, taking note of any differences in ease of use and accuracy.</w:t>
            </w:r>
          </w:p>
          <w:p w14:paraId="72266A25" w14:textId="77777777" w:rsidR="001268B6" w:rsidRDefault="00515C8A" w:rsidP="001D2952">
            <w:pPr>
              <w:pStyle w:val="ListParagraph"/>
              <w:numPr>
                <w:ilvl w:val="0"/>
                <w:numId w:val="223"/>
              </w:numPr>
              <w:spacing w:before="240" w:after="240" w:line="260" w:lineRule="atLeast"/>
              <w:ind w:hanging="516"/>
              <w:rPr>
                <w:rFonts w:eastAsia="Open Sans" w:cs="Open Sans Light"/>
                <w:sz w:val="22"/>
              </w:rPr>
            </w:pPr>
            <w:r w:rsidRPr="00866898">
              <w:rPr>
                <w:rFonts w:eastAsia="Open Sans" w:cs="Open Sans Light"/>
                <w:sz w:val="22"/>
              </w:rPr>
              <w:t>For the automated pipette: Set the volume to 5 mL or another specific value for comparison.</w:t>
            </w:r>
          </w:p>
          <w:p w14:paraId="2601F15D" w14:textId="77777777" w:rsidR="001268B6" w:rsidRDefault="00515C8A" w:rsidP="001D2952">
            <w:pPr>
              <w:pStyle w:val="ListParagraph"/>
              <w:numPr>
                <w:ilvl w:val="0"/>
                <w:numId w:val="223"/>
              </w:numPr>
              <w:spacing w:before="240" w:after="240" w:line="260" w:lineRule="atLeast"/>
              <w:ind w:hanging="516"/>
              <w:rPr>
                <w:rFonts w:eastAsia="Open Sans" w:cs="Open Sans Light"/>
                <w:sz w:val="22"/>
              </w:rPr>
            </w:pPr>
            <w:r w:rsidRPr="001268B6">
              <w:rPr>
                <w:rFonts w:eastAsia="Open Sans" w:cs="Open Sans Light"/>
                <w:sz w:val="22"/>
              </w:rPr>
              <w:t>For the graduated pipette: Ensure they use the markings for accurate measurement.</w:t>
            </w:r>
          </w:p>
          <w:p w14:paraId="4051D139" w14:textId="0630FFFF" w:rsidR="00515C8A" w:rsidRPr="001268B6" w:rsidRDefault="00515C8A" w:rsidP="001D2952">
            <w:pPr>
              <w:pStyle w:val="ListParagraph"/>
              <w:numPr>
                <w:ilvl w:val="0"/>
                <w:numId w:val="223"/>
              </w:numPr>
              <w:spacing w:before="240" w:after="240" w:line="260" w:lineRule="atLeast"/>
              <w:ind w:hanging="516"/>
              <w:rPr>
                <w:rFonts w:eastAsia="Open Sans" w:cs="Open Sans Light"/>
                <w:sz w:val="22"/>
              </w:rPr>
            </w:pPr>
            <w:r w:rsidRPr="001268B6">
              <w:rPr>
                <w:rFonts w:eastAsia="Open Sans" w:cs="Open Sans Light"/>
                <w:sz w:val="22"/>
              </w:rPr>
              <w:t>For the bulb pipette: Highlight how it delivers a fixed volume.</w:t>
            </w:r>
          </w:p>
          <w:p w14:paraId="1DD45598" w14:textId="77777777" w:rsidR="00515C8A" w:rsidRPr="001C45A2" w:rsidRDefault="00515C8A" w:rsidP="001D2952">
            <w:pPr>
              <w:numPr>
                <w:ilvl w:val="0"/>
                <w:numId w:val="69"/>
              </w:numPr>
              <w:spacing w:before="240" w:after="0" w:line="260" w:lineRule="atLeast"/>
              <w:ind w:left="1491" w:hanging="567"/>
              <w:rPr>
                <w:rFonts w:eastAsia="Open Sans" w:cs="Open Sans Light"/>
                <w:sz w:val="22"/>
              </w:rPr>
            </w:pPr>
            <w:r w:rsidRPr="001C45A2">
              <w:rPr>
                <w:rFonts w:eastAsia="Open Sans" w:cs="Open Sans Light"/>
                <w:sz w:val="22"/>
              </w:rPr>
              <w:t>Students record their observations, including:</w:t>
            </w:r>
          </w:p>
          <w:p w14:paraId="75E4728B" w14:textId="068111D0" w:rsidR="00515C8A" w:rsidRPr="008B46A3" w:rsidRDefault="00515C8A" w:rsidP="008B46A3">
            <w:pPr>
              <w:pStyle w:val="ListParagraph"/>
              <w:numPr>
                <w:ilvl w:val="0"/>
                <w:numId w:val="29"/>
              </w:numPr>
              <w:spacing w:after="0" w:line="260" w:lineRule="atLeast"/>
              <w:rPr>
                <w:rFonts w:eastAsia="Open Sans" w:cs="Open Sans Light"/>
                <w:sz w:val="22"/>
              </w:rPr>
            </w:pPr>
            <w:r w:rsidRPr="008B46A3">
              <w:rPr>
                <w:rFonts w:eastAsia="Open Sans" w:cs="Open Sans Light"/>
                <w:sz w:val="22"/>
              </w:rPr>
              <w:t>Accuracy (how close the volume was to 5 mL)</w:t>
            </w:r>
          </w:p>
          <w:p w14:paraId="580B45E4" w14:textId="5417DAB5" w:rsidR="00515C8A" w:rsidRPr="008B46A3" w:rsidRDefault="00515C8A" w:rsidP="008B46A3">
            <w:pPr>
              <w:pStyle w:val="ListParagraph"/>
              <w:numPr>
                <w:ilvl w:val="0"/>
                <w:numId w:val="29"/>
              </w:numPr>
              <w:spacing w:after="0" w:line="260" w:lineRule="atLeast"/>
              <w:rPr>
                <w:rFonts w:eastAsia="Open Sans" w:cs="Open Sans Light"/>
                <w:sz w:val="22"/>
              </w:rPr>
            </w:pPr>
            <w:r w:rsidRPr="008B46A3">
              <w:rPr>
                <w:rFonts w:eastAsia="Open Sans" w:cs="Open Sans Light"/>
                <w:sz w:val="22"/>
              </w:rPr>
              <w:t>Precision (consistency of results)</w:t>
            </w:r>
          </w:p>
          <w:p w14:paraId="43851E5C" w14:textId="389DBDA0" w:rsidR="00515C8A" w:rsidRPr="008B46A3" w:rsidRDefault="00515C8A" w:rsidP="008B46A3">
            <w:pPr>
              <w:pStyle w:val="ListParagraph"/>
              <w:numPr>
                <w:ilvl w:val="0"/>
                <w:numId w:val="29"/>
              </w:numPr>
              <w:spacing w:after="0" w:line="260" w:lineRule="atLeast"/>
              <w:rPr>
                <w:rFonts w:eastAsia="Open Sans" w:cs="Open Sans Light"/>
                <w:sz w:val="22"/>
              </w:rPr>
            </w:pPr>
            <w:r w:rsidRPr="008B46A3">
              <w:rPr>
                <w:rFonts w:eastAsia="Open Sans" w:cs="Open Sans Light"/>
                <w:sz w:val="22"/>
              </w:rPr>
              <w:t>Ease of handling</w:t>
            </w:r>
          </w:p>
          <w:p w14:paraId="64EA83CA" w14:textId="1AD3B2D9" w:rsidR="00515C8A" w:rsidRDefault="00515C8A" w:rsidP="008B46A3">
            <w:pPr>
              <w:pStyle w:val="ListParagraph"/>
              <w:numPr>
                <w:ilvl w:val="0"/>
                <w:numId w:val="29"/>
              </w:numPr>
              <w:spacing w:after="240" w:line="260" w:lineRule="atLeast"/>
              <w:rPr>
                <w:rFonts w:eastAsia="Open Sans" w:cs="Open Sans Light"/>
                <w:sz w:val="22"/>
              </w:rPr>
            </w:pPr>
            <w:r w:rsidRPr="008B46A3">
              <w:rPr>
                <w:rFonts w:eastAsia="Open Sans" w:cs="Open Sans Light"/>
                <w:sz w:val="22"/>
              </w:rPr>
              <w:t>Situations where each pipette might be most appropriate</w:t>
            </w:r>
          </w:p>
          <w:p w14:paraId="48AA210D" w14:textId="77777777" w:rsidR="00755C6A" w:rsidRPr="008B46A3" w:rsidRDefault="00755C6A" w:rsidP="00755C6A">
            <w:pPr>
              <w:pStyle w:val="ListParagraph"/>
              <w:spacing w:after="240" w:line="260" w:lineRule="atLeast"/>
              <w:ind w:left="1800"/>
              <w:rPr>
                <w:rFonts w:eastAsia="Open Sans" w:cs="Open Sans Light"/>
                <w:sz w:val="22"/>
              </w:rPr>
            </w:pPr>
          </w:p>
          <w:p w14:paraId="40AF95B4" w14:textId="77777777" w:rsidR="008E1278" w:rsidRDefault="003F3447" w:rsidP="001D2952">
            <w:pPr>
              <w:pStyle w:val="ListParagraph"/>
              <w:numPr>
                <w:ilvl w:val="0"/>
                <w:numId w:val="219"/>
              </w:numPr>
              <w:spacing w:before="240" w:after="240" w:line="260" w:lineRule="atLeast"/>
              <w:rPr>
                <w:rFonts w:ascii="Open Sans SemiBold" w:eastAsia="Open Sans" w:hAnsi="Open Sans SemiBold" w:cs="Open Sans SemiBold"/>
                <w:sz w:val="22"/>
              </w:rPr>
            </w:pPr>
            <w:r w:rsidRPr="00755C6A">
              <w:rPr>
                <w:rFonts w:ascii="Open Sans SemiBold" w:eastAsia="Open Sans" w:hAnsi="Open Sans SemiBold" w:cs="Open Sans SemiBold"/>
                <w:sz w:val="22"/>
              </w:rPr>
              <w:t>Small group activity – strengths and limitations of pipette types</w:t>
            </w:r>
            <w:r w:rsidR="00755C6A" w:rsidRPr="00755C6A">
              <w:rPr>
                <w:rFonts w:ascii="Open Sans SemiBold" w:eastAsia="Open Sans" w:hAnsi="Open Sans SemiBold" w:cs="Open Sans SemiBold"/>
                <w:sz w:val="22"/>
              </w:rPr>
              <w:t>.</w:t>
            </w:r>
          </w:p>
          <w:p w14:paraId="6C188242" w14:textId="77777777" w:rsidR="00B70722" w:rsidRPr="00B70722" w:rsidRDefault="008E1278" w:rsidP="001D2952">
            <w:pPr>
              <w:pStyle w:val="ListParagraph"/>
              <w:numPr>
                <w:ilvl w:val="0"/>
                <w:numId w:val="224"/>
              </w:numPr>
              <w:spacing w:before="240" w:after="240" w:line="260" w:lineRule="atLeast"/>
              <w:ind w:hanging="516"/>
              <w:rPr>
                <w:rFonts w:eastAsia="Open Sans" w:cs="Open Sans Light"/>
                <w:sz w:val="28"/>
                <w:szCs w:val="28"/>
              </w:rPr>
            </w:pPr>
            <w:r w:rsidRPr="008E1278">
              <w:rPr>
                <w:rFonts w:eastAsia="Open Sans" w:cs="Open Sans Light"/>
                <w:sz w:val="22"/>
              </w:rPr>
              <w:t>Arrange the students into small groups.</w:t>
            </w:r>
          </w:p>
          <w:p w14:paraId="5EA9DB70" w14:textId="05997B36" w:rsidR="009E0634" w:rsidRPr="00B70722" w:rsidRDefault="008E1278" w:rsidP="001D2952">
            <w:pPr>
              <w:pStyle w:val="ListParagraph"/>
              <w:numPr>
                <w:ilvl w:val="0"/>
                <w:numId w:val="224"/>
              </w:numPr>
              <w:spacing w:before="240" w:after="240" w:line="260" w:lineRule="atLeast"/>
              <w:ind w:hanging="516"/>
              <w:rPr>
                <w:rFonts w:eastAsia="Open Sans" w:cs="Open Sans Light"/>
                <w:sz w:val="28"/>
                <w:szCs w:val="28"/>
              </w:rPr>
            </w:pPr>
            <w:r w:rsidRPr="00B70722">
              <w:rPr>
                <w:rFonts w:eastAsia="Open Sans" w:cs="Open Sans Light"/>
                <w:sz w:val="22"/>
              </w:rPr>
              <w:lastRenderedPageBreak/>
              <w:t xml:space="preserve">Allow them to </w:t>
            </w:r>
            <w:r w:rsidR="009E0634" w:rsidRPr="00B70722">
              <w:rPr>
                <w:rFonts w:eastAsia="Open Sans" w:cs="Open Sans Light"/>
                <w:sz w:val="22"/>
              </w:rPr>
              <w:t>have a</w:t>
            </w:r>
            <w:r w:rsidR="009E0634" w:rsidRPr="00B70722">
              <w:rPr>
                <w:rFonts w:ascii="Open Sans" w:eastAsia="Open Sans" w:hAnsi="Open Sans" w:cs="Open Sans"/>
                <w:sz w:val="22"/>
              </w:rPr>
              <w:t xml:space="preserve"> </w:t>
            </w:r>
            <w:r w:rsidR="00515C8A" w:rsidRPr="00B70722">
              <w:rPr>
                <w:rFonts w:eastAsia="Open Sans" w:cs="Open Sans Light"/>
                <w:sz w:val="22"/>
              </w:rPr>
              <w:t>group discussion about the strengths and limitations of each pipette type.</w:t>
            </w:r>
          </w:p>
          <w:p w14:paraId="5B23A664" w14:textId="77777777" w:rsidR="009E0634" w:rsidRPr="009E0634" w:rsidRDefault="00515C8A" w:rsidP="001D2952">
            <w:pPr>
              <w:pStyle w:val="ListParagraph"/>
              <w:numPr>
                <w:ilvl w:val="0"/>
                <w:numId w:val="224"/>
              </w:numPr>
              <w:spacing w:before="240" w:after="240" w:line="260" w:lineRule="atLeast"/>
              <w:ind w:hanging="516"/>
              <w:rPr>
                <w:rFonts w:eastAsia="Open Sans" w:cs="Open Sans Light"/>
                <w:sz w:val="28"/>
                <w:szCs w:val="28"/>
              </w:rPr>
            </w:pPr>
            <w:r w:rsidRPr="009E0634">
              <w:rPr>
                <w:rFonts w:eastAsia="Open Sans" w:cs="Open Sans Light"/>
                <w:sz w:val="22"/>
              </w:rPr>
              <w:t>Suggest reflective questions, such as:</w:t>
            </w:r>
          </w:p>
          <w:p w14:paraId="2AA3BDC1" w14:textId="77777777" w:rsidR="009E0634" w:rsidRPr="009E0634" w:rsidRDefault="00515C8A" w:rsidP="009E0634">
            <w:pPr>
              <w:pStyle w:val="ListParagraph"/>
              <w:numPr>
                <w:ilvl w:val="0"/>
                <w:numId w:val="29"/>
              </w:numPr>
              <w:spacing w:before="240" w:after="240" w:line="260" w:lineRule="atLeast"/>
              <w:rPr>
                <w:rFonts w:eastAsia="Open Sans" w:cs="Open Sans Light"/>
                <w:sz w:val="28"/>
                <w:szCs w:val="28"/>
              </w:rPr>
            </w:pPr>
            <w:r w:rsidRPr="009E0634">
              <w:rPr>
                <w:rFonts w:eastAsia="Open Sans" w:cs="Open Sans Light"/>
                <w:sz w:val="22"/>
              </w:rPr>
              <w:t>Why would you use an automated pipette over a teat pipette for small volumes?</w:t>
            </w:r>
          </w:p>
          <w:p w14:paraId="30AE07BC" w14:textId="7A07D81F" w:rsidR="00515C8A" w:rsidRPr="00515C8A" w:rsidRDefault="00515C8A" w:rsidP="00301317">
            <w:pPr>
              <w:pStyle w:val="ListParagraph"/>
              <w:numPr>
                <w:ilvl w:val="0"/>
                <w:numId w:val="29"/>
              </w:numPr>
              <w:spacing w:before="240" w:after="240" w:line="260" w:lineRule="atLeast"/>
              <w:rPr>
                <w:rFonts w:ascii="Open Sans" w:eastAsia="Open Sans" w:hAnsi="Open Sans" w:cs="Open Sans"/>
                <w:b/>
                <w:sz w:val="18"/>
                <w:szCs w:val="18"/>
              </w:rPr>
            </w:pPr>
            <w:r w:rsidRPr="009E0634">
              <w:rPr>
                <w:rFonts w:eastAsia="Open Sans" w:cs="Open Sans Light"/>
                <w:sz w:val="22"/>
              </w:rPr>
              <w:t>In what scenarios would a bulb pipette be preferred over a graduated pipette?</w:t>
            </w:r>
          </w:p>
        </w:tc>
        <w:tc>
          <w:tcPr>
            <w:tcW w:w="4050" w:type="dxa"/>
            <w:shd w:val="clear" w:color="auto" w:fill="FFFFFF"/>
          </w:tcPr>
          <w:p w14:paraId="1F6B7E68"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9DD1DB7" w14:textId="77777777" w:rsidR="00515C8A" w:rsidRPr="00515C8A" w:rsidRDefault="00515C8A" w:rsidP="00515C8A">
            <w:pPr>
              <w:spacing w:after="0" w:line="260" w:lineRule="atLeast"/>
              <w:rPr>
                <w:rFonts w:ascii="Open Sans" w:eastAsia="Open Sans" w:hAnsi="Open Sans" w:cs="Open Sans"/>
                <w:sz w:val="18"/>
                <w:szCs w:val="18"/>
              </w:rPr>
            </w:pPr>
          </w:p>
          <w:p w14:paraId="32C9EFB1" w14:textId="77777777" w:rsidR="00515C8A" w:rsidRPr="004F50AE" w:rsidRDefault="00515C8A" w:rsidP="00515C8A">
            <w:pPr>
              <w:spacing w:after="0" w:line="260" w:lineRule="atLeast"/>
              <w:rPr>
                <w:rFonts w:ascii="Open Sans SemiBold" w:eastAsia="Open Sans" w:hAnsi="Open Sans SemiBold" w:cs="Open Sans SemiBold"/>
                <w:sz w:val="22"/>
              </w:rPr>
            </w:pPr>
            <w:r w:rsidRPr="004F50AE">
              <w:rPr>
                <w:rFonts w:ascii="Open Sans SemiBold" w:eastAsia="Open Sans" w:hAnsi="Open Sans SemiBold" w:cs="Open Sans SemiBold"/>
                <w:sz w:val="22"/>
              </w:rPr>
              <w:t>Important of calibration of laboratory equipment</w:t>
            </w:r>
          </w:p>
          <w:p w14:paraId="135B6EE6" w14:textId="74409CB5" w:rsidR="00515C8A" w:rsidRPr="004F50AE" w:rsidRDefault="004F50AE" w:rsidP="00515C8A">
            <w:pPr>
              <w:spacing w:after="0" w:line="260" w:lineRule="atLeast"/>
              <w:rPr>
                <w:rFonts w:eastAsia="Open Sans" w:cs="Open Sans Light"/>
                <w:sz w:val="22"/>
                <w:highlight w:val="white"/>
              </w:rPr>
            </w:pPr>
            <w:hyperlink r:id="rId13" w:history="1">
              <w:r w:rsidRPr="004F50AE">
                <w:rPr>
                  <w:rStyle w:val="Hyperlink"/>
                  <w:rFonts w:eastAsia="Open Sans" w:cs="Open Sans Light"/>
                  <w:sz w:val="22"/>
                  <w:highlight w:val="white"/>
                </w:rPr>
                <w:t>Importance of Calibration of Laboratory Equipment - GNW Instrumentation</w:t>
              </w:r>
            </w:hyperlink>
          </w:p>
          <w:p w14:paraId="07F44874" w14:textId="77777777" w:rsidR="00211176" w:rsidRDefault="00211176" w:rsidP="00515C8A">
            <w:pPr>
              <w:spacing w:after="0" w:line="260" w:lineRule="atLeast"/>
              <w:rPr>
                <w:rFonts w:ascii="Open Sans" w:eastAsia="Open Sans" w:hAnsi="Open Sans" w:cs="Open Sans"/>
                <w:sz w:val="18"/>
                <w:szCs w:val="18"/>
                <w:highlight w:val="white"/>
              </w:rPr>
            </w:pPr>
          </w:p>
          <w:p w14:paraId="3E9FEB7D" w14:textId="77777777" w:rsidR="00211176" w:rsidRDefault="00211176" w:rsidP="00515C8A">
            <w:pPr>
              <w:spacing w:after="0" w:line="260" w:lineRule="atLeast"/>
              <w:rPr>
                <w:rFonts w:ascii="Open Sans" w:eastAsia="Open Sans" w:hAnsi="Open Sans" w:cs="Open Sans"/>
                <w:sz w:val="18"/>
                <w:szCs w:val="18"/>
                <w:highlight w:val="white"/>
              </w:rPr>
            </w:pPr>
          </w:p>
          <w:p w14:paraId="38291C80" w14:textId="77777777" w:rsidR="00211176" w:rsidRPr="00515C8A" w:rsidRDefault="00211176" w:rsidP="00515C8A">
            <w:pPr>
              <w:spacing w:after="0" w:line="260" w:lineRule="atLeast"/>
              <w:rPr>
                <w:rFonts w:ascii="Open Sans" w:eastAsia="Open Sans" w:hAnsi="Open Sans" w:cs="Open Sans"/>
                <w:sz w:val="18"/>
                <w:szCs w:val="18"/>
                <w:highlight w:val="white"/>
              </w:rPr>
            </w:pPr>
          </w:p>
          <w:p w14:paraId="35BA19B0" w14:textId="77777777" w:rsidR="00515C8A" w:rsidRPr="00515C8A" w:rsidRDefault="00515C8A" w:rsidP="00515C8A">
            <w:pPr>
              <w:spacing w:after="0" w:line="260" w:lineRule="atLeast"/>
              <w:rPr>
                <w:rFonts w:ascii="Open Sans" w:eastAsia="Open Sans" w:hAnsi="Open Sans" w:cs="Open Sans"/>
                <w:sz w:val="18"/>
                <w:szCs w:val="18"/>
                <w:highlight w:val="white"/>
              </w:rPr>
            </w:pPr>
          </w:p>
          <w:p w14:paraId="3F784E41" w14:textId="77777777" w:rsidR="00515C8A" w:rsidRPr="004F50AE" w:rsidRDefault="00515C8A" w:rsidP="00515C8A">
            <w:pPr>
              <w:spacing w:after="0" w:line="260" w:lineRule="atLeast"/>
              <w:rPr>
                <w:rFonts w:ascii="Open Sans SemiBold" w:eastAsia="Open Sans" w:hAnsi="Open Sans SemiBold" w:cs="Open Sans SemiBold"/>
                <w:sz w:val="22"/>
                <w:highlight w:val="white"/>
              </w:rPr>
            </w:pPr>
            <w:r w:rsidRPr="004F50AE">
              <w:rPr>
                <w:rFonts w:ascii="Open Sans SemiBold" w:eastAsia="Open Sans" w:hAnsi="Open Sans SemiBold" w:cs="Open Sans SemiBold"/>
                <w:sz w:val="22"/>
                <w:highlight w:val="white"/>
              </w:rPr>
              <w:t>How to calibrate and electronic balance</w:t>
            </w:r>
          </w:p>
          <w:p w14:paraId="055EDAE0" w14:textId="77777777" w:rsidR="00515C8A" w:rsidRPr="00634C68" w:rsidRDefault="00515C8A" w:rsidP="00515C8A">
            <w:pPr>
              <w:spacing w:after="0" w:line="260" w:lineRule="atLeast"/>
              <w:rPr>
                <w:rFonts w:eastAsia="Open Sans" w:cs="Open Sans Light"/>
                <w:sz w:val="22"/>
                <w:highlight w:val="white"/>
              </w:rPr>
            </w:pPr>
            <w:hyperlink r:id="rId14">
              <w:r w:rsidRPr="00634C68">
                <w:rPr>
                  <w:rFonts w:eastAsia="Open Sans" w:cs="Open Sans Light"/>
                  <w:color w:val="1155CC"/>
                  <w:sz w:val="22"/>
                  <w:highlight w:val="white"/>
                  <w:u w:val="single"/>
                </w:rPr>
                <w:t>https://www.philipharris.co.uk/blogs/secondary/how-to-calibrate-an-electronic-balance</w:t>
              </w:r>
            </w:hyperlink>
          </w:p>
          <w:p w14:paraId="22FF6CE3" w14:textId="77777777" w:rsidR="00515C8A" w:rsidRPr="00634C68" w:rsidRDefault="00515C8A" w:rsidP="00515C8A">
            <w:pPr>
              <w:spacing w:after="0" w:line="260" w:lineRule="atLeast"/>
              <w:rPr>
                <w:rFonts w:eastAsia="Open Sans" w:cs="Open Sans Light"/>
                <w:sz w:val="22"/>
                <w:highlight w:val="white"/>
              </w:rPr>
            </w:pPr>
          </w:p>
          <w:p w14:paraId="3C010C11" w14:textId="77777777" w:rsidR="00515C8A" w:rsidRPr="00634C68" w:rsidRDefault="00515C8A" w:rsidP="00515C8A">
            <w:pPr>
              <w:spacing w:after="0" w:line="260" w:lineRule="atLeast"/>
              <w:rPr>
                <w:rFonts w:eastAsia="Open Sans" w:cs="Open Sans Light"/>
                <w:sz w:val="22"/>
                <w:highlight w:val="white"/>
              </w:rPr>
            </w:pPr>
          </w:p>
          <w:p w14:paraId="0F38CC95" w14:textId="77777777" w:rsidR="00515C8A" w:rsidRPr="00634C68" w:rsidRDefault="00515C8A" w:rsidP="00515C8A">
            <w:pPr>
              <w:spacing w:after="0" w:line="260" w:lineRule="atLeast"/>
              <w:rPr>
                <w:rFonts w:eastAsia="Open Sans" w:cs="Open Sans Light"/>
                <w:sz w:val="22"/>
                <w:highlight w:val="white"/>
              </w:rPr>
            </w:pPr>
          </w:p>
          <w:p w14:paraId="2CD0EEFE" w14:textId="77777777" w:rsidR="00515C8A" w:rsidRPr="00634C68" w:rsidRDefault="00515C8A" w:rsidP="00515C8A">
            <w:pPr>
              <w:spacing w:after="0" w:line="260" w:lineRule="atLeast"/>
              <w:rPr>
                <w:rFonts w:eastAsia="Open Sans" w:cs="Open Sans Light"/>
                <w:color w:val="212529"/>
                <w:sz w:val="22"/>
                <w:highlight w:val="yellow"/>
              </w:rPr>
            </w:pPr>
          </w:p>
          <w:p w14:paraId="666D5C84" w14:textId="77777777" w:rsidR="00515C8A" w:rsidRPr="00634C68" w:rsidRDefault="00515C8A" w:rsidP="00515C8A">
            <w:pPr>
              <w:spacing w:after="0" w:line="260" w:lineRule="atLeast"/>
              <w:rPr>
                <w:rFonts w:eastAsia="Open Sans" w:cs="Open Sans Light"/>
                <w:color w:val="212529"/>
                <w:sz w:val="22"/>
                <w:highlight w:val="yellow"/>
              </w:rPr>
            </w:pPr>
          </w:p>
          <w:p w14:paraId="0C83106B" w14:textId="77777777" w:rsidR="00515C8A" w:rsidRPr="00634C68" w:rsidRDefault="00515C8A" w:rsidP="00515C8A">
            <w:pPr>
              <w:spacing w:after="0" w:line="260" w:lineRule="atLeast"/>
              <w:rPr>
                <w:rFonts w:eastAsia="Open Sans" w:cs="Open Sans Light"/>
                <w:color w:val="212529"/>
                <w:sz w:val="22"/>
                <w:highlight w:val="white"/>
                <w:u w:val="single"/>
              </w:rPr>
            </w:pPr>
          </w:p>
          <w:p w14:paraId="1B1991E5" w14:textId="77777777" w:rsidR="00515C8A" w:rsidRPr="00634C68" w:rsidRDefault="00515C8A" w:rsidP="00515C8A">
            <w:pPr>
              <w:spacing w:after="0" w:line="260" w:lineRule="atLeast"/>
              <w:rPr>
                <w:rFonts w:eastAsia="Open Sans" w:cs="Open Sans Light"/>
                <w:color w:val="212529"/>
                <w:sz w:val="22"/>
                <w:highlight w:val="white"/>
              </w:rPr>
            </w:pPr>
            <w:hyperlink r:id="rId15">
              <w:r w:rsidRPr="00634C68">
                <w:rPr>
                  <w:rFonts w:eastAsia="Open Sans" w:cs="Open Sans Light"/>
                  <w:color w:val="1155CC"/>
                  <w:sz w:val="22"/>
                  <w:highlight w:val="white"/>
                  <w:u w:val="single"/>
                </w:rPr>
                <w:t>https://studyrocket.co.uk/revision/level-3-applied-science-btec/practical-scientific-procedures-and-techniques/use-of-balances-and-weighing</w:t>
              </w:r>
            </w:hyperlink>
          </w:p>
          <w:p w14:paraId="3EFEBA6F"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D430FA9"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0BCB058"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1C5F3AB"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C7CAB9E"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65D0A8EF" w14:textId="77777777" w:rsidR="00515C8A" w:rsidRPr="004F50AE" w:rsidRDefault="00515C8A" w:rsidP="00515C8A">
            <w:pPr>
              <w:spacing w:after="0" w:line="260" w:lineRule="atLeast"/>
              <w:rPr>
                <w:rFonts w:ascii="Open Sans SemiBold" w:eastAsia="Open Sans" w:hAnsi="Open Sans SemiBold" w:cs="Open Sans SemiBold"/>
                <w:bCs/>
                <w:color w:val="212529"/>
                <w:sz w:val="22"/>
                <w:highlight w:val="white"/>
              </w:rPr>
            </w:pPr>
            <w:r w:rsidRPr="004F50AE">
              <w:rPr>
                <w:rFonts w:ascii="Open Sans SemiBold" w:eastAsia="Open Sans" w:hAnsi="Open Sans SemiBold" w:cs="Open Sans SemiBold"/>
                <w:bCs/>
                <w:color w:val="212529"/>
                <w:sz w:val="22"/>
                <w:highlight w:val="white"/>
              </w:rPr>
              <w:t>How to use a weighing boat</w:t>
            </w:r>
          </w:p>
          <w:p w14:paraId="10EDBF2E" w14:textId="77777777" w:rsidR="00515C8A" w:rsidRPr="004452D4" w:rsidRDefault="00515C8A" w:rsidP="00515C8A">
            <w:pPr>
              <w:spacing w:after="0" w:line="260" w:lineRule="atLeast"/>
              <w:rPr>
                <w:rFonts w:eastAsia="Open Sans" w:cs="Open Sans Light"/>
                <w:color w:val="212529"/>
                <w:sz w:val="22"/>
                <w:highlight w:val="white"/>
              </w:rPr>
            </w:pPr>
            <w:hyperlink r:id="rId16">
              <w:r w:rsidRPr="004452D4">
                <w:rPr>
                  <w:rFonts w:eastAsia="Open Sans" w:cs="Open Sans Light"/>
                  <w:color w:val="1155CC"/>
                  <w:sz w:val="22"/>
                  <w:highlight w:val="white"/>
                  <w:u w:val="single"/>
                </w:rPr>
                <w:t>https://www.youtube.com/watch?v=dCbyA-aH6k4</w:t>
              </w:r>
            </w:hyperlink>
          </w:p>
          <w:p w14:paraId="0BCBFFD6" w14:textId="77777777" w:rsidR="00515C8A" w:rsidRPr="004452D4" w:rsidRDefault="00515C8A" w:rsidP="00515C8A">
            <w:pPr>
              <w:spacing w:after="0" w:line="260" w:lineRule="atLeast"/>
              <w:rPr>
                <w:rFonts w:eastAsia="Open Sans" w:cs="Open Sans Light"/>
                <w:color w:val="212529"/>
                <w:sz w:val="22"/>
                <w:highlight w:val="yellow"/>
              </w:rPr>
            </w:pPr>
          </w:p>
          <w:p w14:paraId="2C226A18" w14:textId="77777777" w:rsidR="00515C8A" w:rsidRPr="004452D4" w:rsidRDefault="00515C8A" w:rsidP="00515C8A">
            <w:pPr>
              <w:spacing w:after="0" w:line="260" w:lineRule="atLeast"/>
              <w:rPr>
                <w:rFonts w:eastAsia="Open Sans" w:cs="Open Sans Light"/>
                <w:color w:val="212529"/>
                <w:sz w:val="22"/>
                <w:highlight w:val="yellow"/>
              </w:rPr>
            </w:pPr>
          </w:p>
          <w:p w14:paraId="3F4CDAC8" w14:textId="77777777" w:rsidR="00515C8A" w:rsidRPr="004452D4" w:rsidRDefault="00515C8A" w:rsidP="00515C8A">
            <w:pPr>
              <w:spacing w:after="0" w:line="260" w:lineRule="atLeast"/>
              <w:rPr>
                <w:rFonts w:eastAsia="Open Sans" w:cs="Open Sans Light"/>
                <w:color w:val="212529"/>
                <w:sz w:val="22"/>
                <w:highlight w:val="yellow"/>
              </w:rPr>
            </w:pPr>
          </w:p>
          <w:p w14:paraId="0272101D" w14:textId="77777777" w:rsidR="00515C8A" w:rsidRPr="004F50AE" w:rsidRDefault="00515C8A" w:rsidP="00515C8A">
            <w:pPr>
              <w:spacing w:after="0" w:line="260" w:lineRule="atLeast"/>
              <w:rPr>
                <w:rFonts w:ascii="Open Sans SemiBold" w:eastAsia="Open Sans" w:hAnsi="Open Sans SemiBold" w:cs="Open Sans SemiBold"/>
                <w:bCs/>
                <w:color w:val="212529"/>
                <w:sz w:val="22"/>
                <w:highlight w:val="white"/>
              </w:rPr>
            </w:pPr>
            <w:r w:rsidRPr="004F50AE">
              <w:rPr>
                <w:rFonts w:ascii="Open Sans SemiBold" w:eastAsia="Open Sans" w:hAnsi="Open Sans SemiBold" w:cs="Open Sans SemiBold"/>
                <w:bCs/>
                <w:color w:val="212529"/>
                <w:sz w:val="22"/>
                <w:highlight w:val="white"/>
              </w:rPr>
              <w:t>Chemistry glassware names and uses</w:t>
            </w:r>
          </w:p>
          <w:p w14:paraId="6CE0D9C3" w14:textId="77777777" w:rsidR="00515C8A" w:rsidRPr="004452D4" w:rsidRDefault="00515C8A" w:rsidP="00515C8A">
            <w:pPr>
              <w:spacing w:after="0" w:line="260" w:lineRule="atLeast"/>
              <w:rPr>
                <w:rFonts w:eastAsia="Open Sans" w:cs="Open Sans Light"/>
                <w:color w:val="212529"/>
                <w:sz w:val="22"/>
                <w:highlight w:val="white"/>
              </w:rPr>
            </w:pPr>
            <w:hyperlink r:id="rId17">
              <w:r w:rsidRPr="004452D4">
                <w:rPr>
                  <w:rFonts w:eastAsia="Open Sans" w:cs="Open Sans Light"/>
                  <w:color w:val="1155CC"/>
                  <w:sz w:val="22"/>
                  <w:highlight w:val="white"/>
                  <w:u w:val="single"/>
                </w:rPr>
                <w:t>https://www.thoughtco.com/chemistry-glassware-names-and-uses-606047</w:t>
              </w:r>
            </w:hyperlink>
          </w:p>
          <w:p w14:paraId="090EF4A6" w14:textId="77777777" w:rsidR="00515C8A" w:rsidRPr="004452D4" w:rsidRDefault="00515C8A" w:rsidP="00515C8A">
            <w:pPr>
              <w:spacing w:after="0" w:line="260" w:lineRule="atLeast"/>
              <w:rPr>
                <w:rFonts w:eastAsia="Open Sans" w:cs="Open Sans Light"/>
                <w:color w:val="212529"/>
                <w:sz w:val="22"/>
                <w:highlight w:val="yellow"/>
              </w:rPr>
            </w:pPr>
          </w:p>
          <w:p w14:paraId="1DCC3097" w14:textId="77777777" w:rsidR="00515C8A" w:rsidRPr="004452D4" w:rsidRDefault="00515C8A" w:rsidP="00515C8A">
            <w:pPr>
              <w:spacing w:after="0" w:line="260" w:lineRule="atLeast"/>
              <w:rPr>
                <w:rFonts w:eastAsia="Open Sans" w:cs="Open Sans Light"/>
                <w:color w:val="212529"/>
                <w:sz w:val="22"/>
                <w:highlight w:val="yellow"/>
              </w:rPr>
            </w:pPr>
          </w:p>
          <w:p w14:paraId="3D70D1BE" w14:textId="77777777" w:rsidR="00515C8A" w:rsidRPr="004F50AE" w:rsidRDefault="00515C8A" w:rsidP="00515C8A">
            <w:pPr>
              <w:spacing w:after="0" w:line="260" w:lineRule="atLeast"/>
              <w:rPr>
                <w:rFonts w:ascii="Open Sans SemiBold" w:eastAsia="Open Sans" w:hAnsi="Open Sans SemiBold" w:cs="Open Sans SemiBold"/>
                <w:bCs/>
                <w:color w:val="212529"/>
                <w:sz w:val="22"/>
                <w:highlight w:val="white"/>
              </w:rPr>
            </w:pPr>
            <w:r w:rsidRPr="004F50AE">
              <w:rPr>
                <w:rFonts w:ascii="Open Sans SemiBold" w:eastAsia="Open Sans" w:hAnsi="Open Sans SemiBold" w:cs="Open Sans SemiBold"/>
                <w:bCs/>
                <w:color w:val="212529"/>
                <w:sz w:val="22"/>
                <w:highlight w:val="white"/>
              </w:rPr>
              <w:t>Measuring the mass of a liquid</w:t>
            </w:r>
          </w:p>
          <w:p w14:paraId="2C2B4B67" w14:textId="77777777" w:rsidR="00515C8A" w:rsidRPr="004452D4" w:rsidRDefault="00515C8A" w:rsidP="00515C8A">
            <w:pPr>
              <w:spacing w:after="0" w:line="260" w:lineRule="atLeast"/>
              <w:rPr>
                <w:rFonts w:eastAsia="Open Sans" w:cs="Open Sans Light"/>
                <w:color w:val="212529"/>
                <w:sz w:val="22"/>
                <w:highlight w:val="white"/>
              </w:rPr>
            </w:pPr>
            <w:hyperlink r:id="rId18">
              <w:r w:rsidRPr="004452D4">
                <w:rPr>
                  <w:rFonts w:eastAsia="Open Sans" w:cs="Open Sans Light"/>
                  <w:color w:val="1155CC"/>
                  <w:sz w:val="22"/>
                  <w:highlight w:val="white"/>
                  <w:u w:val="single"/>
                </w:rPr>
                <w:t>https://cdn.sanity.io/files/p28bar15/green/6627251a69f6772ab747da14b6eb5dcd9701ae5d.pdf</w:t>
              </w:r>
            </w:hyperlink>
          </w:p>
          <w:p w14:paraId="13F87F0B" w14:textId="77777777" w:rsidR="00515C8A" w:rsidRPr="004452D4" w:rsidRDefault="00515C8A" w:rsidP="00515C8A">
            <w:pPr>
              <w:spacing w:after="0" w:line="260" w:lineRule="atLeast"/>
              <w:rPr>
                <w:rFonts w:eastAsia="Open Sans" w:cs="Open Sans Light"/>
                <w:color w:val="212529"/>
                <w:sz w:val="22"/>
                <w:highlight w:val="white"/>
              </w:rPr>
            </w:pPr>
          </w:p>
          <w:p w14:paraId="3F2E8D8E" w14:textId="77777777" w:rsidR="00515C8A" w:rsidRPr="004452D4" w:rsidRDefault="00515C8A" w:rsidP="00515C8A">
            <w:pPr>
              <w:spacing w:after="0" w:line="260" w:lineRule="atLeast"/>
              <w:rPr>
                <w:rFonts w:eastAsia="Open Sans" w:cs="Open Sans Light"/>
                <w:color w:val="212529"/>
                <w:sz w:val="22"/>
                <w:highlight w:val="white"/>
              </w:rPr>
            </w:pPr>
          </w:p>
          <w:p w14:paraId="77F96224" w14:textId="77777777" w:rsidR="00515C8A" w:rsidRPr="004452D4" w:rsidRDefault="00515C8A" w:rsidP="00515C8A">
            <w:pPr>
              <w:spacing w:after="0" w:line="260" w:lineRule="atLeast"/>
              <w:rPr>
                <w:rFonts w:eastAsia="Open Sans" w:cs="Open Sans Light"/>
                <w:color w:val="212529"/>
                <w:sz w:val="22"/>
                <w:highlight w:val="white"/>
              </w:rPr>
            </w:pPr>
          </w:p>
          <w:p w14:paraId="3536EBF3" w14:textId="77777777" w:rsidR="00515C8A" w:rsidRPr="004F50AE" w:rsidRDefault="00515C8A" w:rsidP="00515C8A">
            <w:pPr>
              <w:spacing w:after="0" w:line="260" w:lineRule="atLeast"/>
              <w:rPr>
                <w:rFonts w:ascii="Open Sans SemiBold" w:eastAsia="Open Sans" w:hAnsi="Open Sans SemiBold" w:cs="Open Sans SemiBold"/>
                <w:bCs/>
                <w:color w:val="212529"/>
                <w:sz w:val="22"/>
                <w:highlight w:val="white"/>
              </w:rPr>
            </w:pPr>
            <w:r w:rsidRPr="004F50AE">
              <w:rPr>
                <w:rFonts w:ascii="Open Sans SemiBold" w:eastAsia="Open Sans" w:hAnsi="Open Sans SemiBold" w:cs="Open Sans SemiBold"/>
                <w:bCs/>
                <w:color w:val="212529"/>
                <w:sz w:val="22"/>
                <w:highlight w:val="white"/>
              </w:rPr>
              <w:t>Volumetric glassware</w:t>
            </w:r>
          </w:p>
          <w:p w14:paraId="1706A046"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hyperlink r:id="rId19" w:anchor=":~:text=Four%20main%20types%20of%20volumetric,the%20buret%20and%20the%20pipet">
              <w:r w:rsidRPr="004452D4">
                <w:rPr>
                  <w:rFonts w:eastAsia="Open Sans" w:cs="Open Sans Light"/>
                  <w:color w:val="1155CC"/>
                  <w:sz w:val="22"/>
                  <w:highlight w:val="white"/>
                  <w:u w:val="single"/>
                </w:rPr>
                <w:t>https://www.webassign.net/labsgraceperiod/tccgenchem1l1/glassware/manual.html#:~:text=Four%20main%20types%20of%20volumetric,the%20buret%20and%20the%20pipet</w:t>
              </w:r>
            </w:hyperlink>
            <w:r w:rsidRPr="00515C8A">
              <w:rPr>
                <w:rFonts w:ascii="Open Sans" w:eastAsia="Open Sans" w:hAnsi="Open Sans" w:cs="Open Sans"/>
                <w:color w:val="212529"/>
                <w:sz w:val="18"/>
                <w:szCs w:val="18"/>
                <w:highlight w:val="white"/>
              </w:rPr>
              <w:t>.</w:t>
            </w:r>
          </w:p>
          <w:p w14:paraId="743F4C7B"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B660D95"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523F38E"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F43740A"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9C77B3A"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4CF2082"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91EFD29"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4E2D0E2"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C74306B"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607222D4"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5AF146E"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8AF8BA3"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18CD797"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3377A93"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2660E27"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039CEB7"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4BC0ADD"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CF98598"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B86F2BB"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31AD9F6"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82866BE"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0FA5F98"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0320929"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A96338D"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F447C68"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1656B35"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0E6B732" w14:textId="77777777" w:rsidR="00515C8A" w:rsidRDefault="00515C8A" w:rsidP="00515C8A">
            <w:pPr>
              <w:spacing w:after="0" w:line="260" w:lineRule="atLeast"/>
              <w:rPr>
                <w:rFonts w:ascii="Open Sans" w:eastAsia="Open Sans" w:hAnsi="Open Sans" w:cs="Open Sans"/>
                <w:color w:val="212529"/>
                <w:sz w:val="18"/>
                <w:szCs w:val="18"/>
                <w:highlight w:val="white"/>
              </w:rPr>
            </w:pPr>
          </w:p>
          <w:p w14:paraId="76232106"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4FCDB1E2"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7C58508A"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7ADE5792"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28CD6CB0"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0E3CE39E"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5E9FA04D"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17CC819D"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44B06BDC" w14:textId="77777777" w:rsidR="009F1A66" w:rsidRPr="00515C8A" w:rsidRDefault="009F1A66" w:rsidP="00515C8A">
            <w:pPr>
              <w:spacing w:after="0" w:line="260" w:lineRule="atLeast"/>
              <w:rPr>
                <w:rFonts w:ascii="Open Sans" w:eastAsia="Open Sans" w:hAnsi="Open Sans" w:cs="Open Sans"/>
                <w:color w:val="212529"/>
                <w:sz w:val="18"/>
                <w:szCs w:val="18"/>
                <w:highlight w:val="white"/>
              </w:rPr>
            </w:pPr>
          </w:p>
          <w:p w14:paraId="3E0ED5DA"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A2EDA1F" w14:textId="77777777" w:rsidR="00515C8A" w:rsidRDefault="00515C8A" w:rsidP="00515C8A">
            <w:pPr>
              <w:spacing w:after="0" w:line="260" w:lineRule="atLeast"/>
              <w:rPr>
                <w:rFonts w:ascii="Open Sans" w:eastAsia="Open Sans" w:hAnsi="Open Sans" w:cs="Open Sans"/>
                <w:color w:val="212529"/>
                <w:sz w:val="18"/>
                <w:szCs w:val="18"/>
                <w:highlight w:val="white"/>
              </w:rPr>
            </w:pPr>
          </w:p>
          <w:p w14:paraId="4CB95F18"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5BF27265"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5A3635B2"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3E29CDD7"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4B3B20D3"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2C9C2604"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13B24E95"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753AE376"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651F10FE"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500F75BD"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29AD304E"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7D295EEA"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714D2ECE" w14:textId="77777777" w:rsidR="001944A9" w:rsidRDefault="001944A9" w:rsidP="00515C8A">
            <w:pPr>
              <w:spacing w:after="0" w:line="260" w:lineRule="atLeast"/>
              <w:rPr>
                <w:rFonts w:ascii="Open Sans" w:eastAsia="Open Sans" w:hAnsi="Open Sans" w:cs="Open Sans"/>
                <w:color w:val="212529"/>
                <w:sz w:val="18"/>
                <w:szCs w:val="18"/>
                <w:highlight w:val="white"/>
              </w:rPr>
            </w:pPr>
          </w:p>
          <w:p w14:paraId="3BC4DF20" w14:textId="77777777" w:rsidR="001944A9" w:rsidRDefault="001944A9" w:rsidP="00515C8A">
            <w:pPr>
              <w:spacing w:after="0" w:line="260" w:lineRule="atLeast"/>
              <w:rPr>
                <w:rFonts w:ascii="Open Sans" w:eastAsia="Open Sans" w:hAnsi="Open Sans" w:cs="Open Sans"/>
                <w:color w:val="212529"/>
                <w:sz w:val="18"/>
                <w:szCs w:val="18"/>
                <w:highlight w:val="white"/>
              </w:rPr>
            </w:pPr>
          </w:p>
          <w:p w14:paraId="0C938B2A" w14:textId="77777777" w:rsidR="009F1A66" w:rsidRDefault="009F1A66" w:rsidP="00515C8A">
            <w:pPr>
              <w:spacing w:after="0" w:line="260" w:lineRule="atLeast"/>
              <w:rPr>
                <w:rFonts w:ascii="Open Sans" w:eastAsia="Open Sans" w:hAnsi="Open Sans" w:cs="Open Sans"/>
                <w:color w:val="212529"/>
                <w:sz w:val="18"/>
                <w:szCs w:val="18"/>
                <w:highlight w:val="white"/>
              </w:rPr>
            </w:pPr>
          </w:p>
          <w:p w14:paraId="4781ECB7" w14:textId="77777777" w:rsidR="009F1A66" w:rsidRPr="00515C8A" w:rsidRDefault="009F1A66" w:rsidP="00515C8A">
            <w:pPr>
              <w:spacing w:after="0" w:line="260" w:lineRule="atLeast"/>
              <w:rPr>
                <w:rFonts w:ascii="Open Sans" w:eastAsia="Open Sans" w:hAnsi="Open Sans" w:cs="Open Sans"/>
                <w:color w:val="212529"/>
                <w:sz w:val="18"/>
                <w:szCs w:val="18"/>
                <w:highlight w:val="white"/>
              </w:rPr>
            </w:pPr>
          </w:p>
          <w:p w14:paraId="5272AD81" w14:textId="77777777" w:rsidR="00515C8A" w:rsidRPr="004F50AE" w:rsidRDefault="00515C8A" w:rsidP="00515C8A">
            <w:pPr>
              <w:spacing w:after="0" w:line="260" w:lineRule="atLeast"/>
              <w:rPr>
                <w:rFonts w:ascii="Open Sans SemiBold" w:eastAsia="Open Sans" w:hAnsi="Open Sans SemiBold" w:cs="Open Sans SemiBold"/>
                <w:color w:val="212529"/>
                <w:sz w:val="22"/>
                <w:highlight w:val="white"/>
              </w:rPr>
            </w:pPr>
            <w:r w:rsidRPr="004F50AE">
              <w:rPr>
                <w:rFonts w:ascii="Open Sans SemiBold" w:eastAsia="Open Sans" w:hAnsi="Open Sans SemiBold" w:cs="Open Sans SemiBold"/>
                <w:color w:val="212529"/>
                <w:sz w:val="22"/>
                <w:highlight w:val="white"/>
              </w:rPr>
              <w:t>Uncertainties in</w:t>
            </w:r>
            <w:r w:rsidRPr="004F50AE">
              <w:rPr>
                <w:rFonts w:ascii="Open Sans SemiBold" w:eastAsia="Open Sans" w:hAnsi="Open Sans SemiBold" w:cs="Open Sans SemiBold"/>
                <w:b/>
                <w:color w:val="212529"/>
                <w:sz w:val="22"/>
                <w:highlight w:val="white"/>
              </w:rPr>
              <w:t xml:space="preserve"> </w:t>
            </w:r>
            <w:r w:rsidRPr="004F50AE">
              <w:rPr>
                <w:rFonts w:ascii="Open Sans SemiBold" w:eastAsia="Open Sans" w:hAnsi="Open Sans SemiBold" w:cs="Open Sans SemiBold"/>
                <w:color w:val="212529"/>
                <w:sz w:val="22"/>
                <w:highlight w:val="white"/>
              </w:rPr>
              <w:t>scientific measurements</w:t>
            </w:r>
          </w:p>
          <w:p w14:paraId="14770A54" w14:textId="77777777" w:rsidR="00515C8A" w:rsidRPr="00445737" w:rsidRDefault="00515C8A" w:rsidP="00515C8A">
            <w:pPr>
              <w:spacing w:after="0" w:line="260" w:lineRule="atLeast"/>
              <w:rPr>
                <w:rFonts w:eastAsia="Open Sans" w:cs="Open Sans Light"/>
                <w:color w:val="212529"/>
                <w:sz w:val="22"/>
                <w:highlight w:val="white"/>
              </w:rPr>
            </w:pPr>
            <w:hyperlink r:id="rId20">
              <w:r w:rsidRPr="00445737">
                <w:rPr>
                  <w:rFonts w:eastAsia="Open Sans" w:cs="Open Sans Light"/>
                  <w:color w:val="1155CC"/>
                  <w:sz w:val="22"/>
                  <w:highlight w:val="white"/>
                  <w:u w:val="single"/>
                </w:rPr>
                <w:t>https://chem.libretexts.org/Bookshelves/General_Chemistry/Map%3A_General_Chemistry_(Petrucci_et_al.)/01%3A_Matter-_Its_Properties_And_Measurement/1.6%3A_Uncertainties_in_Scientific_Measurements</w:t>
              </w:r>
            </w:hyperlink>
          </w:p>
          <w:p w14:paraId="35D3F189"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EE5F761"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74FF936"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2187691"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F896C86"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6150DF9"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0C5D344"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04687F6"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CDA9AF1"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697700B1"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5626AEF"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BAD0420"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7842D65" w14:textId="77777777" w:rsidR="00515C8A" w:rsidRDefault="00515C8A" w:rsidP="00515C8A">
            <w:pPr>
              <w:spacing w:after="0" w:line="260" w:lineRule="atLeast"/>
              <w:rPr>
                <w:rFonts w:ascii="Open Sans" w:eastAsia="Open Sans" w:hAnsi="Open Sans" w:cs="Open Sans"/>
                <w:color w:val="212529"/>
                <w:sz w:val="18"/>
                <w:szCs w:val="18"/>
                <w:highlight w:val="white"/>
              </w:rPr>
            </w:pPr>
          </w:p>
          <w:p w14:paraId="1E3A34FE" w14:textId="77777777" w:rsidR="00931177" w:rsidRDefault="00931177" w:rsidP="00515C8A">
            <w:pPr>
              <w:spacing w:after="0" w:line="260" w:lineRule="atLeast"/>
              <w:rPr>
                <w:rFonts w:ascii="Open Sans" w:eastAsia="Open Sans" w:hAnsi="Open Sans" w:cs="Open Sans"/>
                <w:color w:val="212529"/>
                <w:sz w:val="18"/>
                <w:szCs w:val="18"/>
                <w:highlight w:val="white"/>
              </w:rPr>
            </w:pPr>
          </w:p>
          <w:p w14:paraId="0A438D25" w14:textId="77777777" w:rsidR="00931177" w:rsidRDefault="00931177" w:rsidP="00515C8A">
            <w:pPr>
              <w:spacing w:after="0" w:line="260" w:lineRule="atLeast"/>
              <w:rPr>
                <w:rFonts w:ascii="Open Sans" w:eastAsia="Open Sans" w:hAnsi="Open Sans" w:cs="Open Sans"/>
                <w:color w:val="212529"/>
                <w:sz w:val="18"/>
                <w:szCs w:val="18"/>
                <w:highlight w:val="white"/>
              </w:rPr>
            </w:pPr>
          </w:p>
          <w:p w14:paraId="459A95E4" w14:textId="77777777" w:rsidR="00931177" w:rsidRDefault="00931177" w:rsidP="00515C8A">
            <w:pPr>
              <w:spacing w:after="0" w:line="260" w:lineRule="atLeast"/>
              <w:rPr>
                <w:rFonts w:ascii="Open Sans" w:eastAsia="Open Sans" w:hAnsi="Open Sans" w:cs="Open Sans"/>
                <w:color w:val="212529"/>
                <w:sz w:val="18"/>
                <w:szCs w:val="18"/>
                <w:highlight w:val="white"/>
              </w:rPr>
            </w:pPr>
          </w:p>
          <w:p w14:paraId="661EEF35" w14:textId="77777777" w:rsidR="00931177" w:rsidRDefault="00931177" w:rsidP="00515C8A">
            <w:pPr>
              <w:spacing w:after="0" w:line="260" w:lineRule="atLeast"/>
              <w:rPr>
                <w:rFonts w:ascii="Open Sans" w:eastAsia="Open Sans" w:hAnsi="Open Sans" w:cs="Open Sans"/>
                <w:color w:val="212529"/>
                <w:sz w:val="18"/>
                <w:szCs w:val="18"/>
                <w:highlight w:val="white"/>
              </w:rPr>
            </w:pPr>
          </w:p>
          <w:p w14:paraId="5F377C79" w14:textId="77777777" w:rsidR="00931177" w:rsidRDefault="00931177" w:rsidP="00515C8A">
            <w:pPr>
              <w:spacing w:after="0" w:line="260" w:lineRule="atLeast"/>
              <w:rPr>
                <w:rFonts w:ascii="Open Sans" w:eastAsia="Open Sans" w:hAnsi="Open Sans" w:cs="Open Sans"/>
                <w:color w:val="212529"/>
                <w:sz w:val="18"/>
                <w:szCs w:val="18"/>
                <w:highlight w:val="white"/>
              </w:rPr>
            </w:pPr>
          </w:p>
          <w:p w14:paraId="4E5A514B" w14:textId="77777777" w:rsidR="00931177" w:rsidRDefault="00931177" w:rsidP="00515C8A">
            <w:pPr>
              <w:spacing w:after="0" w:line="260" w:lineRule="atLeast"/>
              <w:rPr>
                <w:rFonts w:ascii="Open Sans" w:eastAsia="Open Sans" w:hAnsi="Open Sans" w:cs="Open Sans"/>
                <w:color w:val="212529"/>
                <w:sz w:val="18"/>
                <w:szCs w:val="18"/>
                <w:highlight w:val="white"/>
              </w:rPr>
            </w:pPr>
          </w:p>
          <w:p w14:paraId="2AD0F08F" w14:textId="77777777" w:rsidR="00931177" w:rsidRPr="00515C8A" w:rsidRDefault="00931177" w:rsidP="00515C8A">
            <w:pPr>
              <w:spacing w:after="0" w:line="260" w:lineRule="atLeast"/>
              <w:rPr>
                <w:rFonts w:ascii="Open Sans" w:eastAsia="Open Sans" w:hAnsi="Open Sans" w:cs="Open Sans"/>
                <w:color w:val="212529"/>
                <w:sz w:val="18"/>
                <w:szCs w:val="18"/>
                <w:highlight w:val="white"/>
              </w:rPr>
            </w:pPr>
          </w:p>
          <w:p w14:paraId="64CE5993" w14:textId="77777777" w:rsidR="00515C8A" w:rsidRPr="001944A9" w:rsidRDefault="00515C8A" w:rsidP="00515C8A">
            <w:pPr>
              <w:spacing w:after="0" w:line="260" w:lineRule="atLeast"/>
              <w:rPr>
                <w:rFonts w:ascii="Open Sans" w:eastAsia="Open Sans" w:hAnsi="Open Sans" w:cs="Open Sans"/>
                <w:bCs/>
                <w:color w:val="212529"/>
                <w:sz w:val="18"/>
                <w:szCs w:val="18"/>
                <w:highlight w:val="white"/>
              </w:rPr>
            </w:pPr>
          </w:p>
          <w:p w14:paraId="5B4F4D18" w14:textId="77777777" w:rsidR="00515C8A" w:rsidRPr="004F50AE" w:rsidRDefault="00515C8A" w:rsidP="00515C8A">
            <w:pPr>
              <w:spacing w:after="0" w:line="260" w:lineRule="atLeast"/>
              <w:rPr>
                <w:rFonts w:ascii="Open Sans SemiBold" w:eastAsia="Open Sans" w:hAnsi="Open Sans SemiBold" w:cs="Open Sans SemiBold"/>
                <w:bCs/>
                <w:color w:val="212529"/>
                <w:sz w:val="22"/>
                <w:highlight w:val="white"/>
              </w:rPr>
            </w:pPr>
            <w:r w:rsidRPr="004F50AE">
              <w:rPr>
                <w:rFonts w:ascii="Open Sans SemiBold" w:eastAsia="Open Sans" w:hAnsi="Open Sans SemiBold" w:cs="Open Sans SemiBold"/>
                <w:bCs/>
                <w:color w:val="212529"/>
                <w:sz w:val="22"/>
                <w:highlight w:val="white"/>
              </w:rPr>
              <w:t>Quantitative chemistry</w:t>
            </w:r>
          </w:p>
          <w:p w14:paraId="0C4D72C1" w14:textId="77777777" w:rsidR="00515C8A" w:rsidRPr="001944A9" w:rsidRDefault="00515C8A" w:rsidP="00515C8A">
            <w:pPr>
              <w:spacing w:after="0" w:line="260" w:lineRule="atLeast"/>
              <w:rPr>
                <w:rFonts w:eastAsia="Open Sans" w:cs="Open Sans Light"/>
                <w:color w:val="212529"/>
                <w:sz w:val="22"/>
                <w:highlight w:val="white"/>
              </w:rPr>
            </w:pPr>
            <w:hyperlink r:id="rId21">
              <w:r w:rsidRPr="001944A9">
                <w:rPr>
                  <w:rFonts w:eastAsia="Open Sans" w:cs="Open Sans Light"/>
                  <w:color w:val="1155CC"/>
                  <w:sz w:val="22"/>
                  <w:highlight w:val="white"/>
                  <w:u w:val="single"/>
                </w:rPr>
                <w:t>https://www.bbc.co.uk/bitesize/guides/z4x2gwx/revision/3</w:t>
              </w:r>
            </w:hyperlink>
          </w:p>
          <w:p w14:paraId="12381235"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tc>
      </w:tr>
      <w:tr w:rsidR="00515C8A" w:rsidRPr="00515C8A" w14:paraId="205B7AD0" w14:textId="77777777">
        <w:trPr>
          <w:trHeight w:val="19222"/>
        </w:trPr>
        <w:tc>
          <w:tcPr>
            <w:tcW w:w="2655" w:type="dxa"/>
            <w:shd w:val="clear" w:color="auto" w:fill="FFFFFF"/>
          </w:tcPr>
          <w:p w14:paraId="273320DC" w14:textId="77777777" w:rsidR="00515C8A" w:rsidRPr="00931177" w:rsidRDefault="00515C8A" w:rsidP="00515C8A">
            <w:pPr>
              <w:pBdr>
                <w:top w:val="nil"/>
                <w:left w:val="nil"/>
                <w:bottom w:val="nil"/>
                <w:right w:val="nil"/>
                <w:between w:val="nil"/>
              </w:pBdr>
              <w:spacing w:before="80" w:after="60" w:line="240" w:lineRule="auto"/>
              <w:ind w:right="851"/>
              <w:rPr>
                <w:rFonts w:eastAsia="Open Sans" w:cs="Open Sans Light"/>
                <w:sz w:val="22"/>
                <w:highlight w:val="white"/>
              </w:rPr>
            </w:pPr>
            <w:r w:rsidRPr="00931177">
              <w:rPr>
                <w:rFonts w:eastAsia="Open Sans" w:cs="Open Sans Light"/>
                <w:sz w:val="22"/>
                <w:highlight w:val="white"/>
              </w:rPr>
              <w:lastRenderedPageBreak/>
              <w:t xml:space="preserve">A2 </w:t>
            </w:r>
          </w:p>
          <w:p w14:paraId="6F806ADD"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color w:val="000000"/>
                <w:sz w:val="18"/>
                <w:szCs w:val="18"/>
                <w:highlight w:val="white"/>
              </w:rPr>
            </w:pPr>
            <w:r w:rsidRPr="00931177">
              <w:rPr>
                <w:rFonts w:eastAsia="Open Sans" w:cs="Open Sans Light"/>
                <w:sz w:val="22"/>
                <w:highlight w:val="white"/>
              </w:rPr>
              <w:t>Preparation and standardisation of solutions using titration</w:t>
            </w:r>
          </w:p>
        </w:tc>
        <w:tc>
          <w:tcPr>
            <w:tcW w:w="7290" w:type="dxa"/>
            <w:shd w:val="clear" w:color="auto" w:fill="FFFFFF"/>
          </w:tcPr>
          <w:p w14:paraId="6D4E6D09" w14:textId="77777777" w:rsidR="00B70722" w:rsidRDefault="00515C8A" w:rsidP="001D2952">
            <w:pPr>
              <w:pStyle w:val="ListParagraph"/>
              <w:numPr>
                <w:ilvl w:val="0"/>
                <w:numId w:val="219"/>
              </w:numPr>
              <w:pBdr>
                <w:top w:val="nil"/>
                <w:left w:val="nil"/>
                <w:bottom w:val="nil"/>
                <w:right w:val="nil"/>
                <w:between w:val="nil"/>
              </w:pBdr>
              <w:spacing w:before="80" w:after="60" w:line="240" w:lineRule="auto"/>
              <w:ind w:right="851" w:hanging="363"/>
              <w:rPr>
                <w:rFonts w:ascii="Open Sans SemiBold" w:eastAsia="Open Sans" w:hAnsi="Open Sans SemiBold" w:cs="Open Sans SemiBold"/>
                <w:bCs/>
                <w:sz w:val="22"/>
              </w:rPr>
            </w:pPr>
            <w:r w:rsidRPr="00B70722">
              <w:rPr>
                <w:rFonts w:ascii="Open Sans SemiBold" w:eastAsia="Open Sans" w:hAnsi="Open Sans SemiBold" w:cs="Open Sans SemiBold"/>
                <w:bCs/>
                <w:sz w:val="22"/>
              </w:rPr>
              <w:t>Whole class teaching and learning</w:t>
            </w:r>
            <w:r w:rsidR="00B70722" w:rsidRPr="00B70722">
              <w:rPr>
                <w:rFonts w:ascii="Open Sans SemiBold" w:eastAsia="Open Sans" w:hAnsi="Open Sans SemiBold" w:cs="Open Sans SemiBold"/>
                <w:bCs/>
                <w:sz w:val="22"/>
              </w:rPr>
              <w:t xml:space="preserve"> - Preparation of a standard solution</w:t>
            </w:r>
          </w:p>
          <w:p w14:paraId="49A0CB2E" w14:textId="77777777" w:rsidR="00A813C0" w:rsidRPr="00A813C0" w:rsidRDefault="00515C8A" w:rsidP="001D2952">
            <w:pPr>
              <w:pStyle w:val="ListParagraph"/>
              <w:numPr>
                <w:ilvl w:val="0"/>
                <w:numId w:val="225"/>
              </w:numPr>
              <w:pBdr>
                <w:top w:val="nil"/>
                <w:left w:val="nil"/>
                <w:bottom w:val="nil"/>
                <w:right w:val="nil"/>
                <w:between w:val="nil"/>
              </w:pBdr>
              <w:spacing w:before="80" w:after="60" w:line="240" w:lineRule="auto"/>
              <w:ind w:right="851" w:hanging="516"/>
              <w:rPr>
                <w:rFonts w:eastAsia="Open Sans" w:cs="Open Sans Light"/>
                <w:bCs/>
                <w:sz w:val="22"/>
              </w:rPr>
            </w:pPr>
            <w:r w:rsidRPr="00B70722">
              <w:rPr>
                <w:rFonts w:eastAsia="Open Sans" w:cs="Open Sans Light"/>
                <w:sz w:val="22"/>
              </w:rPr>
              <w:t>Provide students with a specific amount of a substance, for example - Sodium Bicarbonate.</w:t>
            </w:r>
          </w:p>
          <w:p w14:paraId="2D0BE30E" w14:textId="77777777" w:rsidR="00A813C0" w:rsidRPr="00A813C0" w:rsidRDefault="00515C8A" w:rsidP="001D2952">
            <w:pPr>
              <w:pStyle w:val="ListParagraph"/>
              <w:numPr>
                <w:ilvl w:val="0"/>
                <w:numId w:val="225"/>
              </w:numPr>
              <w:pBdr>
                <w:top w:val="nil"/>
                <w:left w:val="nil"/>
                <w:bottom w:val="nil"/>
                <w:right w:val="nil"/>
                <w:between w:val="nil"/>
              </w:pBdr>
              <w:spacing w:before="80" w:after="60" w:line="240" w:lineRule="auto"/>
              <w:ind w:right="851" w:hanging="516"/>
              <w:rPr>
                <w:rFonts w:eastAsia="Open Sans" w:cs="Open Sans Light"/>
                <w:bCs/>
                <w:sz w:val="22"/>
              </w:rPr>
            </w:pPr>
            <w:r w:rsidRPr="00B70722">
              <w:rPr>
                <w:rFonts w:eastAsia="Open Sans" w:cs="Open Sans Light"/>
                <w:sz w:val="22"/>
              </w:rPr>
              <w:t>Guide them to dissolve it in distilled water and prepare a solution of a known concentration using a volumetric flask.</w:t>
            </w:r>
            <w:r w:rsidR="00A813C0">
              <w:rPr>
                <w:rFonts w:eastAsia="Open Sans" w:cs="Open Sans Light"/>
                <w:sz w:val="22"/>
              </w:rPr>
              <w:t xml:space="preserve"> </w:t>
            </w:r>
          </w:p>
          <w:p w14:paraId="246BD4D7" w14:textId="77777777" w:rsidR="00A813C0" w:rsidRPr="00A813C0" w:rsidRDefault="00515C8A" w:rsidP="001D2952">
            <w:pPr>
              <w:pStyle w:val="ListParagraph"/>
              <w:numPr>
                <w:ilvl w:val="0"/>
                <w:numId w:val="225"/>
              </w:numPr>
              <w:pBdr>
                <w:top w:val="nil"/>
                <w:left w:val="nil"/>
                <w:bottom w:val="nil"/>
                <w:right w:val="nil"/>
                <w:between w:val="nil"/>
              </w:pBdr>
              <w:spacing w:before="80" w:after="60" w:line="240" w:lineRule="auto"/>
              <w:ind w:right="851" w:hanging="516"/>
              <w:rPr>
                <w:rFonts w:eastAsia="Open Sans" w:cs="Open Sans Light"/>
                <w:bCs/>
                <w:sz w:val="22"/>
              </w:rPr>
            </w:pPr>
            <w:r w:rsidRPr="00B70722">
              <w:rPr>
                <w:rFonts w:eastAsia="Open Sans" w:cs="Open Sans Light"/>
                <w:sz w:val="22"/>
              </w:rPr>
              <w:t xml:space="preserve">Students should ensure that they recorded the mass of the solid that has been added. </w:t>
            </w:r>
          </w:p>
          <w:p w14:paraId="4A0D6D66" w14:textId="04121F60" w:rsidR="004276A1" w:rsidRPr="004276A1" w:rsidRDefault="00515C8A" w:rsidP="001D2952">
            <w:pPr>
              <w:pStyle w:val="ListParagraph"/>
              <w:numPr>
                <w:ilvl w:val="0"/>
                <w:numId w:val="225"/>
              </w:numPr>
              <w:pBdr>
                <w:top w:val="nil"/>
                <w:left w:val="nil"/>
                <w:bottom w:val="nil"/>
                <w:right w:val="nil"/>
                <w:between w:val="nil"/>
              </w:pBdr>
              <w:spacing w:before="80" w:after="60" w:line="240" w:lineRule="auto"/>
              <w:ind w:right="851" w:hanging="516"/>
              <w:rPr>
                <w:rFonts w:eastAsia="Open Sans" w:cs="Open Sans Light"/>
                <w:bCs/>
                <w:sz w:val="22"/>
              </w:rPr>
            </w:pPr>
            <w:r w:rsidRPr="00B70722">
              <w:rPr>
                <w:rFonts w:eastAsia="Open Sans" w:cs="Open Sans Light"/>
                <w:sz w:val="22"/>
              </w:rPr>
              <w:t xml:space="preserve">The following method could be used </w:t>
            </w:r>
            <w:r w:rsidR="004276A1">
              <w:rPr>
                <w:rFonts w:eastAsia="Open Sans" w:cs="Open Sans Light"/>
                <w:sz w:val="22"/>
              </w:rPr>
              <w:t>–</w:t>
            </w:r>
            <w:r w:rsidRPr="00B70722">
              <w:rPr>
                <w:rFonts w:eastAsia="Open Sans" w:cs="Open Sans Light"/>
                <w:sz w:val="22"/>
              </w:rPr>
              <w:t xml:space="preserve"> </w:t>
            </w:r>
          </w:p>
          <w:p w14:paraId="329611BB" w14:textId="52B34785" w:rsidR="00515C8A" w:rsidRPr="004276A1" w:rsidRDefault="00515C8A" w:rsidP="004276A1">
            <w:pPr>
              <w:pStyle w:val="ListParagraph"/>
              <w:numPr>
                <w:ilvl w:val="0"/>
                <w:numId w:val="29"/>
              </w:numPr>
              <w:pBdr>
                <w:top w:val="nil"/>
                <w:left w:val="nil"/>
                <w:bottom w:val="nil"/>
                <w:right w:val="nil"/>
                <w:between w:val="nil"/>
              </w:pBdr>
              <w:spacing w:before="80" w:after="60" w:line="240" w:lineRule="auto"/>
              <w:ind w:right="851"/>
              <w:rPr>
                <w:rFonts w:eastAsia="Open Sans" w:cs="Open Sans Light"/>
                <w:bCs/>
                <w:sz w:val="22"/>
              </w:rPr>
            </w:pPr>
            <w:r w:rsidRPr="004276A1">
              <w:rPr>
                <w:rFonts w:eastAsia="Open Sans" w:cs="Open Sans Light"/>
                <w:b/>
                <w:sz w:val="22"/>
              </w:rPr>
              <w:t>Weigh the solute</w:t>
            </w:r>
            <w:r w:rsidRPr="004276A1">
              <w:rPr>
                <w:rFonts w:eastAsia="Open Sans" w:cs="Open Sans Light"/>
                <w:sz w:val="22"/>
              </w:rPr>
              <w:t>: Measure the mass of the solute (in grams) using an electronic balance.</w:t>
            </w:r>
          </w:p>
          <w:p w14:paraId="42330F8C" w14:textId="2C5F33D3" w:rsidR="00515C8A" w:rsidRPr="004276A1" w:rsidRDefault="00515C8A" w:rsidP="004276A1">
            <w:pPr>
              <w:pStyle w:val="ListParagraph"/>
              <w:numPr>
                <w:ilvl w:val="0"/>
                <w:numId w:val="29"/>
              </w:numPr>
              <w:spacing w:after="0" w:line="260" w:lineRule="atLeast"/>
              <w:rPr>
                <w:rFonts w:eastAsia="Open Sans" w:cs="Open Sans Light"/>
                <w:sz w:val="22"/>
              </w:rPr>
            </w:pPr>
            <w:r w:rsidRPr="004276A1">
              <w:rPr>
                <w:rFonts w:eastAsia="Open Sans" w:cs="Open Sans Light"/>
                <w:b/>
                <w:sz w:val="22"/>
              </w:rPr>
              <w:t>Dissolve the solute</w:t>
            </w:r>
            <w:r w:rsidRPr="004276A1">
              <w:rPr>
                <w:rFonts w:eastAsia="Open Sans" w:cs="Open Sans Light"/>
                <w:sz w:val="22"/>
              </w:rPr>
              <w:t>: Add the solute to a volumetric flask.</w:t>
            </w:r>
          </w:p>
          <w:p w14:paraId="3BE834D1" w14:textId="5D57AF6E" w:rsidR="00515C8A" w:rsidRDefault="00515C8A" w:rsidP="004276A1">
            <w:pPr>
              <w:pStyle w:val="ListParagraph"/>
              <w:numPr>
                <w:ilvl w:val="0"/>
                <w:numId w:val="29"/>
              </w:numPr>
              <w:spacing w:after="240" w:line="260" w:lineRule="atLeast"/>
              <w:rPr>
                <w:rFonts w:eastAsia="Open Sans" w:cs="Open Sans Light"/>
                <w:sz w:val="22"/>
              </w:rPr>
            </w:pPr>
            <w:r w:rsidRPr="004276A1">
              <w:rPr>
                <w:rFonts w:eastAsia="Open Sans" w:cs="Open Sans Light"/>
                <w:b/>
                <w:sz w:val="22"/>
              </w:rPr>
              <w:t>Dilute to the mark</w:t>
            </w:r>
            <w:r w:rsidRPr="004276A1">
              <w:rPr>
                <w:rFonts w:eastAsia="Open Sans" w:cs="Open Sans Light"/>
                <w:sz w:val="22"/>
              </w:rPr>
              <w:t>: Add solvent (distilled water) up to the calibrated volume of the flask.</w:t>
            </w:r>
          </w:p>
          <w:p w14:paraId="371D7387" w14:textId="77777777" w:rsidR="00AE4D88" w:rsidRPr="004276A1" w:rsidRDefault="00AE4D88" w:rsidP="00AE4D88">
            <w:pPr>
              <w:pStyle w:val="ListParagraph"/>
              <w:spacing w:after="240" w:line="260" w:lineRule="atLeast"/>
              <w:ind w:left="1800"/>
              <w:rPr>
                <w:rFonts w:eastAsia="Open Sans" w:cs="Open Sans Light"/>
                <w:sz w:val="22"/>
              </w:rPr>
            </w:pPr>
          </w:p>
          <w:p w14:paraId="084ED743" w14:textId="77777777" w:rsidR="000E13A8" w:rsidRDefault="00723E4D" w:rsidP="001D2952">
            <w:pPr>
              <w:pStyle w:val="ListParagraph"/>
              <w:numPr>
                <w:ilvl w:val="0"/>
                <w:numId w:val="219"/>
              </w:numPr>
              <w:spacing w:before="240" w:after="240" w:line="260" w:lineRule="atLeast"/>
              <w:rPr>
                <w:rFonts w:ascii="Open Sans SemiBold" w:eastAsia="Open Sans" w:hAnsi="Open Sans SemiBold" w:cs="Open Sans SemiBold"/>
                <w:sz w:val="22"/>
              </w:rPr>
            </w:pPr>
            <w:r w:rsidRPr="00DC27C5">
              <w:rPr>
                <w:rFonts w:ascii="Open Sans SemiBold" w:eastAsia="Open Sans" w:hAnsi="Open Sans SemiBold" w:cs="Open Sans SemiBold"/>
                <w:sz w:val="22"/>
              </w:rPr>
              <w:t>Small g</w:t>
            </w:r>
            <w:r w:rsidR="006E7DD5" w:rsidRPr="00DC27C5">
              <w:rPr>
                <w:rFonts w:ascii="Open Sans SemiBold" w:eastAsia="Open Sans" w:hAnsi="Open Sans SemiBold" w:cs="Open Sans SemiBold"/>
                <w:sz w:val="22"/>
              </w:rPr>
              <w:t>roup</w:t>
            </w:r>
            <w:r w:rsidRPr="00DC27C5">
              <w:rPr>
                <w:rFonts w:ascii="Open Sans SemiBold" w:eastAsia="Open Sans" w:hAnsi="Open Sans SemiBold" w:cs="Open Sans SemiBold"/>
                <w:sz w:val="22"/>
              </w:rPr>
              <w:t xml:space="preserve"> activity</w:t>
            </w:r>
            <w:r w:rsidR="00320E10" w:rsidRPr="00DC27C5">
              <w:rPr>
                <w:rFonts w:ascii="Open Sans SemiBold" w:eastAsia="Open Sans" w:hAnsi="Open Sans SemiBold" w:cs="Open Sans SemiBold"/>
                <w:sz w:val="22"/>
              </w:rPr>
              <w:t xml:space="preserve"> </w:t>
            </w:r>
            <w:r w:rsidR="009425AB" w:rsidRPr="00DC27C5">
              <w:rPr>
                <w:rFonts w:ascii="Open Sans SemiBold" w:eastAsia="Open Sans" w:hAnsi="Open Sans SemiBold" w:cs="Open Sans SemiBold"/>
                <w:sz w:val="22"/>
              </w:rPr>
              <w:t>–</w:t>
            </w:r>
            <w:r w:rsidR="00320E10" w:rsidRPr="00DC27C5">
              <w:rPr>
                <w:rFonts w:ascii="Open Sans SemiBold" w:eastAsia="Open Sans" w:hAnsi="Open Sans SemiBold" w:cs="Open Sans SemiBold"/>
                <w:sz w:val="22"/>
              </w:rPr>
              <w:t xml:space="preserve"> </w:t>
            </w:r>
            <w:r w:rsidR="009425AB" w:rsidRPr="00DC27C5">
              <w:rPr>
                <w:rFonts w:ascii="Open Sans SemiBold" w:eastAsia="Open Sans" w:hAnsi="Open Sans SemiBold" w:cs="Open Sans SemiBold"/>
                <w:sz w:val="22"/>
              </w:rPr>
              <w:t xml:space="preserve">calculating </w:t>
            </w:r>
            <w:r w:rsidR="008963C8" w:rsidRPr="00DC27C5">
              <w:rPr>
                <w:rFonts w:ascii="Open Sans SemiBold" w:eastAsia="Open Sans" w:hAnsi="Open Sans SemiBold" w:cs="Open Sans SemiBold"/>
                <w:sz w:val="22"/>
              </w:rPr>
              <w:t>concentration of standard solution</w:t>
            </w:r>
          </w:p>
          <w:p w14:paraId="095D9AD0" w14:textId="77777777" w:rsidR="000E13A8" w:rsidRPr="000E13A8" w:rsidRDefault="00515C8A" w:rsidP="001D2952">
            <w:pPr>
              <w:pStyle w:val="ListParagraph"/>
              <w:numPr>
                <w:ilvl w:val="0"/>
                <w:numId w:val="226"/>
              </w:numPr>
              <w:spacing w:before="240" w:after="240" w:line="260" w:lineRule="atLeast"/>
              <w:ind w:hanging="516"/>
              <w:rPr>
                <w:rFonts w:ascii="Open Sans SemiBold" w:eastAsia="Open Sans" w:hAnsi="Open Sans SemiBold" w:cs="Open Sans SemiBold"/>
                <w:sz w:val="22"/>
              </w:rPr>
            </w:pPr>
            <w:r w:rsidRPr="000E13A8">
              <w:rPr>
                <w:rFonts w:eastAsia="Open Sans" w:cs="Open Sans Light"/>
                <w:sz w:val="22"/>
              </w:rPr>
              <w:t xml:space="preserve">Lead a group discussion regarding how to calculate the concentration of the standard solution. </w:t>
            </w:r>
          </w:p>
          <w:p w14:paraId="592E33F5" w14:textId="77777777" w:rsidR="000E13A8" w:rsidRPr="000E13A8" w:rsidRDefault="00515C8A" w:rsidP="001D2952">
            <w:pPr>
              <w:pStyle w:val="ListParagraph"/>
              <w:numPr>
                <w:ilvl w:val="0"/>
                <w:numId w:val="226"/>
              </w:numPr>
              <w:spacing w:before="240" w:after="240" w:line="260" w:lineRule="atLeast"/>
              <w:ind w:hanging="516"/>
              <w:rPr>
                <w:rFonts w:ascii="Open Sans SemiBold" w:eastAsia="Open Sans" w:hAnsi="Open Sans SemiBold" w:cs="Open Sans SemiBold"/>
                <w:sz w:val="22"/>
              </w:rPr>
            </w:pPr>
            <w:r w:rsidRPr="000E13A8">
              <w:rPr>
                <w:rFonts w:eastAsia="Open Sans" w:cs="Open Sans Light"/>
                <w:sz w:val="22"/>
              </w:rPr>
              <w:t xml:space="preserve">Students may benefit from worked examples. </w:t>
            </w:r>
          </w:p>
          <w:p w14:paraId="563F104A" w14:textId="6708D708" w:rsidR="00515C8A" w:rsidRPr="00AB440E" w:rsidRDefault="00515C8A" w:rsidP="001D2952">
            <w:pPr>
              <w:pStyle w:val="ListParagraph"/>
              <w:numPr>
                <w:ilvl w:val="0"/>
                <w:numId w:val="226"/>
              </w:numPr>
              <w:spacing w:before="240" w:after="240" w:line="260" w:lineRule="atLeast"/>
              <w:ind w:hanging="516"/>
              <w:rPr>
                <w:rFonts w:ascii="Open Sans SemiBold" w:eastAsia="Open Sans" w:hAnsi="Open Sans SemiBold" w:cs="Open Sans SemiBold"/>
                <w:sz w:val="22"/>
              </w:rPr>
            </w:pPr>
            <w:r w:rsidRPr="000E13A8">
              <w:rPr>
                <w:rFonts w:eastAsia="Open Sans" w:cs="Open Sans Light"/>
                <w:sz w:val="22"/>
              </w:rPr>
              <w:t xml:space="preserve">Students can use this information to calculate the concentration of their own standard solutions. </w:t>
            </w:r>
          </w:p>
          <w:p w14:paraId="17F9920A" w14:textId="77777777" w:rsidR="00AB440E" w:rsidRPr="000E13A8" w:rsidRDefault="00AB440E" w:rsidP="00AB440E">
            <w:pPr>
              <w:pStyle w:val="ListParagraph"/>
              <w:spacing w:before="240" w:after="240" w:line="260" w:lineRule="atLeast"/>
              <w:ind w:left="1440"/>
              <w:rPr>
                <w:rFonts w:ascii="Open Sans SemiBold" w:eastAsia="Open Sans" w:hAnsi="Open Sans SemiBold" w:cs="Open Sans SemiBold"/>
                <w:sz w:val="22"/>
              </w:rPr>
            </w:pPr>
          </w:p>
          <w:p w14:paraId="5611D1A1" w14:textId="77777777" w:rsidR="00AB440E" w:rsidRPr="00AB440E" w:rsidRDefault="00D36823" w:rsidP="001D2952">
            <w:pPr>
              <w:pStyle w:val="ListParagraph"/>
              <w:numPr>
                <w:ilvl w:val="0"/>
                <w:numId w:val="219"/>
              </w:numPr>
              <w:spacing w:before="240" w:after="240" w:line="260" w:lineRule="atLeast"/>
              <w:rPr>
                <w:rFonts w:ascii="Open Sans SemiBold" w:eastAsia="Open Sans" w:hAnsi="Open Sans SemiBold" w:cs="Open Sans SemiBold"/>
                <w:sz w:val="22"/>
              </w:rPr>
            </w:pPr>
            <w:r w:rsidRPr="00AB440E">
              <w:rPr>
                <w:rFonts w:ascii="Open Sans SemiBold" w:eastAsia="Open Sans" w:hAnsi="Open Sans SemiBold" w:cs="Open Sans SemiBold"/>
                <w:sz w:val="22"/>
              </w:rPr>
              <w:t>Laboratory activity – Acid-</w:t>
            </w:r>
            <w:r w:rsidR="00C52E0D" w:rsidRPr="00AB440E">
              <w:rPr>
                <w:rFonts w:ascii="Open Sans SemiBold" w:eastAsia="Open Sans" w:hAnsi="Open Sans SemiBold" w:cs="Open Sans SemiBold"/>
                <w:sz w:val="22"/>
              </w:rPr>
              <w:t>alkali titration</w:t>
            </w:r>
            <w:r w:rsidR="00AB440E" w:rsidRPr="00AB440E">
              <w:rPr>
                <w:rFonts w:ascii="Open Sans SemiBold" w:eastAsia="Open Sans" w:hAnsi="Open Sans SemiBold" w:cs="Open Sans SemiBold"/>
                <w:sz w:val="22"/>
              </w:rPr>
              <w:t>.</w:t>
            </w:r>
          </w:p>
          <w:p w14:paraId="6E1B885D" w14:textId="77777777" w:rsidR="00D5069E" w:rsidRDefault="00515C8A" w:rsidP="001D2952">
            <w:pPr>
              <w:pStyle w:val="ListParagraph"/>
              <w:numPr>
                <w:ilvl w:val="0"/>
                <w:numId w:val="227"/>
              </w:numPr>
              <w:spacing w:before="240" w:after="240" w:line="260" w:lineRule="atLeast"/>
              <w:ind w:left="1349" w:hanging="425"/>
              <w:rPr>
                <w:rFonts w:eastAsia="Open Sans" w:cs="Open Sans Light"/>
                <w:sz w:val="22"/>
              </w:rPr>
            </w:pPr>
            <w:r w:rsidRPr="00D5069E">
              <w:rPr>
                <w:rFonts w:eastAsia="Open Sans" w:cs="Open Sans Light"/>
                <w:sz w:val="22"/>
              </w:rPr>
              <w:t xml:space="preserve">Demonstrate an acid-alkali titration. </w:t>
            </w:r>
          </w:p>
          <w:p w14:paraId="7DB157F0" w14:textId="77777777" w:rsidR="00D5069E" w:rsidRDefault="00515C8A" w:rsidP="001D2952">
            <w:pPr>
              <w:pStyle w:val="ListParagraph"/>
              <w:numPr>
                <w:ilvl w:val="0"/>
                <w:numId w:val="227"/>
              </w:numPr>
              <w:spacing w:before="240" w:after="240" w:line="260" w:lineRule="atLeast"/>
              <w:ind w:left="1349" w:hanging="425"/>
              <w:rPr>
                <w:rFonts w:eastAsia="Open Sans" w:cs="Open Sans Light"/>
                <w:sz w:val="22"/>
              </w:rPr>
            </w:pPr>
            <w:r w:rsidRPr="00D5069E">
              <w:rPr>
                <w:rFonts w:eastAsia="Open Sans" w:cs="Open Sans Light"/>
                <w:sz w:val="22"/>
              </w:rPr>
              <w:t>Ask students to reflect on the earlier burette activity.</w:t>
            </w:r>
          </w:p>
          <w:p w14:paraId="4C60C2F8" w14:textId="3D7CF435" w:rsidR="00515C8A" w:rsidRPr="00D5069E" w:rsidRDefault="00515C8A" w:rsidP="001D2952">
            <w:pPr>
              <w:pStyle w:val="ListParagraph"/>
              <w:numPr>
                <w:ilvl w:val="0"/>
                <w:numId w:val="227"/>
              </w:numPr>
              <w:spacing w:before="240" w:after="240" w:line="260" w:lineRule="atLeast"/>
              <w:ind w:left="1349" w:hanging="425"/>
              <w:rPr>
                <w:rFonts w:eastAsia="Open Sans" w:cs="Open Sans Light"/>
                <w:sz w:val="22"/>
              </w:rPr>
            </w:pPr>
            <w:r w:rsidRPr="00D5069E">
              <w:rPr>
                <w:rFonts w:eastAsia="Open Sans" w:cs="Open Sans Light"/>
                <w:sz w:val="22"/>
              </w:rPr>
              <w:lastRenderedPageBreak/>
              <w:t xml:space="preserve">Provide students with the opportunity to carry out a rough titration in order to practice their technique. </w:t>
            </w:r>
          </w:p>
          <w:p w14:paraId="41E3AC82" w14:textId="77777777" w:rsidR="002C4F41" w:rsidRDefault="002C4F41" w:rsidP="002C4F41">
            <w:pPr>
              <w:pStyle w:val="ListParagraph"/>
              <w:spacing w:before="240" w:after="240" w:line="260" w:lineRule="atLeast"/>
              <w:rPr>
                <w:rFonts w:ascii="Open Sans SemiBold" w:eastAsia="Open Sans" w:hAnsi="Open Sans SemiBold" w:cs="Open Sans SemiBold"/>
                <w:bCs/>
                <w:sz w:val="22"/>
              </w:rPr>
            </w:pPr>
          </w:p>
          <w:p w14:paraId="269454F6" w14:textId="77777777" w:rsidR="002C4F41" w:rsidRDefault="00515C8A" w:rsidP="001D2952">
            <w:pPr>
              <w:pStyle w:val="ListParagraph"/>
              <w:numPr>
                <w:ilvl w:val="0"/>
                <w:numId w:val="219"/>
              </w:numPr>
              <w:spacing w:before="240" w:after="240" w:line="260" w:lineRule="atLeast"/>
              <w:rPr>
                <w:rFonts w:ascii="Open Sans SemiBold" w:eastAsia="Open Sans" w:hAnsi="Open Sans SemiBold" w:cs="Open Sans SemiBold"/>
                <w:bCs/>
                <w:sz w:val="22"/>
              </w:rPr>
            </w:pPr>
            <w:r w:rsidRPr="003B1BB3">
              <w:rPr>
                <w:rFonts w:ascii="Open Sans SemiBold" w:eastAsia="Open Sans" w:hAnsi="Open Sans SemiBold" w:cs="Open Sans SemiBold"/>
                <w:bCs/>
                <w:sz w:val="22"/>
              </w:rPr>
              <w:t>Laboratory activity</w:t>
            </w:r>
            <w:r w:rsidR="003B1BB3" w:rsidRPr="003B1BB3">
              <w:rPr>
                <w:rFonts w:ascii="Open Sans SemiBold" w:eastAsia="Open Sans" w:hAnsi="Open Sans SemiBold" w:cs="Open Sans SemiBold"/>
                <w:bCs/>
                <w:sz w:val="22"/>
              </w:rPr>
              <w:t xml:space="preserve"> - </w:t>
            </w:r>
            <w:r w:rsidRPr="003B1BB3">
              <w:rPr>
                <w:rFonts w:ascii="Open Sans SemiBold" w:eastAsia="Open Sans" w:hAnsi="Open Sans SemiBold" w:cs="Open Sans SemiBold"/>
                <w:bCs/>
                <w:sz w:val="22"/>
              </w:rPr>
              <w:t>Standardisation of the standard solution</w:t>
            </w:r>
          </w:p>
          <w:p w14:paraId="2C80BB36" w14:textId="071B676A" w:rsidR="00EA05D2" w:rsidRPr="008764BD" w:rsidRDefault="00515C8A" w:rsidP="001D2952">
            <w:pPr>
              <w:pStyle w:val="ListParagraph"/>
              <w:numPr>
                <w:ilvl w:val="0"/>
                <w:numId w:val="228"/>
              </w:numPr>
              <w:spacing w:before="240" w:after="240" w:line="260" w:lineRule="atLeast"/>
              <w:ind w:left="1349" w:hanging="425"/>
              <w:rPr>
                <w:rFonts w:eastAsia="Open Sans" w:cs="Open Sans Light"/>
                <w:bCs/>
                <w:sz w:val="22"/>
              </w:rPr>
            </w:pPr>
            <w:r w:rsidRPr="008764BD">
              <w:rPr>
                <w:rFonts w:eastAsia="Open Sans" w:cs="Open Sans Light"/>
                <w:sz w:val="22"/>
              </w:rPr>
              <w:t>Students can carry out the following practical activity</w:t>
            </w:r>
            <w:r w:rsidR="00CE3907" w:rsidRPr="008764BD">
              <w:rPr>
                <w:rFonts w:eastAsia="Open Sans" w:cs="Open Sans Light"/>
                <w:sz w:val="22"/>
              </w:rPr>
              <w:t>.</w:t>
            </w:r>
          </w:p>
          <w:p w14:paraId="64713C8E" w14:textId="77777777" w:rsidR="00EA05D2" w:rsidRPr="00EA05D2" w:rsidRDefault="00515C8A" w:rsidP="00EA05D2">
            <w:pPr>
              <w:pStyle w:val="ListParagraph"/>
              <w:numPr>
                <w:ilvl w:val="0"/>
                <w:numId w:val="29"/>
              </w:numPr>
              <w:spacing w:before="240" w:after="240" w:line="260" w:lineRule="atLeast"/>
              <w:rPr>
                <w:rFonts w:eastAsia="Open Sans" w:cs="Open Sans Light"/>
                <w:bCs/>
                <w:sz w:val="28"/>
                <w:szCs w:val="28"/>
              </w:rPr>
            </w:pPr>
            <w:r w:rsidRPr="00EA05D2">
              <w:rPr>
                <w:rFonts w:eastAsia="Open Sans" w:cs="Open Sans Light"/>
                <w:sz w:val="22"/>
              </w:rPr>
              <w:t>Clean and rinse a burette, pipette, and conical flask with distilled water.</w:t>
            </w:r>
          </w:p>
          <w:p w14:paraId="5D5BCF5F" w14:textId="77777777" w:rsidR="00EA05D2" w:rsidRPr="00EA05D2" w:rsidRDefault="00515C8A" w:rsidP="00EA05D2">
            <w:pPr>
              <w:pStyle w:val="ListParagraph"/>
              <w:numPr>
                <w:ilvl w:val="0"/>
                <w:numId w:val="29"/>
              </w:numPr>
              <w:spacing w:before="240" w:after="240" w:line="260" w:lineRule="atLeast"/>
              <w:rPr>
                <w:rFonts w:eastAsia="Open Sans" w:cs="Open Sans Light"/>
                <w:bCs/>
                <w:sz w:val="28"/>
                <w:szCs w:val="28"/>
              </w:rPr>
            </w:pPr>
            <w:r w:rsidRPr="00EA05D2">
              <w:rPr>
                <w:rFonts w:eastAsia="Open Sans" w:cs="Open Sans Light"/>
                <w:sz w:val="22"/>
              </w:rPr>
              <w:t>Fill the burette with a known concentration of HCL</w:t>
            </w:r>
          </w:p>
          <w:p w14:paraId="3667AEF2" w14:textId="3935BB36" w:rsidR="00515C8A" w:rsidRPr="008764BD" w:rsidRDefault="00515C8A" w:rsidP="00EA05D2">
            <w:pPr>
              <w:pStyle w:val="ListParagraph"/>
              <w:numPr>
                <w:ilvl w:val="0"/>
                <w:numId w:val="29"/>
              </w:numPr>
              <w:spacing w:before="240" w:after="240" w:line="260" w:lineRule="atLeast"/>
              <w:rPr>
                <w:rFonts w:eastAsia="Open Sans" w:cs="Open Sans Light"/>
                <w:bCs/>
                <w:sz w:val="28"/>
                <w:szCs w:val="28"/>
              </w:rPr>
            </w:pPr>
            <w:r w:rsidRPr="00EA05D2">
              <w:rPr>
                <w:rFonts w:eastAsia="Open Sans" w:cs="Open Sans Light"/>
                <w:sz w:val="22"/>
              </w:rPr>
              <w:t>Rinse the pipette with the standard solution (to be standardized).</w:t>
            </w:r>
          </w:p>
          <w:p w14:paraId="1DF72E7E" w14:textId="43ED4C00" w:rsidR="008764BD" w:rsidRDefault="008764BD" w:rsidP="001D2952">
            <w:pPr>
              <w:pStyle w:val="ListParagraph"/>
              <w:numPr>
                <w:ilvl w:val="0"/>
                <w:numId w:val="228"/>
              </w:numPr>
              <w:spacing w:before="240" w:after="240" w:line="260" w:lineRule="atLeast"/>
              <w:ind w:left="1349" w:hanging="425"/>
              <w:rPr>
                <w:rFonts w:eastAsia="Open Sans" w:cs="Open Sans Light"/>
                <w:bCs/>
                <w:sz w:val="22"/>
              </w:rPr>
            </w:pPr>
            <w:r>
              <w:rPr>
                <w:rFonts w:eastAsia="Open Sans" w:cs="Open Sans Light"/>
                <w:bCs/>
                <w:sz w:val="22"/>
              </w:rPr>
              <w:t>To take the measurement</w:t>
            </w:r>
          </w:p>
          <w:p w14:paraId="4293C4F5" w14:textId="77777777" w:rsidR="008764BD" w:rsidRPr="008764BD" w:rsidRDefault="00515C8A" w:rsidP="008764BD">
            <w:pPr>
              <w:pStyle w:val="ListParagraph"/>
              <w:numPr>
                <w:ilvl w:val="0"/>
                <w:numId w:val="29"/>
              </w:numPr>
              <w:spacing w:before="240" w:after="240" w:line="260" w:lineRule="atLeast"/>
              <w:rPr>
                <w:rFonts w:eastAsia="Open Sans" w:cs="Open Sans Light"/>
                <w:bCs/>
                <w:sz w:val="22"/>
              </w:rPr>
            </w:pPr>
            <w:r w:rsidRPr="008764BD">
              <w:rPr>
                <w:rFonts w:eastAsia="Open Sans" w:cs="Open Sans Light"/>
                <w:sz w:val="22"/>
              </w:rPr>
              <w:t>Use the pipette to transfer a specific volume (e.g., 25.00 mL) of the standard solution into the conical flask.</w:t>
            </w:r>
          </w:p>
          <w:p w14:paraId="4C1E5FE6" w14:textId="1B46939C" w:rsidR="00515C8A" w:rsidRPr="00C11853" w:rsidRDefault="00515C8A" w:rsidP="00515C8A">
            <w:pPr>
              <w:pStyle w:val="ListParagraph"/>
              <w:numPr>
                <w:ilvl w:val="0"/>
                <w:numId w:val="29"/>
              </w:numPr>
              <w:spacing w:before="240" w:after="240" w:line="260" w:lineRule="atLeast"/>
              <w:rPr>
                <w:rFonts w:eastAsia="Open Sans" w:cs="Open Sans Light"/>
                <w:bCs/>
                <w:sz w:val="22"/>
              </w:rPr>
            </w:pPr>
            <w:r w:rsidRPr="008764BD">
              <w:rPr>
                <w:rFonts w:eastAsia="Open Sans" w:cs="Open Sans Light"/>
                <w:sz w:val="22"/>
              </w:rPr>
              <w:t>Add 2–3 drops of an appropriate indicator to the flask.</w:t>
            </w:r>
          </w:p>
          <w:p w14:paraId="6D4D2B9E" w14:textId="77777777" w:rsidR="00E20A5D" w:rsidRDefault="00E20A5D" w:rsidP="001D2952">
            <w:pPr>
              <w:pStyle w:val="ListParagraph"/>
              <w:numPr>
                <w:ilvl w:val="0"/>
                <w:numId w:val="228"/>
              </w:numPr>
              <w:spacing w:before="240" w:after="240" w:line="260" w:lineRule="atLeast"/>
              <w:ind w:left="1349" w:hanging="425"/>
              <w:rPr>
                <w:rFonts w:eastAsia="Open Sans" w:cs="Open Sans Light"/>
                <w:bCs/>
                <w:sz w:val="22"/>
              </w:rPr>
            </w:pPr>
            <w:r>
              <w:rPr>
                <w:rFonts w:eastAsia="Open Sans" w:cs="Open Sans Light"/>
                <w:bCs/>
                <w:sz w:val="22"/>
              </w:rPr>
              <w:t>Ask students to carry out a t</w:t>
            </w:r>
            <w:r w:rsidR="00C11853">
              <w:rPr>
                <w:rFonts w:eastAsia="Open Sans" w:cs="Open Sans Light"/>
                <w:bCs/>
                <w:sz w:val="22"/>
              </w:rPr>
              <w:t>itration</w:t>
            </w:r>
          </w:p>
          <w:p w14:paraId="6BE6233A" w14:textId="77777777" w:rsidR="00E20A5D" w:rsidRPr="00E20A5D" w:rsidRDefault="00515C8A" w:rsidP="00E20A5D">
            <w:pPr>
              <w:pStyle w:val="ListParagraph"/>
              <w:numPr>
                <w:ilvl w:val="0"/>
                <w:numId w:val="29"/>
              </w:numPr>
              <w:spacing w:before="240" w:after="240" w:line="260" w:lineRule="atLeast"/>
              <w:rPr>
                <w:rFonts w:eastAsia="Open Sans" w:cs="Open Sans Light"/>
                <w:bCs/>
                <w:sz w:val="22"/>
              </w:rPr>
            </w:pPr>
            <w:r w:rsidRPr="00E20A5D">
              <w:rPr>
                <w:rFonts w:eastAsia="Open Sans" w:cs="Open Sans Light"/>
                <w:sz w:val="22"/>
              </w:rPr>
              <w:t>Slowly add the HCl from the burette to the analyte solution while swirling the flask.</w:t>
            </w:r>
          </w:p>
          <w:p w14:paraId="28949001" w14:textId="77777777" w:rsidR="00E20A5D" w:rsidRPr="00E20A5D" w:rsidRDefault="00515C8A" w:rsidP="00E20A5D">
            <w:pPr>
              <w:pStyle w:val="ListParagraph"/>
              <w:numPr>
                <w:ilvl w:val="0"/>
                <w:numId w:val="29"/>
              </w:numPr>
              <w:spacing w:before="240" w:after="240" w:line="260" w:lineRule="atLeast"/>
              <w:rPr>
                <w:rFonts w:eastAsia="Open Sans" w:cs="Open Sans Light"/>
                <w:bCs/>
                <w:sz w:val="22"/>
              </w:rPr>
            </w:pPr>
            <w:r w:rsidRPr="00E20A5D">
              <w:rPr>
                <w:rFonts w:eastAsia="Open Sans" w:cs="Open Sans Light"/>
                <w:sz w:val="22"/>
              </w:rPr>
              <w:t>Stop adding once the indicator changes colour permanently, indicating the endpoint.</w:t>
            </w:r>
          </w:p>
          <w:p w14:paraId="51AE4A08" w14:textId="77777777" w:rsidR="004D09A0" w:rsidRPr="00480C41" w:rsidRDefault="00965371" w:rsidP="001D2952">
            <w:pPr>
              <w:pStyle w:val="ListParagraph"/>
              <w:numPr>
                <w:ilvl w:val="0"/>
                <w:numId w:val="228"/>
              </w:numPr>
              <w:spacing w:before="240" w:after="240" w:line="260" w:lineRule="atLeast"/>
              <w:ind w:left="1349" w:hanging="425"/>
              <w:rPr>
                <w:rFonts w:eastAsia="Open Sans" w:cs="Open Sans Light"/>
                <w:bCs/>
                <w:sz w:val="22"/>
              </w:rPr>
            </w:pPr>
            <w:r w:rsidRPr="00480C41">
              <w:rPr>
                <w:rFonts w:eastAsia="Open Sans" w:cs="Open Sans Light"/>
                <w:sz w:val="22"/>
              </w:rPr>
              <w:t>Ask students to record results and repeat</w:t>
            </w:r>
            <w:r w:rsidR="004D09A0" w:rsidRPr="00480C41">
              <w:rPr>
                <w:rFonts w:eastAsia="Open Sans" w:cs="Open Sans Light"/>
                <w:sz w:val="22"/>
              </w:rPr>
              <w:t>.</w:t>
            </w:r>
          </w:p>
          <w:p w14:paraId="567EA124" w14:textId="77777777" w:rsidR="00F91779" w:rsidRPr="00F91779" w:rsidRDefault="00515C8A" w:rsidP="00F91779">
            <w:pPr>
              <w:pStyle w:val="ListParagraph"/>
              <w:numPr>
                <w:ilvl w:val="0"/>
                <w:numId w:val="29"/>
              </w:numPr>
              <w:spacing w:before="240" w:after="240" w:line="260" w:lineRule="atLeast"/>
              <w:rPr>
                <w:rFonts w:eastAsia="Open Sans" w:cs="Open Sans Light"/>
                <w:bCs/>
                <w:sz w:val="22"/>
              </w:rPr>
            </w:pPr>
            <w:r w:rsidRPr="00F91779">
              <w:rPr>
                <w:rFonts w:eastAsia="Open Sans" w:cs="Open Sans Light"/>
                <w:sz w:val="22"/>
              </w:rPr>
              <w:t xml:space="preserve">Record the volume of the </w:t>
            </w:r>
            <w:r w:rsidR="00F91779" w:rsidRPr="00F91779">
              <w:rPr>
                <w:rFonts w:eastAsia="Open Sans" w:cs="Open Sans Light"/>
                <w:sz w:val="22"/>
              </w:rPr>
              <w:t>end point</w:t>
            </w:r>
          </w:p>
          <w:p w14:paraId="4320794D" w14:textId="009B0795" w:rsidR="00515C8A" w:rsidRPr="00F91779" w:rsidRDefault="00515C8A" w:rsidP="00F91779">
            <w:pPr>
              <w:pStyle w:val="ListParagraph"/>
              <w:numPr>
                <w:ilvl w:val="0"/>
                <w:numId w:val="29"/>
              </w:numPr>
              <w:spacing w:before="240" w:after="240" w:line="260" w:lineRule="atLeast"/>
              <w:rPr>
                <w:rFonts w:eastAsia="Open Sans" w:cs="Open Sans Light"/>
                <w:bCs/>
                <w:sz w:val="22"/>
              </w:rPr>
            </w:pPr>
            <w:r w:rsidRPr="00F91779">
              <w:rPr>
                <w:rFonts w:eastAsia="Open Sans" w:cs="Open Sans Light"/>
                <w:sz w:val="22"/>
              </w:rPr>
              <w:t>Repeat the titration until you obtain at least three consistent titres (within ±0.1 mL).</w:t>
            </w:r>
          </w:p>
          <w:p w14:paraId="2D455380" w14:textId="77777777" w:rsidR="00E51FF4" w:rsidRDefault="00B0082A" w:rsidP="001D2952">
            <w:pPr>
              <w:pStyle w:val="ListParagraph"/>
              <w:numPr>
                <w:ilvl w:val="0"/>
                <w:numId w:val="228"/>
              </w:numPr>
              <w:spacing w:before="240" w:after="240" w:line="260" w:lineRule="atLeast"/>
              <w:ind w:hanging="516"/>
              <w:rPr>
                <w:rFonts w:eastAsia="Open Sans" w:cs="Open Sans Light"/>
                <w:bCs/>
                <w:sz w:val="22"/>
              </w:rPr>
            </w:pPr>
            <w:r>
              <w:rPr>
                <w:rFonts w:eastAsia="Open Sans" w:cs="Open Sans Light"/>
                <w:bCs/>
                <w:sz w:val="22"/>
              </w:rPr>
              <w:t>Ask students to</w:t>
            </w:r>
            <w:r w:rsidR="00E51FF4">
              <w:rPr>
                <w:rFonts w:eastAsia="Open Sans" w:cs="Open Sans Light"/>
                <w:bCs/>
                <w:sz w:val="22"/>
              </w:rPr>
              <w:t xml:space="preserve"> perform c</w:t>
            </w:r>
            <w:r>
              <w:rPr>
                <w:rFonts w:eastAsia="Open Sans" w:cs="Open Sans Light"/>
                <w:bCs/>
                <w:sz w:val="22"/>
              </w:rPr>
              <w:t>alculation</w:t>
            </w:r>
            <w:r w:rsidR="00E51FF4">
              <w:rPr>
                <w:rFonts w:eastAsia="Open Sans" w:cs="Open Sans Light"/>
                <w:bCs/>
                <w:sz w:val="22"/>
              </w:rPr>
              <w:t>s</w:t>
            </w:r>
          </w:p>
          <w:p w14:paraId="5E5C50A3" w14:textId="77777777" w:rsidR="007C47B7" w:rsidRPr="007C47B7" w:rsidRDefault="00515C8A" w:rsidP="00E51FF4">
            <w:pPr>
              <w:pStyle w:val="ListParagraph"/>
              <w:numPr>
                <w:ilvl w:val="0"/>
                <w:numId w:val="29"/>
              </w:numPr>
              <w:spacing w:before="240" w:after="240" w:line="260" w:lineRule="atLeast"/>
              <w:rPr>
                <w:rFonts w:eastAsia="Open Sans" w:cs="Open Sans Light"/>
                <w:bCs/>
                <w:sz w:val="22"/>
              </w:rPr>
            </w:pPr>
            <w:r w:rsidRPr="00E51FF4">
              <w:rPr>
                <w:rFonts w:eastAsia="Open Sans" w:cs="Open Sans Light"/>
                <w:sz w:val="22"/>
              </w:rPr>
              <w:t xml:space="preserve">Lead an activity to demonstrate how to calculate the concentration of the HCl. </w:t>
            </w:r>
          </w:p>
          <w:p w14:paraId="0717EF08" w14:textId="6E8E2632" w:rsidR="00515C8A" w:rsidRPr="003C026A" w:rsidRDefault="00515C8A" w:rsidP="00E51FF4">
            <w:pPr>
              <w:pStyle w:val="ListParagraph"/>
              <w:numPr>
                <w:ilvl w:val="0"/>
                <w:numId w:val="29"/>
              </w:numPr>
              <w:spacing w:before="240" w:after="240" w:line="260" w:lineRule="atLeast"/>
              <w:rPr>
                <w:rFonts w:eastAsia="Open Sans" w:cs="Open Sans Light"/>
                <w:bCs/>
                <w:sz w:val="22"/>
              </w:rPr>
            </w:pPr>
            <w:r w:rsidRPr="00E51FF4">
              <w:rPr>
                <w:rFonts w:eastAsia="Open Sans" w:cs="Open Sans Light"/>
                <w:sz w:val="22"/>
              </w:rPr>
              <w:lastRenderedPageBreak/>
              <w:t xml:space="preserve">Students may benefit from worked examples, before using this information to calculate the concentration using their own results. </w:t>
            </w:r>
          </w:p>
          <w:p w14:paraId="1F743A35" w14:textId="77777777" w:rsidR="003C026A" w:rsidRPr="00E51FF4" w:rsidRDefault="003C026A" w:rsidP="003C026A">
            <w:pPr>
              <w:pStyle w:val="ListParagraph"/>
              <w:spacing w:before="240" w:after="240" w:line="260" w:lineRule="atLeast"/>
              <w:ind w:left="1800"/>
              <w:rPr>
                <w:rFonts w:eastAsia="Open Sans" w:cs="Open Sans Light"/>
                <w:bCs/>
                <w:sz w:val="22"/>
              </w:rPr>
            </w:pPr>
          </w:p>
          <w:p w14:paraId="6563165C" w14:textId="77777777" w:rsidR="00D256BB" w:rsidRDefault="003C026A" w:rsidP="001D2952">
            <w:pPr>
              <w:pStyle w:val="ListParagraph"/>
              <w:numPr>
                <w:ilvl w:val="0"/>
                <w:numId w:val="219"/>
              </w:numPr>
              <w:spacing w:before="240" w:after="240" w:line="260" w:lineRule="atLeast"/>
              <w:rPr>
                <w:rFonts w:ascii="Open Sans SemiBold" w:eastAsia="Open Sans" w:hAnsi="Open Sans SemiBold" w:cs="Open Sans SemiBold"/>
                <w:bCs/>
                <w:sz w:val="22"/>
              </w:rPr>
            </w:pPr>
            <w:r w:rsidRPr="003C026A">
              <w:rPr>
                <w:rFonts w:ascii="Open Sans SemiBold" w:eastAsia="Open Sans" w:hAnsi="Open Sans SemiBold" w:cs="Open Sans SemiBold"/>
                <w:bCs/>
                <w:sz w:val="22"/>
              </w:rPr>
              <w:t xml:space="preserve">Laboratory activity - </w:t>
            </w:r>
            <w:r w:rsidR="00515C8A" w:rsidRPr="003C026A">
              <w:rPr>
                <w:rFonts w:ascii="Open Sans SemiBold" w:eastAsia="Open Sans" w:hAnsi="Open Sans SemiBold" w:cs="Open Sans SemiBold"/>
                <w:bCs/>
                <w:sz w:val="22"/>
              </w:rPr>
              <w:t>Determination of titration end-point from the colour change of a suitable indicator</w:t>
            </w:r>
          </w:p>
          <w:p w14:paraId="0C928166" w14:textId="6D8A1561" w:rsidR="00515C8A" w:rsidRPr="006D0EB9" w:rsidRDefault="00515C8A" w:rsidP="001D2952">
            <w:pPr>
              <w:pStyle w:val="ListParagraph"/>
              <w:numPr>
                <w:ilvl w:val="0"/>
                <w:numId w:val="228"/>
              </w:numPr>
              <w:spacing w:before="240" w:after="240" w:line="260" w:lineRule="atLeast"/>
              <w:ind w:hanging="516"/>
              <w:rPr>
                <w:rFonts w:ascii="Open Sans SemiBold" w:eastAsia="Open Sans" w:hAnsi="Open Sans SemiBold" w:cs="Open Sans SemiBold"/>
                <w:bCs/>
                <w:sz w:val="22"/>
              </w:rPr>
            </w:pPr>
            <w:r w:rsidRPr="00D256BB">
              <w:rPr>
                <w:rFonts w:eastAsia="Open Sans" w:cs="Open Sans Light"/>
                <w:sz w:val="22"/>
              </w:rPr>
              <w:t>Provide students with the opportunity to carry out a titration involving an acid and a base, for example HCl and NaOH.</w:t>
            </w:r>
          </w:p>
          <w:p w14:paraId="6F9AFEA4" w14:textId="77777777" w:rsidR="006D0EB9" w:rsidRPr="00D256BB" w:rsidRDefault="006D0EB9" w:rsidP="006D0EB9">
            <w:pPr>
              <w:pStyle w:val="ListParagraph"/>
              <w:spacing w:before="240" w:after="240" w:line="260" w:lineRule="atLeast"/>
              <w:ind w:left="1440"/>
              <w:rPr>
                <w:rFonts w:ascii="Open Sans SemiBold" w:eastAsia="Open Sans" w:hAnsi="Open Sans SemiBold" w:cs="Open Sans SemiBold"/>
                <w:bCs/>
                <w:sz w:val="22"/>
              </w:rPr>
            </w:pPr>
          </w:p>
          <w:p w14:paraId="0FD08CAA" w14:textId="77777777" w:rsidR="006D0EB9" w:rsidRDefault="00D256BB" w:rsidP="001D2952">
            <w:pPr>
              <w:pStyle w:val="ListParagraph"/>
              <w:numPr>
                <w:ilvl w:val="0"/>
                <w:numId w:val="219"/>
              </w:numPr>
              <w:spacing w:before="240" w:after="240" w:line="260" w:lineRule="atLeast"/>
              <w:rPr>
                <w:rFonts w:ascii="Open Sans SemiBold" w:eastAsia="Open Sans" w:hAnsi="Open Sans SemiBold" w:cs="Open Sans SemiBold"/>
                <w:sz w:val="22"/>
              </w:rPr>
            </w:pPr>
            <w:r w:rsidRPr="006D0EB9">
              <w:rPr>
                <w:rFonts w:ascii="Open Sans SemiBold" w:eastAsia="Open Sans" w:hAnsi="Open Sans SemiBold" w:cs="Open Sans SemiBold"/>
                <w:sz w:val="22"/>
              </w:rPr>
              <w:t>Small group activity</w:t>
            </w:r>
            <w:r w:rsidR="006D0EB9" w:rsidRPr="006D0EB9">
              <w:rPr>
                <w:rFonts w:ascii="Open Sans SemiBold" w:eastAsia="Open Sans" w:hAnsi="Open Sans SemiBold" w:cs="Open Sans SemiBold"/>
                <w:sz w:val="22"/>
              </w:rPr>
              <w:t xml:space="preserve"> – Appropriate Indicators</w:t>
            </w:r>
          </w:p>
          <w:p w14:paraId="6B7AE238" w14:textId="31C5E435" w:rsidR="00515C8A" w:rsidRDefault="00515C8A" w:rsidP="001D2952">
            <w:pPr>
              <w:pStyle w:val="ListParagraph"/>
              <w:numPr>
                <w:ilvl w:val="0"/>
                <w:numId w:val="228"/>
              </w:numPr>
              <w:spacing w:before="240" w:after="240" w:line="260" w:lineRule="atLeast"/>
              <w:ind w:hanging="516"/>
              <w:rPr>
                <w:rFonts w:eastAsia="Open Sans" w:cs="Open Sans Light"/>
                <w:sz w:val="22"/>
              </w:rPr>
            </w:pPr>
            <w:r w:rsidRPr="006D0EB9">
              <w:rPr>
                <w:rFonts w:eastAsia="Open Sans" w:cs="Open Sans Light"/>
                <w:sz w:val="22"/>
              </w:rPr>
              <w:t xml:space="preserve">Allow students to discuss their method in pairs/small groups. Provide a range of indicators and ask students to research and consider the most appropriate indicator for their practical. </w:t>
            </w:r>
          </w:p>
          <w:p w14:paraId="02E6D9EE" w14:textId="77777777" w:rsidR="003865A9" w:rsidRPr="006D0EB9" w:rsidRDefault="003865A9" w:rsidP="003865A9">
            <w:pPr>
              <w:pStyle w:val="ListParagraph"/>
              <w:spacing w:before="240" w:after="240" w:line="260" w:lineRule="atLeast"/>
              <w:ind w:left="1440"/>
              <w:rPr>
                <w:rFonts w:eastAsia="Open Sans" w:cs="Open Sans Light"/>
                <w:sz w:val="22"/>
              </w:rPr>
            </w:pPr>
          </w:p>
          <w:p w14:paraId="51D9FC39" w14:textId="77777777" w:rsidR="003865A9" w:rsidRPr="003865A9" w:rsidRDefault="003865A9" w:rsidP="001D2952">
            <w:pPr>
              <w:pStyle w:val="ListParagraph"/>
              <w:numPr>
                <w:ilvl w:val="0"/>
                <w:numId w:val="219"/>
              </w:numPr>
              <w:spacing w:before="240" w:after="240" w:line="260" w:lineRule="atLeast"/>
              <w:rPr>
                <w:rFonts w:ascii="Open Sans SemiBold" w:eastAsia="Open Sans" w:hAnsi="Open Sans SemiBold" w:cs="Open Sans SemiBold"/>
                <w:sz w:val="22"/>
              </w:rPr>
            </w:pPr>
            <w:r w:rsidRPr="003865A9">
              <w:rPr>
                <w:rFonts w:ascii="Open Sans SemiBold" w:eastAsia="Open Sans" w:hAnsi="Open Sans SemiBold" w:cs="Open Sans SemiBold"/>
                <w:sz w:val="22"/>
              </w:rPr>
              <w:t>Whole class activity – group discussion</w:t>
            </w:r>
          </w:p>
          <w:p w14:paraId="59FE5BEF" w14:textId="77777777" w:rsidR="003865A9" w:rsidRDefault="00515C8A" w:rsidP="001D2952">
            <w:pPr>
              <w:pStyle w:val="ListParagraph"/>
              <w:numPr>
                <w:ilvl w:val="0"/>
                <w:numId w:val="228"/>
              </w:numPr>
              <w:spacing w:before="240" w:after="240" w:line="260" w:lineRule="atLeast"/>
              <w:ind w:hanging="516"/>
              <w:rPr>
                <w:rFonts w:eastAsia="Open Sans" w:cs="Open Sans Light"/>
                <w:sz w:val="22"/>
              </w:rPr>
            </w:pPr>
            <w:r w:rsidRPr="003865A9">
              <w:rPr>
                <w:rFonts w:eastAsia="Open Sans" w:cs="Open Sans Light"/>
                <w:sz w:val="22"/>
              </w:rPr>
              <w:t xml:space="preserve">Discuss the importance of rough titrations and the need to carry out repeats. </w:t>
            </w:r>
          </w:p>
          <w:p w14:paraId="22083EA5" w14:textId="77777777" w:rsidR="003865A9" w:rsidRDefault="00515C8A" w:rsidP="001D2952">
            <w:pPr>
              <w:pStyle w:val="ListParagraph"/>
              <w:numPr>
                <w:ilvl w:val="0"/>
                <w:numId w:val="228"/>
              </w:numPr>
              <w:spacing w:before="240" w:after="240" w:line="260" w:lineRule="atLeast"/>
              <w:ind w:hanging="516"/>
              <w:rPr>
                <w:rFonts w:eastAsia="Open Sans" w:cs="Open Sans Light"/>
                <w:sz w:val="22"/>
              </w:rPr>
            </w:pPr>
            <w:r w:rsidRPr="003865A9">
              <w:rPr>
                <w:rFonts w:eastAsia="Open Sans" w:cs="Open Sans Light"/>
                <w:sz w:val="22"/>
              </w:rPr>
              <w:t xml:space="preserve">Ask the students to discuss and feedback on how they will calculate mean titres. </w:t>
            </w:r>
          </w:p>
          <w:p w14:paraId="1A2A131E" w14:textId="77777777" w:rsidR="003865A9" w:rsidRDefault="00515C8A" w:rsidP="001D2952">
            <w:pPr>
              <w:pStyle w:val="ListParagraph"/>
              <w:numPr>
                <w:ilvl w:val="0"/>
                <w:numId w:val="228"/>
              </w:numPr>
              <w:spacing w:before="240" w:after="240" w:line="260" w:lineRule="atLeast"/>
              <w:ind w:hanging="516"/>
              <w:rPr>
                <w:rFonts w:eastAsia="Open Sans" w:cs="Open Sans Light"/>
                <w:sz w:val="22"/>
              </w:rPr>
            </w:pPr>
            <w:r w:rsidRPr="003865A9">
              <w:rPr>
                <w:rFonts w:eastAsia="Open Sans" w:cs="Open Sans Light"/>
                <w:sz w:val="22"/>
              </w:rPr>
              <w:t xml:space="preserve">Encourage students to consider how they will manage anomalous results within their data.  </w:t>
            </w:r>
          </w:p>
          <w:p w14:paraId="48460D7C" w14:textId="77777777" w:rsidR="003865A9" w:rsidRDefault="00515C8A" w:rsidP="001D2952">
            <w:pPr>
              <w:pStyle w:val="ListParagraph"/>
              <w:numPr>
                <w:ilvl w:val="0"/>
                <w:numId w:val="228"/>
              </w:numPr>
              <w:spacing w:before="240" w:after="240" w:line="260" w:lineRule="atLeast"/>
              <w:ind w:hanging="516"/>
              <w:rPr>
                <w:rFonts w:eastAsia="Open Sans" w:cs="Open Sans Light"/>
                <w:sz w:val="22"/>
              </w:rPr>
            </w:pPr>
            <w:r w:rsidRPr="003865A9">
              <w:rPr>
                <w:rFonts w:eastAsia="Open Sans" w:cs="Open Sans Light"/>
                <w:sz w:val="22"/>
              </w:rPr>
              <w:t xml:space="preserve">Ask students to consider how many repeats they carry out. </w:t>
            </w:r>
          </w:p>
          <w:p w14:paraId="5BC6322B" w14:textId="77777777" w:rsidR="00FF4AD1" w:rsidRDefault="00515C8A" w:rsidP="001D2952">
            <w:pPr>
              <w:pStyle w:val="ListParagraph"/>
              <w:numPr>
                <w:ilvl w:val="0"/>
                <w:numId w:val="228"/>
              </w:numPr>
              <w:spacing w:before="240" w:after="240" w:line="260" w:lineRule="atLeast"/>
              <w:ind w:hanging="516"/>
              <w:rPr>
                <w:rFonts w:eastAsia="Open Sans" w:cs="Open Sans Light"/>
                <w:sz w:val="22"/>
              </w:rPr>
            </w:pPr>
            <w:r w:rsidRPr="003865A9">
              <w:rPr>
                <w:rFonts w:eastAsia="Open Sans" w:cs="Open Sans Light"/>
                <w:sz w:val="22"/>
              </w:rPr>
              <w:t xml:space="preserve">Encourage students to design their results table prior to starting the practical activity. </w:t>
            </w:r>
          </w:p>
          <w:p w14:paraId="7F69961A" w14:textId="77777777" w:rsidR="00AE362E" w:rsidRDefault="00515C8A" w:rsidP="001D2952">
            <w:pPr>
              <w:pStyle w:val="ListParagraph"/>
              <w:numPr>
                <w:ilvl w:val="0"/>
                <w:numId w:val="228"/>
              </w:numPr>
              <w:spacing w:before="240" w:after="240" w:line="260" w:lineRule="atLeast"/>
              <w:ind w:hanging="516"/>
              <w:rPr>
                <w:rFonts w:eastAsia="Open Sans" w:cs="Open Sans Light"/>
                <w:sz w:val="22"/>
              </w:rPr>
            </w:pPr>
            <w:r w:rsidRPr="003865A9">
              <w:rPr>
                <w:rFonts w:eastAsia="Open Sans" w:cs="Open Sans Light"/>
                <w:sz w:val="22"/>
              </w:rPr>
              <w:t xml:space="preserve">Students can work in small groups to discuss their results and carry out concentration calculations. </w:t>
            </w:r>
          </w:p>
          <w:p w14:paraId="5842BC1F" w14:textId="08B769FC" w:rsidR="00515C8A" w:rsidRDefault="00515C8A" w:rsidP="001D2952">
            <w:pPr>
              <w:pStyle w:val="ListParagraph"/>
              <w:numPr>
                <w:ilvl w:val="0"/>
                <w:numId w:val="228"/>
              </w:numPr>
              <w:spacing w:before="240" w:after="240" w:line="260" w:lineRule="atLeast"/>
              <w:ind w:hanging="516"/>
              <w:rPr>
                <w:rFonts w:eastAsia="Open Sans" w:cs="Open Sans Light"/>
                <w:sz w:val="22"/>
              </w:rPr>
            </w:pPr>
            <w:r w:rsidRPr="00AE362E">
              <w:rPr>
                <w:rFonts w:eastAsia="Open Sans" w:cs="Open Sans Light"/>
                <w:sz w:val="22"/>
              </w:rPr>
              <w:lastRenderedPageBreak/>
              <w:t>Model how the concentration is calculated before students attempt this for themselves</w:t>
            </w:r>
          </w:p>
          <w:p w14:paraId="316BC6C4" w14:textId="77777777" w:rsidR="00AE362E" w:rsidRPr="00AE362E" w:rsidRDefault="00AE362E" w:rsidP="00AE362E">
            <w:pPr>
              <w:pStyle w:val="ListParagraph"/>
              <w:spacing w:before="240" w:after="240" w:line="260" w:lineRule="atLeast"/>
              <w:ind w:left="1440"/>
              <w:rPr>
                <w:rFonts w:eastAsia="Open Sans" w:cs="Open Sans Light"/>
                <w:sz w:val="22"/>
              </w:rPr>
            </w:pPr>
          </w:p>
          <w:p w14:paraId="1C300371" w14:textId="77777777" w:rsidR="002018EF" w:rsidRDefault="00AE362E" w:rsidP="001D2952">
            <w:pPr>
              <w:pStyle w:val="ListParagraph"/>
              <w:numPr>
                <w:ilvl w:val="0"/>
                <w:numId w:val="219"/>
              </w:numPr>
              <w:spacing w:before="240" w:after="240" w:line="260" w:lineRule="atLeast"/>
              <w:rPr>
                <w:rFonts w:ascii="Open Sans SemiBold" w:eastAsia="Open Sans" w:hAnsi="Open Sans SemiBold" w:cs="Open Sans SemiBold"/>
                <w:bCs/>
                <w:sz w:val="22"/>
              </w:rPr>
            </w:pPr>
            <w:r w:rsidRPr="00AE362E">
              <w:rPr>
                <w:rFonts w:ascii="Open Sans SemiBold" w:eastAsia="Open Sans" w:hAnsi="Open Sans SemiBold" w:cs="Open Sans SemiBold"/>
                <w:bCs/>
                <w:sz w:val="22"/>
              </w:rPr>
              <w:t xml:space="preserve">Whole class teaching and learning - </w:t>
            </w:r>
            <w:r w:rsidR="00515C8A" w:rsidRPr="00AE362E">
              <w:rPr>
                <w:rFonts w:ascii="Open Sans SemiBold" w:eastAsia="Open Sans" w:hAnsi="Open Sans SemiBold" w:cs="Open Sans SemiBold"/>
                <w:bCs/>
                <w:sz w:val="22"/>
              </w:rPr>
              <w:t xml:space="preserve">Use of stoichiometric ratios from chemical equations </w:t>
            </w:r>
          </w:p>
          <w:p w14:paraId="238DAC68" w14:textId="77777777" w:rsidR="002018EF" w:rsidRPr="002018EF" w:rsidRDefault="00515C8A" w:rsidP="001D2952">
            <w:pPr>
              <w:pStyle w:val="ListParagraph"/>
              <w:numPr>
                <w:ilvl w:val="0"/>
                <w:numId w:val="229"/>
              </w:numPr>
              <w:spacing w:before="240" w:after="240" w:line="260" w:lineRule="atLeast"/>
              <w:ind w:hanging="516"/>
              <w:rPr>
                <w:rFonts w:ascii="Open Sans SemiBold" w:eastAsia="Open Sans" w:hAnsi="Open Sans SemiBold" w:cs="Open Sans SemiBold"/>
                <w:bCs/>
                <w:sz w:val="22"/>
              </w:rPr>
            </w:pPr>
            <w:r w:rsidRPr="002018EF">
              <w:rPr>
                <w:rFonts w:eastAsia="Open Sans" w:cs="Open Sans Light"/>
                <w:sz w:val="22"/>
              </w:rPr>
              <w:t>Explain that stoichiometric ratios from chemical equations are used in various ways in chemistry to relate the quantities of reactants and products.</w:t>
            </w:r>
          </w:p>
          <w:p w14:paraId="340BDE75" w14:textId="70C5F690" w:rsidR="00515C8A" w:rsidRPr="00113947" w:rsidRDefault="00515C8A" w:rsidP="00F35BB1">
            <w:pPr>
              <w:pStyle w:val="ListParagraph"/>
              <w:numPr>
                <w:ilvl w:val="0"/>
                <w:numId w:val="229"/>
              </w:numPr>
              <w:spacing w:before="240" w:after="240" w:line="260" w:lineRule="atLeast"/>
              <w:ind w:hanging="516"/>
              <w:rPr>
                <w:rFonts w:eastAsia="Open Sans" w:cs="Open Sans Light"/>
                <w:sz w:val="22"/>
              </w:rPr>
            </w:pPr>
            <w:r w:rsidRPr="00113947">
              <w:rPr>
                <w:rFonts w:eastAsia="Open Sans" w:cs="Open Sans Light"/>
                <w:sz w:val="22"/>
              </w:rPr>
              <w:t xml:space="preserve">Lead a whole class activity to demonstrate the use of stoichiometric ratios, using symbol equations, For example - </w:t>
            </w:r>
            <w:sdt>
              <w:sdtPr>
                <w:rPr>
                  <w:rFonts w:eastAsia="Verdana" w:cs="Open Sans Light"/>
                  <w:szCs w:val="24"/>
                </w:rPr>
                <w:tag w:val="goog_rdk_0"/>
                <w:id w:val="129062724"/>
              </w:sdtPr>
              <w:sdtContent>
                <w:r w:rsidRPr="00113947">
                  <w:rPr>
                    <w:rFonts w:eastAsia="Arial Unicode MS" w:cs="Open Sans Light"/>
                    <w:sz w:val="22"/>
                  </w:rPr>
                  <w:t>CH</w:t>
                </w:r>
                <w:r w:rsidRPr="00113947">
                  <w:rPr>
                    <w:rFonts w:eastAsia="Arial Unicode MS" w:cs="Open Sans Light"/>
                    <w:sz w:val="22"/>
                    <w:vertAlign w:val="subscript"/>
                  </w:rPr>
                  <w:t>4</w:t>
                </w:r>
                <w:r w:rsidRPr="00113947">
                  <w:rPr>
                    <w:rFonts w:eastAsia="Arial Unicode MS" w:cs="Open Sans Light"/>
                    <w:sz w:val="22"/>
                  </w:rPr>
                  <w:t>​+2O</w:t>
                </w:r>
                <w:r w:rsidRPr="00113947">
                  <w:rPr>
                    <w:rFonts w:eastAsia="Arial Unicode MS" w:cs="Open Sans Light"/>
                    <w:sz w:val="22"/>
                    <w:vertAlign w:val="subscript"/>
                  </w:rPr>
                  <w:t>2</w:t>
                </w:r>
                <w:r w:rsidRPr="00113947">
                  <w:rPr>
                    <w:rFonts w:eastAsia="Arial Unicode MS" w:cs="Open Sans Light"/>
                    <w:sz w:val="22"/>
                  </w:rPr>
                  <w:t>​</w:t>
                </w:r>
                <w:r w:rsidRPr="00113947">
                  <w:rPr>
                    <w:rFonts w:ascii="Arial" w:eastAsia="Yu Gothic" w:hAnsi="Arial" w:cs="Arial"/>
                    <w:sz w:val="22"/>
                  </w:rPr>
                  <w:t>→</w:t>
                </w:r>
                <w:r w:rsidRPr="00113947">
                  <w:rPr>
                    <w:rFonts w:eastAsia="Arial Unicode MS" w:cs="Open Sans Light"/>
                    <w:sz w:val="22"/>
                  </w:rPr>
                  <w:t>CO</w:t>
                </w:r>
                <w:r w:rsidRPr="00113947">
                  <w:rPr>
                    <w:rFonts w:eastAsia="Arial Unicode MS" w:cs="Open Sans Light"/>
                    <w:sz w:val="22"/>
                    <w:vertAlign w:val="subscript"/>
                  </w:rPr>
                  <w:t>2</w:t>
                </w:r>
                <w:r w:rsidRPr="00113947">
                  <w:rPr>
                    <w:rFonts w:eastAsia="Arial Unicode MS" w:cs="Open Sans Light"/>
                    <w:sz w:val="22"/>
                  </w:rPr>
                  <w:t>​+2H</w:t>
                </w:r>
                <w:r w:rsidRPr="00113947">
                  <w:rPr>
                    <w:rFonts w:eastAsia="Arial Unicode MS" w:cs="Open Sans Light"/>
                    <w:sz w:val="22"/>
                    <w:vertAlign w:val="subscript"/>
                  </w:rPr>
                  <w:t>2​</w:t>
                </w:r>
                <w:r w:rsidRPr="00113947">
                  <w:rPr>
                    <w:rFonts w:eastAsia="Arial Unicode MS" w:cs="Open Sans Light"/>
                    <w:sz w:val="22"/>
                  </w:rPr>
                  <w:t>O</w:t>
                </w:r>
              </w:sdtContent>
            </w:sdt>
          </w:p>
          <w:p w14:paraId="4661F3D0" w14:textId="77777777" w:rsidR="00515C8A" w:rsidRDefault="00515C8A" w:rsidP="001D2952">
            <w:pPr>
              <w:pStyle w:val="ListParagraph"/>
              <w:numPr>
                <w:ilvl w:val="0"/>
                <w:numId w:val="230"/>
              </w:numPr>
              <w:spacing w:before="240" w:after="240" w:line="260" w:lineRule="atLeast"/>
              <w:ind w:left="1349" w:hanging="425"/>
              <w:rPr>
                <w:rFonts w:eastAsia="Open Sans" w:cs="Open Sans Light"/>
                <w:sz w:val="22"/>
              </w:rPr>
            </w:pPr>
            <w:r w:rsidRPr="002018EF">
              <w:rPr>
                <w:rFonts w:eastAsia="Open Sans" w:cs="Open Sans Light"/>
                <w:sz w:val="22"/>
              </w:rPr>
              <w:t xml:space="preserve">Students may benefit from more than one worked example, before being given the opportunity to relate the concept to their own results. </w:t>
            </w:r>
          </w:p>
          <w:p w14:paraId="7E3B0C23" w14:textId="77777777" w:rsidR="002018EF" w:rsidRPr="002018EF" w:rsidRDefault="002018EF" w:rsidP="002018EF">
            <w:pPr>
              <w:pStyle w:val="ListParagraph"/>
              <w:spacing w:before="240" w:after="240" w:line="260" w:lineRule="atLeast"/>
              <w:ind w:left="1349"/>
              <w:rPr>
                <w:rFonts w:eastAsia="Open Sans" w:cs="Open Sans Light"/>
                <w:sz w:val="22"/>
              </w:rPr>
            </w:pPr>
          </w:p>
          <w:p w14:paraId="18068B5A" w14:textId="77777777" w:rsidR="00F4155C" w:rsidRDefault="00515C8A" w:rsidP="001D2952">
            <w:pPr>
              <w:pStyle w:val="ListParagraph"/>
              <w:numPr>
                <w:ilvl w:val="0"/>
                <w:numId w:val="219"/>
              </w:numPr>
              <w:spacing w:before="240" w:after="240" w:line="260" w:lineRule="atLeast"/>
              <w:rPr>
                <w:rFonts w:ascii="Open Sans SemiBold" w:eastAsia="Open Sans" w:hAnsi="Open Sans SemiBold" w:cs="Open Sans SemiBold"/>
                <w:bCs/>
                <w:sz w:val="22"/>
              </w:rPr>
            </w:pPr>
            <w:r w:rsidRPr="002018EF">
              <w:rPr>
                <w:rFonts w:ascii="Open Sans SemiBold" w:eastAsia="Open Sans" w:hAnsi="Open Sans SemiBold" w:cs="Open Sans SemiBold"/>
                <w:bCs/>
                <w:sz w:val="22"/>
              </w:rPr>
              <w:t>Whole class teaching and learning</w:t>
            </w:r>
            <w:r w:rsidR="002018EF" w:rsidRPr="002018EF">
              <w:rPr>
                <w:rFonts w:ascii="Open Sans SemiBold" w:eastAsia="Open Sans" w:hAnsi="Open Sans SemiBold" w:cs="Open Sans SemiBold"/>
                <w:bCs/>
                <w:sz w:val="22"/>
              </w:rPr>
              <w:t xml:space="preserve"> - Systematic and random errors</w:t>
            </w:r>
          </w:p>
          <w:p w14:paraId="7E42A494" w14:textId="77777777" w:rsidR="00F4155C" w:rsidRPr="00F4155C" w:rsidRDefault="00515C8A" w:rsidP="001D2952">
            <w:pPr>
              <w:pStyle w:val="ListParagraph"/>
              <w:numPr>
                <w:ilvl w:val="0"/>
                <w:numId w:val="230"/>
              </w:numPr>
              <w:spacing w:before="240" w:after="240" w:line="260" w:lineRule="atLeast"/>
              <w:ind w:left="1349" w:hanging="425"/>
              <w:rPr>
                <w:rFonts w:ascii="Open Sans SemiBold" w:eastAsia="Open Sans" w:hAnsi="Open Sans SemiBold" w:cs="Open Sans SemiBold"/>
                <w:bCs/>
                <w:sz w:val="22"/>
              </w:rPr>
            </w:pPr>
            <w:r w:rsidRPr="00F4155C">
              <w:rPr>
                <w:rFonts w:eastAsia="Open Sans" w:cs="Open Sans Light"/>
                <w:sz w:val="22"/>
              </w:rPr>
              <w:t xml:space="preserve">Provide students with information about different types of errors. </w:t>
            </w:r>
          </w:p>
          <w:p w14:paraId="60983E37" w14:textId="77777777" w:rsidR="00F4155C" w:rsidRPr="00F4155C" w:rsidRDefault="00515C8A" w:rsidP="001D2952">
            <w:pPr>
              <w:pStyle w:val="ListParagraph"/>
              <w:numPr>
                <w:ilvl w:val="0"/>
                <w:numId w:val="230"/>
              </w:numPr>
              <w:spacing w:before="240" w:after="240" w:line="260" w:lineRule="atLeast"/>
              <w:ind w:left="1349" w:hanging="425"/>
              <w:rPr>
                <w:rFonts w:ascii="Open Sans SemiBold" w:eastAsia="Open Sans" w:hAnsi="Open Sans SemiBold" w:cs="Open Sans SemiBold"/>
                <w:bCs/>
                <w:sz w:val="22"/>
              </w:rPr>
            </w:pPr>
            <w:r w:rsidRPr="00F4155C">
              <w:rPr>
                <w:rFonts w:eastAsia="Open Sans" w:cs="Open Sans Light"/>
                <w:sz w:val="22"/>
              </w:rPr>
              <w:t xml:space="preserve">Lead a whole class discussion focusing on each type of error and ask students to consider how these errors may have impacted their results. </w:t>
            </w:r>
          </w:p>
          <w:p w14:paraId="16E6C0EA" w14:textId="77777777" w:rsidR="00F4155C" w:rsidRPr="00F4155C" w:rsidRDefault="00515C8A" w:rsidP="001D2952">
            <w:pPr>
              <w:pStyle w:val="ListParagraph"/>
              <w:numPr>
                <w:ilvl w:val="0"/>
                <w:numId w:val="230"/>
              </w:numPr>
              <w:spacing w:before="240" w:after="240" w:line="260" w:lineRule="atLeast"/>
              <w:ind w:left="1349" w:hanging="425"/>
              <w:rPr>
                <w:rFonts w:ascii="Open Sans SemiBold" w:eastAsia="Open Sans" w:hAnsi="Open Sans SemiBold" w:cs="Open Sans SemiBold"/>
                <w:bCs/>
                <w:sz w:val="22"/>
              </w:rPr>
            </w:pPr>
            <w:r w:rsidRPr="00F4155C">
              <w:rPr>
                <w:rFonts w:eastAsia="Open Sans" w:cs="Open Sans Light"/>
                <w:sz w:val="22"/>
              </w:rPr>
              <w:t xml:space="preserve">Students may benefit from some scenarios involving different types of errors. </w:t>
            </w:r>
          </w:p>
          <w:p w14:paraId="2BE29F2D" w14:textId="77777777" w:rsidR="00F4155C" w:rsidRPr="00F4155C" w:rsidRDefault="00515C8A" w:rsidP="001D2952">
            <w:pPr>
              <w:pStyle w:val="ListParagraph"/>
              <w:numPr>
                <w:ilvl w:val="0"/>
                <w:numId w:val="230"/>
              </w:numPr>
              <w:spacing w:before="240" w:after="240" w:line="260" w:lineRule="atLeast"/>
              <w:ind w:left="1349" w:hanging="425"/>
              <w:rPr>
                <w:rFonts w:ascii="Open Sans SemiBold" w:eastAsia="Open Sans" w:hAnsi="Open Sans SemiBold" w:cs="Open Sans SemiBold"/>
                <w:bCs/>
                <w:sz w:val="22"/>
              </w:rPr>
            </w:pPr>
            <w:r w:rsidRPr="00F4155C">
              <w:rPr>
                <w:rFonts w:eastAsia="Open Sans" w:cs="Open Sans Light"/>
                <w:sz w:val="22"/>
              </w:rPr>
              <w:t xml:space="preserve">Students could discuss each scenario in small groups and identify the errors. </w:t>
            </w:r>
          </w:p>
          <w:p w14:paraId="6692036F" w14:textId="2D839472" w:rsidR="00515C8A" w:rsidRPr="00F4155C" w:rsidRDefault="00515C8A" w:rsidP="001D2952">
            <w:pPr>
              <w:pStyle w:val="ListParagraph"/>
              <w:numPr>
                <w:ilvl w:val="0"/>
                <w:numId w:val="230"/>
              </w:numPr>
              <w:spacing w:before="240" w:after="240" w:line="260" w:lineRule="atLeast"/>
              <w:ind w:left="1349" w:hanging="425"/>
              <w:rPr>
                <w:rFonts w:ascii="Open Sans SemiBold" w:eastAsia="Open Sans" w:hAnsi="Open Sans SemiBold" w:cs="Open Sans SemiBold"/>
                <w:bCs/>
                <w:sz w:val="22"/>
              </w:rPr>
            </w:pPr>
            <w:r w:rsidRPr="00F4155C">
              <w:rPr>
                <w:rFonts w:eastAsia="Open Sans" w:cs="Open Sans Light"/>
                <w:sz w:val="22"/>
              </w:rPr>
              <w:t xml:space="preserve">Students should be encouraged to take an evaluative approach, and to consider how they would reduce such errors in future practical activities. </w:t>
            </w:r>
          </w:p>
        </w:tc>
        <w:tc>
          <w:tcPr>
            <w:tcW w:w="4050" w:type="dxa"/>
            <w:shd w:val="clear" w:color="auto" w:fill="FFFFFF"/>
          </w:tcPr>
          <w:p w14:paraId="6017F89C" w14:textId="77777777" w:rsidR="00F6191B" w:rsidRDefault="00F6191B" w:rsidP="00515C8A">
            <w:pPr>
              <w:spacing w:after="0" w:line="260" w:lineRule="atLeast"/>
              <w:rPr>
                <w:rFonts w:eastAsia="Open Sans" w:cs="Open Sans Light"/>
                <w:bCs/>
                <w:sz w:val="22"/>
              </w:rPr>
            </w:pPr>
          </w:p>
          <w:p w14:paraId="0A9AB21D" w14:textId="4F4D35DB" w:rsidR="00515C8A" w:rsidRPr="004F50AE" w:rsidRDefault="00515C8A" w:rsidP="00515C8A">
            <w:pPr>
              <w:spacing w:after="0" w:line="260" w:lineRule="atLeast"/>
              <w:rPr>
                <w:rFonts w:ascii="Open Sans SemiBold" w:eastAsia="Open Sans" w:hAnsi="Open Sans SemiBold" w:cs="Open Sans SemiBold"/>
                <w:bCs/>
                <w:color w:val="000000"/>
                <w:sz w:val="22"/>
              </w:rPr>
            </w:pPr>
            <w:r w:rsidRPr="004F50AE">
              <w:rPr>
                <w:rFonts w:ascii="Open Sans SemiBold" w:eastAsia="Open Sans" w:hAnsi="Open Sans SemiBold" w:cs="Open Sans SemiBold"/>
                <w:bCs/>
                <w:sz w:val="22"/>
              </w:rPr>
              <w:t>How to make a standard solution</w:t>
            </w:r>
          </w:p>
          <w:p w14:paraId="6BAFAE84" w14:textId="77777777" w:rsidR="00515C8A" w:rsidRPr="00E8464B" w:rsidRDefault="00515C8A" w:rsidP="00515C8A">
            <w:pPr>
              <w:spacing w:after="0" w:line="260" w:lineRule="atLeast"/>
              <w:rPr>
                <w:rFonts w:eastAsia="Open Sans" w:cs="Open Sans Light"/>
                <w:bCs/>
                <w:color w:val="212529"/>
                <w:sz w:val="22"/>
                <w:highlight w:val="white"/>
              </w:rPr>
            </w:pPr>
            <w:hyperlink r:id="rId22">
              <w:r w:rsidRPr="00E8464B">
                <w:rPr>
                  <w:rFonts w:eastAsia="Open Sans" w:cs="Open Sans Light"/>
                  <w:bCs/>
                  <w:color w:val="1155CC"/>
                  <w:sz w:val="22"/>
                  <w:highlight w:val="white"/>
                  <w:u w:val="single"/>
                </w:rPr>
                <w:t>https://www.chemicals.co.uk/blog/how-to-make-a-standard-solution?srsltid=AfmBOopeXVxnYxOpQ1XNzW-gStJKqyH7YXTfo2fXS2iQn0Y5S4LXZBvK</w:t>
              </w:r>
            </w:hyperlink>
          </w:p>
          <w:p w14:paraId="4DC6EFB2" w14:textId="77777777" w:rsidR="00515C8A" w:rsidRPr="00515C8A" w:rsidRDefault="00515C8A" w:rsidP="00515C8A">
            <w:pPr>
              <w:spacing w:after="0" w:line="260" w:lineRule="atLeast"/>
              <w:rPr>
                <w:rFonts w:ascii="Open Sans" w:eastAsia="Open Sans" w:hAnsi="Open Sans" w:cs="Open Sans"/>
                <w:b/>
                <w:color w:val="212529"/>
                <w:sz w:val="18"/>
                <w:szCs w:val="18"/>
                <w:highlight w:val="white"/>
              </w:rPr>
            </w:pPr>
          </w:p>
          <w:p w14:paraId="63E64F50"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57D8D20"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C9BCF08"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5062278B"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6093DDD4"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3B20228"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F0980D5"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AA07673"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68ECD20C"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60430002"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5642AEA"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6ECF12D8"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912DF62"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4107046"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5AFCD5A"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465B7B5"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341B00D5" w14:textId="77777777" w:rsidR="00820F7E" w:rsidRPr="00515C8A" w:rsidRDefault="00820F7E" w:rsidP="00515C8A">
            <w:pPr>
              <w:spacing w:after="0" w:line="260" w:lineRule="atLeast"/>
              <w:rPr>
                <w:rFonts w:ascii="Open Sans" w:eastAsia="Open Sans" w:hAnsi="Open Sans" w:cs="Open Sans"/>
                <w:color w:val="212529"/>
                <w:sz w:val="18"/>
                <w:szCs w:val="18"/>
                <w:highlight w:val="yellow"/>
              </w:rPr>
            </w:pPr>
          </w:p>
          <w:p w14:paraId="3FC75535"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5D1C9696"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CC9EB82" w14:textId="77777777" w:rsidR="00515C8A" w:rsidRPr="004F50AE" w:rsidRDefault="00515C8A" w:rsidP="00515C8A">
            <w:pPr>
              <w:spacing w:after="0" w:line="260" w:lineRule="atLeast"/>
              <w:rPr>
                <w:rFonts w:ascii="Open Sans SemiBold" w:eastAsia="Open Sans" w:hAnsi="Open Sans SemiBold" w:cs="Open Sans SemiBold"/>
                <w:bCs/>
                <w:color w:val="212529"/>
                <w:sz w:val="22"/>
                <w:highlight w:val="white"/>
              </w:rPr>
            </w:pPr>
            <w:r w:rsidRPr="004F50AE">
              <w:rPr>
                <w:rFonts w:ascii="Open Sans SemiBold" w:eastAsia="Open Sans" w:hAnsi="Open Sans SemiBold" w:cs="Open Sans SemiBold"/>
                <w:bCs/>
                <w:color w:val="212529"/>
                <w:sz w:val="22"/>
                <w:highlight w:val="white"/>
              </w:rPr>
              <w:t>Volumetric titrations</w:t>
            </w:r>
          </w:p>
          <w:p w14:paraId="595CAD19" w14:textId="77777777" w:rsidR="00515C8A" w:rsidRPr="00501289" w:rsidRDefault="00515C8A" w:rsidP="00515C8A">
            <w:pPr>
              <w:spacing w:after="0" w:line="260" w:lineRule="atLeast"/>
              <w:rPr>
                <w:rFonts w:eastAsia="Open Sans" w:cs="Open Sans Light"/>
                <w:color w:val="212529"/>
                <w:sz w:val="22"/>
                <w:highlight w:val="white"/>
              </w:rPr>
            </w:pPr>
            <w:hyperlink r:id="rId23">
              <w:r w:rsidRPr="00501289">
                <w:rPr>
                  <w:rFonts w:eastAsia="Open Sans" w:cs="Open Sans Light"/>
                  <w:color w:val="1155CC"/>
                  <w:sz w:val="22"/>
                  <w:highlight w:val="white"/>
                  <w:u w:val="single"/>
                </w:rPr>
                <w:t>https://www.bbc.co.uk/bitesize/guides/ztkdd2p/revision/4</w:t>
              </w:r>
            </w:hyperlink>
          </w:p>
          <w:p w14:paraId="53696DE0"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EA90365"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4F3E514"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BA7EA43"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3D2D672"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A799F8B"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6EA5FF4"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86FDFEB"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66EE10C3"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5605F33D"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3D51424D"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1696753"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3ADD5CF"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6EF04D5F"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3D53A5D"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62CB735"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C7D59A7"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5FE516A3"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2A2432E"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55F81EFD"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AC9C3AD"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9648FAE"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1E8B2CB" w14:textId="77777777" w:rsidR="00515C8A" w:rsidRPr="00F91779" w:rsidRDefault="00515C8A" w:rsidP="00515C8A">
            <w:pPr>
              <w:spacing w:after="0" w:line="260" w:lineRule="atLeast"/>
              <w:rPr>
                <w:rFonts w:ascii="Open Sans" w:eastAsia="Open Sans" w:hAnsi="Open Sans" w:cs="Open Sans"/>
                <w:bCs/>
                <w:color w:val="212529"/>
                <w:sz w:val="18"/>
                <w:szCs w:val="18"/>
                <w:highlight w:val="yellow"/>
              </w:rPr>
            </w:pPr>
          </w:p>
          <w:p w14:paraId="171FF283" w14:textId="77777777" w:rsidR="00515C8A" w:rsidRPr="00F91779" w:rsidRDefault="00515C8A" w:rsidP="00515C8A">
            <w:pPr>
              <w:spacing w:after="0" w:line="260" w:lineRule="atLeast"/>
              <w:rPr>
                <w:rFonts w:eastAsia="Open Sans" w:cs="Open Sans Light"/>
                <w:bCs/>
                <w:color w:val="212529"/>
                <w:sz w:val="22"/>
                <w:highlight w:val="white"/>
              </w:rPr>
            </w:pPr>
            <w:r w:rsidRPr="004F50AE">
              <w:rPr>
                <w:rFonts w:ascii="Open Sans SemiBold" w:eastAsia="Open Sans" w:hAnsi="Open Sans SemiBold" w:cs="Open Sans SemiBold"/>
                <w:bCs/>
                <w:color w:val="212529"/>
                <w:sz w:val="22"/>
                <w:highlight w:val="white"/>
              </w:rPr>
              <w:t>GCSE Revision</w:t>
            </w:r>
            <w:r w:rsidRPr="00F91779">
              <w:rPr>
                <w:rFonts w:eastAsia="Open Sans" w:cs="Open Sans Light"/>
                <w:bCs/>
                <w:color w:val="212529"/>
                <w:sz w:val="22"/>
                <w:highlight w:val="white"/>
              </w:rPr>
              <w:t xml:space="preserve"> - Titration calculations</w:t>
            </w:r>
          </w:p>
          <w:p w14:paraId="3FA73A1F" w14:textId="77777777" w:rsidR="00515C8A" w:rsidRPr="00F91779" w:rsidRDefault="00515C8A" w:rsidP="00515C8A">
            <w:pPr>
              <w:spacing w:after="0" w:line="260" w:lineRule="atLeast"/>
              <w:rPr>
                <w:rFonts w:eastAsia="Open Sans" w:cs="Open Sans Light"/>
                <w:color w:val="212529"/>
                <w:sz w:val="22"/>
                <w:highlight w:val="white"/>
              </w:rPr>
            </w:pPr>
            <w:hyperlink r:id="rId24">
              <w:r w:rsidRPr="00F91779">
                <w:rPr>
                  <w:rFonts w:eastAsia="Open Sans" w:cs="Open Sans Light"/>
                  <w:color w:val="1155CC"/>
                  <w:sz w:val="22"/>
                  <w:highlight w:val="white"/>
                  <w:u w:val="single"/>
                </w:rPr>
                <w:t>https://www.youtube.com/watch?v=x8DLLCNMKAs</w:t>
              </w:r>
            </w:hyperlink>
          </w:p>
          <w:p w14:paraId="0D6D8963"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E3C5170"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B0D118D"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F671C39"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1B293EC"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5AE176B6"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69403E1"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7658775"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D0A809A"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36F45968"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5716ACDE"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BF2A26F"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64E3160"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0C8FA6E"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93C1D88"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245E6DE"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EB67AE3"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59951EB2"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8C77066"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62FDBD0" w14:textId="77777777" w:rsidR="00515C8A" w:rsidRDefault="00515C8A" w:rsidP="00515C8A">
            <w:pPr>
              <w:spacing w:after="0" w:line="260" w:lineRule="atLeast"/>
              <w:rPr>
                <w:rFonts w:ascii="Open Sans" w:eastAsia="Open Sans" w:hAnsi="Open Sans" w:cs="Open Sans"/>
                <w:color w:val="212529"/>
                <w:sz w:val="18"/>
                <w:szCs w:val="18"/>
                <w:highlight w:val="yellow"/>
              </w:rPr>
            </w:pPr>
          </w:p>
          <w:p w14:paraId="53B6103E"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4DF8B433"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1EC2F24E"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3403AFC5"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617EEACD"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473FCFE4"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7197859F"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34D982D3"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2722EE93"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38312F61"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0475E0E7"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25BB5E56"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56856D27"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7B9ED076"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03DA96FF"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5A906A64"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660C361E"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74F9D44A"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7A75FD4A"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0B31431F"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27436780" w14:textId="77777777" w:rsidR="00AE362E" w:rsidRDefault="00AE362E" w:rsidP="00515C8A">
            <w:pPr>
              <w:spacing w:after="0" w:line="260" w:lineRule="atLeast"/>
              <w:rPr>
                <w:rFonts w:ascii="Open Sans" w:eastAsia="Open Sans" w:hAnsi="Open Sans" w:cs="Open Sans"/>
                <w:color w:val="212529"/>
                <w:sz w:val="18"/>
                <w:szCs w:val="18"/>
                <w:highlight w:val="yellow"/>
              </w:rPr>
            </w:pPr>
          </w:p>
          <w:p w14:paraId="238B08D2" w14:textId="77777777" w:rsidR="00AE362E" w:rsidRPr="00515C8A" w:rsidRDefault="00AE362E" w:rsidP="00515C8A">
            <w:pPr>
              <w:spacing w:after="0" w:line="260" w:lineRule="atLeast"/>
              <w:rPr>
                <w:rFonts w:ascii="Open Sans" w:eastAsia="Open Sans" w:hAnsi="Open Sans" w:cs="Open Sans"/>
                <w:color w:val="212529"/>
                <w:sz w:val="18"/>
                <w:szCs w:val="18"/>
                <w:highlight w:val="yellow"/>
              </w:rPr>
            </w:pPr>
          </w:p>
          <w:p w14:paraId="15107D7A"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34AA6CAA"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9178A35" w14:textId="77777777" w:rsidR="00515C8A" w:rsidRPr="004F50AE" w:rsidRDefault="00515C8A" w:rsidP="00515C8A">
            <w:pPr>
              <w:spacing w:after="0" w:line="260" w:lineRule="atLeast"/>
              <w:rPr>
                <w:rFonts w:ascii="Open Sans SemiBold" w:eastAsia="Open Sans" w:hAnsi="Open Sans SemiBold" w:cs="Open Sans SemiBold"/>
                <w:bCs/>
                <w:color w:val="212529"/>
                <w:sz w:val="22"/>
                <w:highlight w:val="white"/>
                <w:u w:val="single"/>
              </w:rPr>
            </w:pPr>
            <w:r w:rsidRPr="004F50AE">
              <w:rPr>
                <w:rFonts w:ascii="Open Sans SemiBold" w:eastAsia="Open Sans" w:hAnsi="Open Sans SemiBold" w:cs="Open Sans SemiBold"/>
                <w:bCs/>
                <w:color w:val="212529"/>
                <w:sz w:val="22"/>
                <w:highlight w:val="white"/>
                <w:u w:val="single"/>
              </w:rPr>
              <w:lastRenderedPageBreak/>
              <w:t>Stoichiometry and balancing reactions</w:t>
            </w:r>
          </w:p>
          <w:p w14:paraId="671DBB90" w14:textId="77777777" w:rsidR="00515C8A" w:rsidRPr="009F31C1" w:rsidRDefault="00515C8A" w:rsidP="00515C8A">
            <w:pPr>
              <w:spacing w:after="0" w:line="260" w:lineRule="atLeast"/>
              <w:rPr>
                <w:rFonts w:eastAsia="Open Sans" w:cs="Open Sans Light"/>
                <w:color w:val="212529"/>
                <w:sz w:val="22"/>
                <w:highlight w:val="white"/>
              </w:rPr>
            </w:pPr>
            <w:hyperlink r:id="rId25">
              <w:r w:rsidRPr="009F31C1">
                <w:rPr>
                  <w:rFonts w:eastAsia="Open Sans" w:cs="Open Sans Light"/>
                  <w:color w:val="1155CC"/>
                  <w:sz w:val="22"/>
                  <w:highlight w:val="white"/>
                  <w:u w:val="single"/>
                </w:rPr>
                <w:t>https://chem.libretexts.org/Bookshelves/Inorganic_Chemistry/Supplemental_Modules_and_Websites_(Inorganic_Chemistry)/Chemical_Reactions/Stoichiometry_and_Balancing_Reactions</w:t>
              </w:r>
            </w:hyperlink>
          </w:p>
          <w:p w14:paraId="7AB178DF"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57702FE"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41BA870A"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BDB7063"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C735312"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F46897F"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0158A35"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563C826"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0026327" w14:textId="77777777" w:rsidR="00515C8A" w:rsidRDefault="00515C8A" w:rsidP="00515C8A">
            <w:pPr>
              <w:spacing w:after="0" w:line="260" w:lineRule="atLeast"/>
              <w:rPr>
                <w:rFonts w:ascii="Open Sans" w:eastAsia="Open Sans" w:hAnsi="Open Sans" w:cs="Open Sans"/>
                <w:color w:val="212529"/>
                <w:sz w:val="18"/>
                <w:szCs w:val="18"/>
                <w:highlight w:val="white"/>
              </w:rPr>
            </w:pPr>
          </w:p>
          <w:p w14:paraId="065E70EE" w14:textId="77777777" w:rsidR="002018EF" w:rsidRDefault="002018EF" w:rsidP="00515C8A">
            <w:pPr>
              <w:spacing w:after="0" w:line="260" w:lineRule="atLeast"/>
              <w:rPr>
                <w:rFonts w:ascii="Open Sans" w:eastAsia="Open Sans" w:hAnsi="Open Sans" w:cs="Open Sans"/>
                <w:color w:val="212529"/>
                <w:sz w:val="18"/>
                <w:szCs w:val="18"/>
                <w:highlight w:val="white"/>
              </w:rPr>
            </w:pPr>
          </w:p>
          <w:p w14:paraId="7429CD8D" w14:textId="77777777" w:rsidR="002018EF" w:rsidRDefault="002018EF" w:rsidP="00515C8A">
            <w:pPr>
              <w:spacing w:after="0" w:line="260" w:lineRule="atLeast"/>
              <w:rPr>
                <w:rFonts w:ascii="Open Sans" w:eastAsia="Open Sans" w:hAnsi="Open Sans" w:cs="Open Sans"/>
                <w:color w:val="212529"/>
                <w:sz w:val="18"/>
                <w:szCs w:val="18"/>
                <w:highlight w:val="white"/>
              </w:rPr>
            </w:pPr>
          </w:p>
          <w:p w14:paraId="0C4C1112" w14:textId="77777777" w:rsidR="002018EF" w:rsidRDefault="002018EF" w:rsidP="00515C8A">
            <w:pPr>
              <w:spacing w:after="0" w:line="260" w:lineRule="atLeast"/>
              <w:rPr>
                <w:rFonts w:ascii="Open Sans" w:eastAsia="Open Sans" w:hAnsi="Open Sans" w:cs="Open Sans"/>
                <w:color w:val="212529"/>
                <w:sz w:val="18"/>
                <w:szCs w:val="18"/>
                <w:highlight w:val="white"/>
              </w:rPr>
            </w:pPr>
          </w:p>
          <w:p w14:paraId="39C1F597" w14:textId="77777777" w:rsidR="002018EF" w:rsidRDefault="002018EF" w:rsidP="00515C8A">
            <w:pPr>
              <w:spacing w:after="0" w:line="260" w:lineRule="atLeast"/>
              <w:rPr>
                <w:rFonts w:ascii="Open Sans" w:eastAsia="Open Sans" w:hAnsi="Open Sans" w:cs="Open Sans"/>
                <w:color w:val="212529"/>
                <w:sz w:val="18"/>
                <w:szCs w:val="18"/>
                <w:highlight w:val="white"/>
              </w:rPr>
            </w:pPr>
          </w:p>
          <w:p w14:paraId="1214A48B" w14:textId="77777777" w:rsidR="002018EF" w:rsidRDefault="002018EF" w:rsidP="00515C8A">
            <w:pPr>
              <w:spacing w:after="0" w:line="260" w:lineRule="atLeast"/>
              <w:rPr>
                <w:rFonts w:ascii="Open Sans" w:eastAsia="Open Sans" w:hAnsi="Open Sans" w:cs="Open Sans"/>
                <w:color w:val="212529"/>
                <w:sz w:val="18"/>
                <w:szCs w:val="18"/>
                <w:highlight w:val="white"/>
              </w:rPr>
            </w:pPr>
          </w:p>
          <w:p w14:paraId="3FA103DD" w14:textId="77777777" w:rsidR="002018EF" w:rsidRDefault="002018EF" w:rsidP="00515C8A">
            <w:pPr>
              <w:spacing w:after="0" w:line="260" w:lineRule="atLeast"/>
              <w:rPr>
                <w:rFonts w:ascii="Open Sans" w:eastAsia="Open Sans" w:hAnsi="Open Sans" w:cs="Open Sans"/>
                <w:color w:val="212529"/>
                <w:sz w:val="18"/>
                <w:szCs w:val="18"/>
                <w:highlight w:val="white"/>
              </w:rPr>
            </w:pPr>
          </w:p>
          <w:p w14:paraId="6175F66E" w14:textId="77777777" w:rsidR="002018EF" w:rsidRPr="00515C8A" w:rsidRDefault="002018EF" w:rsidP="00515C8A">
            <w:pPr>
              <w:spacing w:after="0" w:line="260" w:lineRule="atLeast"/>
              <w:rPr>
                <w:rFonts w:ascii="Open Sans" w:eastAsia="Open Sans" w:hAnsi="Open Sans" w:cs="Open Sans"/>
                <w:color w:val="212529"/>
                <w:sz w:val="18"/>
                <w:szCs w:val="18"/>
                <w:highlight w:val="white"/>
              </w:rPr>
            </w:pPr>
          </w:p>
          <w:p w14:paraId="46A280B2"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633008F9" w14:textId="77777777" w:rsidR="00515C8A" w:rsidRPr="004F50AE" w:rsidRDefault="00515C8A" w:rsidP="00515C8A">
            <w:pPr>
              <w:spacing w:after="0" w:line="260" w:lineRule="atLeast"/>
              <w:rPr>
                <w:rFonts w:ascii="Open Sans SemiBold" w:eastAsia="Open Sans" w:hAnsi="Open Sans SemiBold" w:cs="Open Sans SemiBold"/>
                <w:bCs/>
                <w:color w:val="212529"/>
                <w:sz w:val="22"/>
                <w:highlight w:val="white"/>
                <w:u w:val="single"/>
              </w:rPr>
            </w:pPr>
            <w:r w:rsidRPr="004F50AE">
              <w:rPr>
                <w:rFonts w:ascii="Open Sans SemiBold" w:eastAsia="Open Sans" w:hAnsi="Open Sans SemiBold" w:cs="Open Sans SemiBold"/>
                <w:bCs/>
                <w:color w:val="212529"/>
                <w:sz w:val="22"/>
                <w:highlight w:val="white"/>
                <w:u w:val="single"/>
              </w:rPr>
              <w:t>Random error and systematic errors</w:t>
            </w:r>
          </w:p>
          <w:p w14:paraId="41A98B8D" w14:textId="2BFE05AC" w:rsidR="00515C8A" w:rsidRPr="002018EF" w:rsidRDefault="00515C8A" w:rsidP="00515C8A">
            <w:pPr>
              <w:spacing w:after="0" w:line="260" w:lineRule="atLeast"/>
              <w:rPr>
                <w:rFonts w:eastAsia="Open Sans" w:cs="Open Sans Light"/>
                <w:color w:val="212529"/>
                <w:sz w:val="22"/>
                <w:highlight w:val="white"/>
              </w:rPr>
            </w:pPr>
            <w:hyperlink r:id="rId26">
              <w:r w:rsidRPr="002018EF">
                <w:rPr>
                  <w:rFonts w:eastAsia="Open Sans" w:cs="Open Sans Light"/>
                  <w:color w:val="1155CC"/>
                  <w:sz w:val="22"/>
                  <w:highlight w:val="white"/>
                  <w:u w:val="single"/>
                </w:rPr>
                <w:t>https://www.thoughtco.com/random-vs-systematic-error-4175358</w:t>
              </w:r>
            </w:hyperlink>
          </w:p>
        </w:tc>
      </w:tr>
      <w:tr w:rsidR="00515C8A" w:rsidRPr="00515C8A" w14:paraId="46B53A25" w14:textId="77777777">
        <w:trPr>
          <w:trHeight w:val="300"/>
        </w:trPr>
        <w:tc>
          <w:tcPr>
            <w:tcW w:w="2655" w:type="dxa"/>
            <w:shd w:val="clear" w:color="auto" w:fill="FFFFFF"/>
          </w:tcPr>
          <w:p w14:paraId="70834830" w14:textId="77777777" w:rsidR="00515C8A" w:rsidRPr="00F4155C" w:rsidRDefault="00515C8A" w:rsidP="00515C8A">
            <w:pPr>
              <w:pBdr>
                <w:top w:val="nil"/>
                <w:left w:val="nil"/>
                <w:bottom w:val="nil"/>
                <w:right w:val="nil"/>
                <w:between w:val="nil"/>
              </w:pBdr>
              <w:spacing w:before="80" w:after="60" w:line="240" w:lineRule="auto"/>
              <w:ind w:right="851"/>
              <w:rPr>
                <w:rFonts w:eastAsia="Open Sans" w:cs="Open Sans Light"/>
                <w:color w:val="000000"/>
                <w:sz w:val="18"/>
                <w:szCs w:val="18"/>
                <w:highlight w:val="white"/>
              </w:rPr>
            </w:pPr>
            <w:r w:rsidRPr="00F4155C">
              <w:rPr>
                <w:rFonts w:eastAsia="Open Sans" w:cs="Open Sans Light"/>
                <w:sz w:val="22"/>
                <w:highlight w:val="white"/>
              </w:rPr>
              <w:lastRenderedPageBreak/>
              <w:t>A3 Determination of purity of organic compounds</w:t>
            </w:r>
          </w:p>
        </w:tc>
        <w:tc>
          <w:tcPr>
            <w:tcW w:w="7290" w:type="dxa"/>
            <w:shd w:val="clear" w:color="auto" w:fill="FFFFFF"/>
          </w:tcPr>
          <w:p w14:paraId="3CFEBFDE" w14:textId="41B8EBE0" w:rsidR="00F4155C" w:rsidRPr="00FA74FE" w:rsidRDefault="009D0A8C" w:rsidP="001D2952">
            <w:pPr>
              <w:pStyle w:val="ListParagraph"/>
              <w:numPr>
                <w:ilvl w:val="0"/>
                <w:numId w:val="219"/>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Pr>
                <w:rFonts w:ascii="Open Sans SemiBold" w:eastAsia="Open Sans" w:hAnsi="Open Sans SemiBold" w:cs="Open Sans SemiBold"/>
                <w:bCs/>
                <w:sz w:val="22"/>
              </w:rPr>
              <w:t>Whole class teaching and learning activity</w:t>
            </w:r>
            <w:r w:rsidR="00F4155C" w:rsidRPr="00FA74FE">
              <w:rPr>
                <w:rFonts w:ascii="Open Sans SemiBold" w:eastAsia="Open Sans" w:hAnsi="Open Sans SemiBold" w:cs="Open Sans SemiBold"/>
                <w:bCs/>
                <w:sz w:val="22"/>
              </w:rPr>
              <w:t xml:space="preserve"> - Chromatography</w:t>
            </w:r>
          </w:p>
          <w:p w14:paraId="4A8B4A1F" w14:textId="77777777" w:rsidR="009D0A8C" w:rsidRDefault="00515C8A" w:rsidP="001D2952">
            <w:pPr>
              <w:pStyle w:val="ListParagraph"/>
              <w:numPr>
                <w:ilvl w:val="0"/>
                <w:numId w:val="231"/>
              </w:numPr>
              <w:pBdr>
                <w:top w:val="nil"/>
                <w:left w:val="nil"/>
                <w:bottom w:val="nil"/>
                <w:right w:val="nil"/>
                <w:between w:val="nil"/>
              </w:pBdr>
              <w:spacing w:before="80" w:after="60" w:line="240" w:lineRule="auto"/>
              <w:ind w:left="1349" w:right="851" w:hanging="425"/>
              <w:rPr>
                <w:rFonts w:eastAsia="Open Sans" w:cs="Open Sans Light"/>
                <w:sz w:val="22"/>
              </w:rPr>
            </w:pPr>
            <w:r w:rsidRPr="009D0A8C">
              <w:rPr>
                <w:rFonts w:eastAsia="Open Sans" w:cs="Open Sans Light"/>
                <w:sz w:val="22"/>
              </w:rPr>
              <w:t xml:space="preserve">Ask students to reflect on their knowledge of chromatography from GCSE/prior learning. Ask students to discuss their understanding of chromatography within small groups. </w:t>
            </w:r>
          </w:p>
          <w:p w14:paraId="4092FBF5" w14:textId="77777777" w:rsidR="0018603D" w:rsidRDefault="00515C8A" w:rsidP="001D2952">
            <w:pPr>
              <w:pStyle w:val="ListParagraph"/>
              <w:numPr>
                <w:ilvl w:val="0"/>
                <w:numId w:val="231"/>
              </w:numPr>
              <w:pBdr>
                <w:top w:val="nil"/>
                <w:left w:val="nil"/>
                <w:bottom w:val="nil"/>
                <w:right w:val="nil"/>
                <w:between w:val="nil"/>
              </w:pBdr>
              <w:spacing w:before="80" w:after="60" w:line="240" w:lineRule="auto"/>
              <w:ind w:left="1349" w:right="851" w:hanging="425"/>
              <w:rPr>
                <w:rFonts w:eastAsia="Open Sans" w:cs="Open Sans Light"/>
                <w:sz w:val="22"/>
              </w:rPr>
            </w:pPr>
            <w:r w:rsidRPr="009D0A8C">
              <w:rPr>
                <w:rFonts w:eastAsia="Open Sans" w:cs="Open Sans Light"/>
                <w:sz w:val="22"/>
              </w:rPr>
              <w:t xml:space="preserve">Students can carry out a research task to identify different methods of chromatography, such as - </w:t>
            </w:r>
            <w:r w:rsidR="0018603D">
              <w:rPr>
                <w:rFonts w:eastAsia="Open Sans" w:cs="Open Sans Light"/>
                <w:sz w:val="22"/>
              </w:rPr>
              <w:t xml:space="preserve">- </w:t>
            </w:r>
          </w:p>
          <w:p w14:paraId="1CCF2765" w14:textId="77777777" w:rsidR="0018603D" w:rsidRDefault="00515C8A" w:rsidP="0018603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9D0A8C">
              <w:rPr>
                <w:rFonts w:eastAsia="Open Sans" w:cs="Open Sans Light"/>
                <w:sz w:val="22"/>
              </w:rPr>
              <w:t xml:space="preserve">Thin layer chromatography (TLC), </w:t>
            </w:r>
          </w:p>
          <w:p w14:paraId="0696BBAE" w14:textId="77777777" w:rsidR="0018603D" w:rsidRDefault="00515C8A" w:rsidP="0018603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18603D">
              <w:rPr>
                <w:rFonts w:eastAsia="Open Sans" w:cs="Open Sans Light"/>
                <w:sz w:val="22"/>
              </w:rPr>
              <w:t>Paper chromatography,</w:t>
            </w:r>
          </w:p>
          <w:p w14:paraId="3A59D699" w14:textId="77777777" w:rsidR="0018603D" w:rsidRDefault="00515C8A" w:rsidP="0018603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18603D">
              <w:rPr>
                <w:rFonts w:eastAsia="Open Sans" w:cs="Open Sans Light"/>
                <w:sz w:val="22"/>
              </w:rPr>
              <w:t>Ion exchange</w:t>
            </w:r>
          </w:p>
          <w:p w14:paraId="42C82B27" w14:textId="77777777" w:rsidR="0018603D" w:rsidRDefault="00515C8A" w:rsidP="0018603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18603D">
              <w:rPr>
                <w:rFonts w:eastAsia="Open Sans" w:cs="Open Sans Light"/>
                <w:sz w:val="22"/>
              </w:rPr>
              <w:t xml:space="preserve">Gas chromatography (GC), </w:t>
            </w:r>
          </w:p>
          <w:p w14:paraId="56A445AC" w14:textId="72AF1BBE" w:rsidR="00515C8A" w:rsidRPr="0018603D" w:rsidRDefault="00515C8A" w:rsidP="0018603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18603D">
              <w:rPr>
                <w:rFonts w:eastAsia="Open Sans" w:cs="Open Sans Light"/>
                <w:sz w:val="22"/>
              </w:rPr>
              <w:t>High-performance liquid chromatography (HPLC)</w:t>
            </w:r>
          </w:p>
          <w:p w14:paraId="7711B571" w14:textId="77777777" w:rsidR="00515C8A" w:rsidRPr="000D41D9" w:rsidRDefault="00515C8A" w:rsidP="00515C8A">
            <w:p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p>
          <w:p w14:paraId="374BCFED" w14:textId="77777777" w:rsidR="000D41D9" w:rsidRDefault="000D41D9" w:rsidP="001D2952">
            <w:pPr>
              <w:pStyle w:val="ListParagraph"/>
              <w:numPr>
                <w:ilvl w:val="0"/>
                <w:numId w:val="219"/>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0D41D9">
              <w:rPr>
                <w:rFonts w:ascii="Open Sans SemiBold" w:eastAsia="Open Sans" w:hAnsi="Open Sans SemiBold" w:cs="Open Sans SemiBold"/>
                <w:bCs/>
                <w:sz w:val="22"/>
              </w:rPr>
              <w:t xml:space="preserve">Laboratory activity - </w:t>
            </w:r>
            <w:r w:rsidR="00515C8A" w:rsidRPr="000D41D9">
              <w:rPr>
                <w:rFonts w:ascii="Open Sans SemiBold" w:eastAsia="Open Sans" w:hAnsi="Open Sans SemiBold" w:cs="Open Sans SemiBold"/>
                <w:bCs/>
                <w:sz w:val="22"/>
              </w:rPr>
              <w:t>Whole class demonstration</w:t>
            </w:r>
          </w:p>
          <w:p w14:paraId="27159A2C" w14:textId="77777777" w:rsidR="000D41D9" w:rsidRPr="000D41D9" w:rsidRDefault="00515C8A" w:rsidP="001D2952">
            <w:pPr>
              <w:pStyle w:val="ListParagraph"/>
              <w:numPr>
                <w:ilvl w:val="0"/>
                <w:numId w:val="232"/>
              </w:numPr>
              <w:pBdr>
                <w:top w:val="nil"/>
                <w:left w:val="nil"/>
                <w:bottom w:val="nil"/>
                <w:right w:val="nil"/>
                <w:between w:val="nil"/>
              </w:pBdr>
              <w:spacing w:before="80" w:after="60" w:line="240" w:lineRule="auto"/>
              <w:ind w:left="1349" w:right="851" w:hanging="425"/>
              <w:rPr>
                <w:rFonts w:ascii="Open Sans SemiBold" w:eastAsia="Open Sans" w:hAnsi="Open Sans SemiBold" w:cs="Open Sans SemiBold"/>
                <w:bCs/>
                <w:sz w:val="22"/>
              </w:rPr>
            </w:pPr>
            <w:r w:rsidRPr="000D41D9">
              <w:rPr>
                <w:rFonts w:eastAsia="Open Sans" w:cs="Open Sans Light"/>
                <w:sz w:val="22"/>
              </w:rPr>
              <w:t>Lead a class demonstration using paper chromatography. This could focus on the identification of amino acids, plant pigments etc.</w:t>
            </w:r>
          </w:p>
          <w:p w14:paraId="59B38294" w14:textId="77777777" w:rsidR="000D41D9" w:rsidRPr="000D41D9" w:rsidRDefault="00515C8A" w:rsidP="001D2952">
            <w:pPr>
              <w:pStyle w:val="ListParagraph"/>
              <w:numPr>
                <w:ilvl w:val="0"/>
                <w:numId w:val="232"/>
              </w:numPr>
              <w:pBdr>
                <w:top w:val="nil"/>
                <w:left w:val="nil"/>
                <w:bottom w:val="nil"/>
                <w:right w:val="nil"/>
                <w:between w:val="nil"/>
              </w:pBdr>
              <w:spacing w:before="80" w:after="60" w:line="240" w:lineRule="auto"/>
              <w:ind w:left="1349" w:right="851" w:hanging="425"/>
              <w:rPr>
                <w:rFonts w:ascii="Open Sans SemiBold" w:eastAsia="Open Sans" w:hAnsi="Open Sans SemiBold" w:cs="Open Sans SemiBold"/>
                <w:bCs/>
                <w:sz w:val="22"/>
              </w:rPr>
            </w:pPr>
            <w:r w:rsidRPr="000D41D9">
              <w:rPr>
                <w:rFonts w:eastAsia="Open Sans" w:cs="Open Sans Light"/>
                <w:sz w:val="22"/>
              </w:rPr>
              <w:t xml:space="preserve">Describe each stage of the process, emphasising key concepts such as the stationary and mobile phase. </w:t>
            </w:r>
          </w:p>
          <w:p w14:paraId="28FA6A48" w14:textId="77777777" w:rsidR="00D56AF1" w:rsidRPr="00D56AF1" w:rsidRDefault="00515C8A" w:rsidP="001D2952">
            <w:pPr>
              <w:pStyle w:val="ListParagraph"/>
              <w:numPr>
                <w:ilvl w:val="0"/>
                <w:numId w:val="232"/>
              </w:numPr>
              <w:pBdr>
                <w:top w:val="nil"/>
                <w:left w:val="nil"/>
                <w:bottom w:val="nil"/>
                <w:right w:val="nil"/>
                <w:between w:val="nil"/>
              </w:pBdr>
              <w:spacing w:before="80" w:after="60" w:line="240" w:lineRule="auto"/>
              <w:ind w:left="1349" w:right="851" w:hanging="425"/>
              <w:rPr>
                <w:rFonts w:ascii="Open Sans SemiBold" w:eastAsia="Open Sans" w:hAnsi="Open Sans SemiBold" w:cs="Open Sans SemiBold"/>
                <w:bCs/>
                <w:sz w:val="22"/>
              </w:rPr>
            </w:pPr>
            <w:r w:rsidRPr="000D41D9">
              <w:rPr>
                <w:rFonts w:eastAsia="Open Sans" w:cs="Open Sans Light"/>
                <w:sz w:val="22"/>
              </w:rPr>
              <w:t xml:space="preserve">Highlight potential errors that could </w:t>
            </w:r>
            <w:r w:rsidR="00D56AF1" w:rsidRPr="000D41D9">
              <w:rPr>
                <w:rFonts w:eastAsia="Open Sans" w:cs="Open Sans Light"/>
                <w:sz w:val="22"/>
              </w:rPr>
              <w:t>impact the</w:t>
            </w:r>
            <w:r w:rsidRPr="000D41D9">
              <w:rPr>
                <w:rFonts w:eastAsia="Open Sans" w:cs="Open Sans Light"/>
                <w:sz w:val="22"/>
              </w:rPr>
              <w:t xml:space="preserve"> results, such as not using a pencil for the baseline, or allowing the practical to ‘overrun’. Students should be alerted to any potential risks posed by the method, for example, the use of Ninhydrin in amino acid chromatography. </w:t>
            </w:r>
          </w:p>
          <w:p w14:paraId="6AD60797" w14:textId="38AEE7AB" w:rsidR="00515C8A" w:rsidRPr="00D56AF1" w:rsidRDefault="00515C8A" w:rsidP="001D2952">
            <w:pPr>
              <w:pStyle w:val="ListParagraph"/>
              <w:numPr>
                <w:ilvl w:val="0"/>
                <w:numId w:val="232"/>
              </w:numPr>
              <w:pBdr>
                <w:top w:val="nil"/>
                <w:left w:val="nil"/>
                <w:bottom w:val="nil"/>
                <w:right w:val="nil"/>
                <w:between w:val="nil"/>
              </w:pBdr>
              <w:spacing w:before="80" w:after="60" w:line="240" w:lineRule="auto"/>
              <w:ind w:left="1349" w:right="851" w:hanging="425"/>
              <w:rPr>
                <w:rFonts w:ascii="Open Sans SemiBold" w:eastAsia="Open Sans" w:hAnsi="Open Sans SemiBold" w:cs="Open Sans SemiBold"/>
                <w:bCs/>
                <w:sz w:val="22"/>
              </w:rPr>
            </w:pPr>
            <w:r w:rsidRPr="00D56AF1">
              <w:rPr>
                <w:rFonts w:eastAsia="Open Sans" w:cs="Open Sans Light"/>
                <w:sz w:val="22"/>
              </w:rPr>
              <w:lastRenderedPageBreak/>
              <w:t xml:space="preserve">Where possible, use a visualiser to demonstrate how to measure the distance of the spot and the solvent front. This data could then be used to introduce the concept of Rf values. </w:t>
            </w:r>
          </w:p>
          <w:p w14:paraId="2FEE0CAA"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5A68A34F" w14:textId="7F54F6A4" w:rsidR="00515C8A" w:rsidRPr="00D56AF1" w:rsidRDefault="00515C8A" w:rsidP="001D2952">
            <w:pPr>
              <w:pStyle w:val="ListParagraph"/>
              <w:numPr>
                <w:ilvl w:val="0"/>
                <w:numId w:val="219"/>
              </w:numPr>
              <w:pBdr>
                <w:top w:val="nil"/>
                <w:left w:val="nil"/>
                <w:bottom w:val="nil"/>
                <w:right w:val="nil"/>
                <w:between w:val="nil"/>
              </w:pBdr>
              <w:spacing w:before="80" w:after="60" w:line="240" w:lineRule="auto"/>
              <w:ind w:right="851"/>
              <w:rPr>
                <w:rFonts w:ascii="Open Sans SemiBold" w:eastAsia="Open Sans" w:hAnsi="Open Sans SemiBold" w:cs="Open Sans SemiBold"/>
                <w:bCs/>
                <w:sz w:val="20"/>
                <w:szCs w:val="20"/>
              </w:rPr>
            </w:pPr>
            <w:r w:rsidRPr="00D56AF1">
              <w:rPr>
                <w:rFonts w:ascii="Open Sans SemiBold" w:eastAsia="Open Sans" w:hAnsi="Open Sans SemiBold" w:cs="Open Sans SemiBold"/>
                <w:bCs/>
                <w:sz w:val="20"/>
                <w:szCs w:val="20"/>
              </w:rPr>
              <w:t>Laboratory activity</w:t>
            </w:r>
            <w:r w:rsidR="00D56AF1" w:rsidRPr="00D56AF1">
              <w:rPr>
                <w:rFonts w:ascii="Open Sans SemiBold" w:eastAsia="Open Sans" w:hAnsi="Open Sans SemiBold" w:cs="Open Sans SemiBold"/>
                <w:bCs/>
                <w:sz w:val="20"/>
                <w:szCs w:val="20"/>
              </w:rPr>
              <w:t xml:space="preserve"> - Chromatography</w:t>
            </w:r>
          </w:p>
          <w:p w14:paraId="61216CB2" w14:textId="77777777" w:rsidR="00D56AF1" w:rsidRDefault="00515C8A" w:rsidP="001D2952">
            <w:pPr>
              <w:pStyle w:val="ListParagraph"/>
              <w:numPr>
                <w:ilvl w:val="0"/>
                <w:numId w:val="233"/>
              </w:numPr>
              <w:pBdr>
                <w:top w:val="nil"/>
                <w:left w:val="nil"/>
                <w:bottom w:val="nil"/>
                <w:right w:val="nil"/>
                <w:between w:val="nil"/>
              </w:pBdr>
              <w:spacing w:before="80" w:after="60" w:line="240" w:lineRule="auto"/>
              <w:ind w:left="1349" w:right="851" w:hanging="425"/>
              <w:rPr>
                <w:rFonts w:eastAsia="Open Sans" w:cs="Open Sans Light"/>
                <w:sz w:val="22"/>
              </w:rPr>
            </w:pPr>
            <w:r w:rsidRPr="00D56AF1">
              <w:rPr>
                <w:rFonts w:eastAsia="Open Sans" w:cs="Open Sans Light"/>
                <w:sz w:val="22"/>
              </w:rPr>
              <w:t xml:space="preserve">Provide students with the opportunity to carry out a similar chromatography activity in pairs/small groups. </w:t>
            </w:r>
          </w:p>
          <w:p w14:paraId="5B147821" w14:textId="77777777" w:rsidR="00D56AF1" w:rsidRDefault="00515C8A" w:rsidP="001D2952">
            <w:pPr>
              <w:pStyle w:val="ListParagraph"/>
              <w:numPr>
                <w:ilvl w:val="0"/>
                <w:numId w:val="233"/>
              </w:numPr>
              <w:pBdr>
                <w:top w:val="nil"/>
                <w:left w:val="nil"/>
                <w:bottom w:val="nil"/>
                <w:right w:val="nil"/>
                <w:between w:val="nil"/>
              </w:pBdr>
              <w:spacing w:before="80" w:after="60" w:line="240" w:lineRule="auto"/>
              <w:ind w:left="1349" w:right="851" w:hanging="425"/>
              <w:rPr>
                <w:rFonts w:eastAsia="Open Sans" w:cs="Open Sans Light"/>
                <w:sz w:val="22"/>
              </w:rPr>
            </w:pPr>
            <w:r w:rsidRPr="00D56AF1">
              <w:rPr>
                <w:rFonts w:eastAsia="Open Sans" w:cs="Open Sans Light"/>
                <w:sz w:val="22"/>
              </w:rPr>
              <w:t>Students may benefit from carrying out a practical experiment, to allow them to use the practical equipment and identify any potential issues that may impact their results.</w:t>
            </w:r>
          </w:p>
          <w:p w14:paraId="3A4183CF" w14:textId="243A9AFD" w:rsidR="00D56AF1" w:rsidRDefault="00515C8A" w:rsidP="001D2952">
            <w:pPr>
              <w:pStyle w:val="ListParagraph"/>
              <w:numPr>
                <w:ilvl w:val="0"/>
                <w:numId w:val="233"/>
              </w:numPr>
              <w:pBdr>
                <w:top w:val="nil"/>
                <w:left w:val="nil"/>
                <w:bottom w:val="nil"/>
                <w:right w:val="nil"/>
                <w:between w:val="nil"/>
              </w:pBdr>
              <w:spacing w:before="80" w:after="60" w:line="240" w:lineRule="auto"/>
              <w:ind w:left="1349" w:right="851" w:hanging="425"/>
              <w:rPr>
                <w:rFonts w:eastAsia="Open Sans" w:cs="Open Sans Light"/>
                <w:sz w:val="22"/>
              </w:rPr>
            </w:pPr>
            <w:r w:rsidRPr="00D56AF1">
              <w:rPr>
                <w:rFonts w:eastAsia="Open Sans" w:cs="Open Sans Light"/>
                <w:sz w:val="22"/>
              </w:rPr>
              <w:t xml:space="preserve">Students should use their chromatograms to calculate Rf values, before using published data to identify each compound. </w:t>
            </w:r>
          </w:p>
          <w:p w14:paraId="547BB819" w14:textId="77777777" w:rsidR="00D56AF1" w:rsidRDefault="00515C8A" w:rsidP="001D2952">
            <w:pPr>
              <w:pStyle w:val="ListParagraph"/>
              <w:numPr>
                <w:ilvl w:val="0"/>
                <w:numId w:val="233"/>
              </w:numPr>
              <w:pBdr>
                <w:top w:val="nil"/>
                <w:left w:val="nil"/>
                <w:bottom w:val="nil"/>
                <w:right w:val="nil"/>
                <w:between w:val="nil"/>
              </w:pBdr>
              <w:spacing w:before="80" w:after="60" w:line="240" w:lineRule="auto"/>
              <w:ind w:left="1349" w:right="851" w:hanging="425"/>
              <w:rPr>
                <w:rFonts w:eastAsia="Open Sans" w:cs="Open Sans Light"/>
                <w:sz w:val="22"/>
              </w:rPr>
            </w:pPr>
            <w:r w:rsidRPr="00D56AF1">
              <w:rPr>
                <w:rFonts w:eastAsia="Open Sans" w:cs="Open Sans Light"/>
                <w:sz w:val="22"/>
              </w:rPr>
              <w:t xml:space="preserve">Students can repeat the activity using a different method of chromatography, such as thin layer chromatography. </w:t>
            </w:r>
          </w:p>
          <w:p w14:paraId="76B58AEE" w14:textId="7E6A70F1" w:rsidR="00515C8A" w:rsidRPr="00D56AF1" w:rsidRDefault="00515C8A" w:rsidP="001D2952">
            <w:pPr>
              <w:pStyle w:val="ListParagraph"/>
              <w:numPr>
                <w:ilvl w:val="0"/>
                <w:numId w:val="233"/>
              </w:numPr>
              <w:pBdr>
                <w:top w:val="nil"/>
                <w:left w:val="nil"/>
                <w:bottom w:val="nil"/>
                <w:right w:val="nil"/>
                <w:between w:val="nil"/>
              </w:pBdr>
              <w:spacing w:before="80" w:after="60" w:line="240" w:lineRule="auto"/>
              <w:ind w:left="1349" w:right="851" w:hanging="425"/>
              <w:rPr>
                <w:rFonts w:eastAsia="Open Sans" w:cs="Open Sans Light"/>
                <w:sz w:val="22"/>
              </w:rPr>
            </w:pPr>
            <w:r w:rsidRPr="00D56AF1">
              <w:rPr>
                <w:rFonts w:eastAsia="Open Sans" w:cs="Open Sans Light"/>
                <w:sz w:val="22"/>
              </w:rPr>
              <w:t xml:space="preserve">Students should calculate Rf values and compare the results with those obtained during paper chromatography. </w:t>
            </w:r>
          </w:p>
          <w:p w14:paraId="2D9FD069"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670B2109" w14:textId="0151D27F" w:rsidR="00515C8A" w:rsidRPr="003F1E70" w:rsidRDefault="00515C8A" w:rsidP="001D2952">
            <w:pPr>
              <w:pStyle w:val="ListParagraph"/>
              <w:numPr>
                <w:ilvl w:val="0"/>
                <w:numId w:val="219"/>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3F1E70">
              <w:rPr>
                <w:rFonts w:ascii="Open Sans SemiBold" w:eastAsia="Open Sans" w:hAnsi="Open Sans SemiBold" w:cs="Open Sans SemiBold"/>
                <w:bCs/>
                <w:sz w:val="22"/>
              </w:rPr>
              <w:t>Whole class teaching and learning</w:t>
            </w:r>
            <w:r w:rsidR="003F1E70" w:rsidRPr="003F1E70">
              <w:rPr>
                <w:rFonts w:ascii="Open Sans SemiBold" w:eastAsia="Open Sans" w:hAnsi="Open Sans SemiBold" w:cs="Open Sans SemiBold"/>
                <w:bCs/>
                <w:sz w:val="22"/>
              </w:rPr>
              <w:t xml:space="preserve"> – results analysis</w:t>
            </w:r>
          </w:p>
          <w:p w14:paraId="6353BD6D" w14:textId="212456DF" w:rsidR="007854B3" w:rsidRDefault="00515C8A" w:rsidP="001D2952">
            <w:pPr>
              <w:pStyle w:val="ListParagraph"/>
              <w:numPr>
                <w:ilvl w:val="0"/>
                <w:numId w:val="234"/>
              </w:numPr>
              <w:pBdr>
                <w:top w:val="nil"/>
                <w:left w:val="nil"/>
                <w:bottom w:val="nil"/>
                <w:right w:val="nil"/>
                <w:between w:val="nil"/>
              </w:pBdr>
              <w:spacing w:before="80" w:after="60" w:line="240" w:lineRule="auto"/>
              <w:ind w:left="1349" w:right="851" w:hanging="425"/>
              <w:rPr>
                <w:rFonts w:eastAsia="Open Sans" w:cs="Open Sans Light"/>
                <w:sz w:val="22"/>
              </w:rPr>
            </w:pPr>
            <w:r w:rsidRPr="003F1E70">
              <w:rPr>
                <w:rFonts w:eastAsia="Open Sans" w:cs="Open Sans Light"/>
                <w:sz w:val="22"/>
              </w:rPr>
              <w:t xml:space="preserve">Lead a class discussion regarding the factors that may impact the results obtained via chromatographic techniques, such as </w:t>
            </w:r>
            <w:r w:rsidR="007854B3">
              <w:rPr>
                <w:rFonts w:eastAsia="Open Sans" w:cs="Open Sans Light"/>
                <w:sz w:val="22"/>
              </w:rPr>
              <w:t>–</w:t>
            </w:r>
            <w:r w:rsidRPr="003F1E70">
              <w:rPr>
                <w:rFonts w:eastAsia="Open Sans" w:cs="Open Sans Light"/>
                <w:sz w:val="22"/>
              </w:rPr>
              <w:t xml:space="preserve"> </w:t>
            </w:r>
          </w:p>
          <w:p w14:paraId="31012725" w14:textId="77777777" w:rsidR="007854B3" w:rsidRDefault="00515C8A" w:rsidP="007854B3">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7854B3">
              <w:rPr>
                <w:rFonts w:eastAsia="Open Sans" w:cs="Open Sans Light"/>
                <w:sz w:val="22"/>
              </w:rPr>
              <w:t>Sample loading</w:t>
            </w:r>
          </w:p>
          <w:p w14:paraId="789F16DA" w14:textId="77777777" w:rsidR="007854B3" w:rsidRDefault="00515C8A" w:rsidP="007854B3">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7854B3">
              <w:rPr>
                <w:rFonts w:eastAsia="Open Sans" w:cs="Open Sans Light"/>
                <w:sz w:val="22"/>
              </w:rPr>
              <w:lastRenderedPageBreak/>
              <w:t>Humidity,</w:t>
            </w:r>
          </w:p>
          <w:p w14:paraId="3979C058" w14:textId="77777777" w:rsidR="000545CD" w:rsidRDefault="00515C8A" w:rsidP="000545C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7854B3">
              <w:rPr>
                <w:rFonts w:eastAsia="Open Sans" w:cs="Open Sans Light"/>
                <w:sz w:val="22"/>
              </w:rPr>
              <w:t>Temperature</w:t>
            </w:r>
          </w:p>
          <w:p w14:paraId="39352BA5" w14:textId="77777777" w:rsidR="000545CD" w:rsidRDefault="000545CD" w:rsidP="000545C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0545CD">
              <w:rPr>
                <w:rFonts w:eastAsia="Open Sans" w:cs="Open Sans Light"/>
                <w:sz w:val="22"/>
              </w:rPr>
              <w:t>N</w:t>
            </w:r>
            <w:r w:rsidR="00C14AD7" w:rsidRPr="000545CD">
              <w:rPr>
                <w:rFonts w:eastAsia="Open Sans" w:cs="Open Sans Light"/>
                <w:sz w:val="22"/>
              </w:rPr>
              <w:t>a</w:t>
            </w:r>
            <w:r w:rsidR="00515C8A" w:rsidRPr="000545CD">
              <w:rPr>
                <w:rFonts w:eastAsia="Open Sans" w:cs="Open Sans Light"/>
                <w:sz w:val="22"/>
              </w:rPr>
              <w:t>ture of solvent</w:t>
            </w:r>
          </w:p>
          <w:p w14:paraId="2A84108B" w14:textId="77777777" w:rsidR="000545CD" w:rsidRDefault="00515C8A" w:rsidP="000545C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0545CD">
              <w:rPr>
                <w:rFonts w:eastAsia="Open Sans" w:cs="Open Sans Light"/>
                <w:sz w:val="22"/>
              </w:rPr>
              <w:t>Substrate and product molecule (polarity)</w:t>
            </w:r>
          </w:p>
          <w:p w14:paraId="3E887A27" w14:textId="39F5ECA4" w:rsidR="00515C8A" w:rsidRPr="000545CD" w:rsidRDefault="00515C8A" w:rsidP="000545C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0545CD">
              <w:rPr>
                <w:rFonts w:eastAsia="Open Sans" w:cs="Open Sans Light"/>
                <w:sz w:val="22"/>
              </w:rPr>
              <w:t>Contamination</w:t>
            </w:r>
          </w:p>
          <w:p w14:paraId="39E33E87" w14:textId="77777777" w:rsidR="00133811" w:rsidRDefault="00515C8A" w:rsidP="001D2952">
            <w:pPr>
              <w:pStyle w:val="ListParagraph"/>
              <w:numPr>
                <w:ilvl w:val="0"/>
                <w:numId w:val="234"/>
              </w:numPr>
              <w:pBdr>
                <w:top w:val="nil"/>
                <w:left w:val="nil"/>
                <w:bottom w:val="nil"/>
                <w:right w:val="nil"/>
                <w:between w:val="nil"/>
              </w:pBdr>
              <w:spacing w:before="80" w:after="60" w:line="240" w:lineRule="auto"/>
              <w:ind w:left="1349" w:right="851" w:hanging="425"/>
              <w:rPr>
                <w:rFonts w:eastAsia="Open Sans" w:cs="Open Sans Light"/>
                <w:sz w:val="22"/>
              </w:rPr>
            </w:pPr>
            <w:r w:rsidRPr="000545CD">
              <w:rPr>
                <w:rFonts w:eastAsia="Open Sans" w:cs="Open Sans Light"/>
                <w:sz w:val="22"/>
              </w:rPr>
              <w:t xml:space="preserve">Students could consider the factors that may have impacted their own results. An evaluative approach should be taken, with students considering how their method could be adapted to improve the reliability of their results. </w:t>
            </w:r>
          </w:p>
          <w:p w14:paraId="7AD69740" w14:textId="428E0F5F" w:rsidR="00515C8A" w:rsidRPr="006753EB" w:rsidRDefault="00515C8A" w:rsidP="001D2952">
            <w:pPr>
              <w:pStyle w:val="ListParagraph"/>
              <w:numPr>
                <w:ilvl w:val="0"/>
                <w:numId w:val="234"/>
              </w:numPr>
              <w:pBdr>
                <w:top w:val="nil"/>
                <w:left w:val="nil"/>
                <w:bottom w:val="nil"/>
                <w:right w:val="nil"/>
                <w:between w:val="nil"/>
              </w:pBdr>
              <w:spacing w:before="80" w:after="60" w:line="240" w:lineRule="auto"/>
              <w:ind w:left="1349" w:right="851" w:hanging="425"/>
              <w:rPr>
                <w:rFonts w:eastAsia="Open Sans" w:cs="Open Sans Light"/>
                <w:sz w:val="22"/>
              </w:rPr>
            </w:pPr>
            <w:r w:rsidRPr="000545CD">
              <w:rPr>
                <w:rFonts w:eastAsia="Open Sans" w:cs="Open Sans Light"/>
                <w:sz w:val="22"/>
              </w:rPr>
              <w:t xml:space="preserve">Where possible, students could repeat their practical tasks with a revised method. </w:t>
            </w:r>
          </w:p>
          <w:p w14:paraId="15756831"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b/>
                <w:sz w:val="18"/>
                <w:szCs w:val="18"/>
              </w:rPr>
            </w:pPr>
          </w:p>
        </w:tc>
        <w:tc>
          <w:tcPr>
            <w:tcW w:w="4050" w:type="dxa"/>
            <w:shd w:val="clear" w:color="auto" w:fill="FFFFFF"/>
          </w:tcPr>
          <w:p w14:paraId="542ACFAE" w14:textId="678FDAA0" w:rsidR="00515C8A" w:rsidRPr="00FA74FE" w:rsidRDefault="00FA74FE" w:rsidP="00515C8A">
            <w:pPr>
              <w:shd w:val="clear" w:color="auto" w:fill="FFFFFF"/>
              <w:spacing w:after="0" w:line="260" w:lineRule="atLeast"/>
              <w:outlineLvl w:val="0"/>
              <w:rPr>
                <w:rFonts w:ascii="Open Sans SemiBold" w:eastAsia="Open Sans" w:hAnsi="Open Sans SemiBold" w:cs="Open Sans SemiBold"/>
                <w:color w:val="0F0F0F"/>
                <w:kern w:val="32"/>
                <w:sz w:val="22"/>
                <w:highlight w:val="white"/>
              </w:rPr>
            </w:pPr>
            <w:bookmarkStart w:id="2" w:name="_heading=h.gtky6a1l7wbi" w:colFirst="0" w:colLast="0"/>
            <w:bookmarkEnd w:id="2"/>
            <w:r w:rsidRPr="00FA74FE">
              <w:rPr>
                <w:rFonts w:ascii="Open Sans SemiBold" w:eastAsia="Open Sans" w:hAnsi="Open Sans SemiBold" w:cs="Open Sans SemiBold"/>
                <w:color w:val="0F0F0F"/>
                <w:kern w:val="32"/>
                <w:sz w:val="22"/>
                <w:highlight w:val="white"/>
              </w:rPr>
              <w:lastRenderedPageBreak/>
              <w:t>P</w:t>
            </w:r>
            <w:r w:rsidR="00515C8A" w:rsidRPr="00FA74FE">
              <w:rPr>
                <w:rFonts w:ascii="Open Sans SemiBold" w:eastAsia="Open Sans" w:hAnsi="Open Sans SemiBold" w:cs="Open Sans SemiBold"/>
                <w:color w:val="0F0F0F"/>
                <w:kern w:val="32"/>
                <w:sz w:val="22"/>
                <w:highlight w:val="white"/>
              </w:rPr>
              <w:t>aper chromatography plant pigments</w:t>
            </w:r>
          </w:p>
          <w:p w14:paraId="096E22AD" w14:textId="77777777" w:rsidR="00515C8A" w:rsidRPr="00F4155C" w:rsidRDefault="00515C8A" w:rsidP="00515C8A">
            <w:pPr>
              <w:spacing w:after="0" w:line="260" w:lineRule="atLeast"/>
              <w:rPr>
                <w:rFonts w:eastAsia="Open Sans" w:cs="Open Sans Light"/>
                <w:sz w:val="22"/>
              </w:rPr>
            </w:pPr>
            <w:hyperlink r:id="rId27">
              <w:r w:rsidRPr="00F4155C">
                <w:rPr>
                  <w:rFonts w:eastAsia="Open Sans" w:cs="Open Sans Light"/>
                  <w:color w:val="1155CC"/>
                  <w:sz w:val="22"/>
                  <w:u w:val="single"/>
                </w:rPr>
                <w:t>https://www.youtube.com/watch?v=WYLXdQV8FuI</w:t>
              </w:r>
            </w:hyperlink>
          </w:p>
          <w:p w14:paraId="6134FFDE" w14:textId="77777777" w:rsidR="00515C8A" w:rsidRPr="00F4155C" w:rsidRDefault="00515C8A" w:rsidP="00515C8A">
            <w:pPr>
              <w:spacing w:after="0" w:line="260" w:lineRule="atLeast"/>
              <w:rPr>
                <w:rFonts w:eastAsia="Open Sans" w:cs="Open Sans Light"/>
                <w:sz w:val="22"/>
              </w:rPr>
            </w:pPr>
          </w:p>
          <w:p w14:paraId="4948CA41" w14:textId="77777777" w:rsidR="00515C8A" w:rsidRPr="00F4155C" w:rsidRDefault="00515C8A" w:rsidP="00515C8A">
            <w:pPr>
              <w:spacing w:after="0" w:line="260" w:lineRule="atLeast"/>
              <w:rPr>
                <w:rFonts w:eastAsia="Open Sans" w:cs="Open Sans Light"/>
                <w:sz w:val="22"/>
              </w:rPr>
            </w:pPr>
          </w:p>
          <w:p w14:paraId="0883FAF4" w14:textId="0433C6CC" w:rsidR="00515C8A" w:rsidRPr="00FA74FE" w:rsidRDefault="00515C8A" w:rsidP="00515C8A">
            <w:pPr>
              <w:spacing w:after="0" w:line="260" w:lineRule="atLeast"/>
              <w:rPr>
                <w:rFonts w:ascii="Open Sans SemiBold" w:eastAsia="Open Sans" w:hAnsi="Open Sans SemiBold" w:cs="Open Sans SemiBold"/>
                <w:bCs/>
                <w:sz w:val="22"/>
              </w:rPr>
            </w:pPr>
            <w:r w:rsidRPr="00FA74FE">
              <w:rPr>
                <w:rFonts w:ascii="Open Sans SemiBold" w:eastAsia="Open Sans" w:hAnsi="Open Sans SemiBold" w:cs="Open Sans SemiBold"/>
                <w:bCs/>
                <w:sz w:val="22"/>
              </w:rPr>
              <w:t>TLC plant pigments</w:t>
            </w:r>
          </w:p>
          <w:p w14:paraId="4A3F263A" w14:textId="77777777" w:rsidR="00515C8A" w:rsidRPr="00F4155C" w:rsidRDefault="00515C8A" w:rsidP="00515C8A">
            <w:pPr>
              <w:spacing w:after="0" w:line="260" w:lineRule="atLeast"/>
              <w:rPr>
                <w:rFonts w:eastAsia="Open Sans" w:cs="Open Sans Light"/>
                <w:sz w:val="22"/>
              </w:rPr>
            </w:pPr>
            <w:hyperlink r:id="rId28">
              <w:r w:rsidRPr="00F4155C">
                <w:rPr>
                  <w:rFonts w:eastAsia="Open Sans" w:cs="Open Sans Light"/>
                  <w:color w:val="1155CC"/>
                  <w:sz w:val="22"/>
                  <w:u w:val="single"/>
                </w:rPr>
                <w:t>https://www.youtube.com/watch?v=N1jiomP3l_E</w:t>
              </w:r>
            </w:hyperlink>
          </w:p>
          <w:p w14:paraId="73AA52C3" w14:textId="77777777" w:rsidR="00515C8A" w:rsidRPr="00F4155C" w:rsidRDefault="00515C8A" w:rsidP="00515C8A">
            <w:pPr>
              <w:spacing w:after="0" w:line="260" w:lineRule="atLeast"/>
              <w:rPr>
                <w:rFonts w:eastAsia="Open Sans" w:cs="Open Sans Light"/>
                <w:sz w:val="22"/>
              </w:rPr>
            </w:pPr>
          </w:p>
          <w:p w14:paraId="6835FEEB" w14:textId="77777777" w:rsidR="00515C8A" w:rsidRPr="00F4155C" w:rsidRDefault="00515C8A" w:rsidP="00515C8A">
            <w:pPr>
              <w:spacing w:after="0" w:line="260" w:lineRule="atLeast"/>
              <w:rPr>
                <w:rFonts w:eastAsia="Open Sans" w:cs="Open Sans Light"/>
                <w:sz w:val="22"/>
              </w:rPr>
            </w:pPr>
          </w:p>
          <w:p w14:paraId="7A8175C7" w14:textId="77777777" w:rsidR="00515C8A" w:rsidRPr="00F4155C" w:rsidRDefault="00515C8A" w:rsidP="00515C8A">
            <w:pPr>
              <w:spacing w:after="0" w:line="260" w:lineRule="atLeast"/>
              <w:rPr>
                <w:rFonts w:eastAsia="Open Sans" w:cs="Open Sans Light"/>
                <w:sz w:val="22"/>
              </w:rPr>
            </w:pPr>
          </w:p>
          <w:p w14:paraId="53904F86" w14:textId="77777777" w:rsidR="00515C8A" w:rsidRPr="00F4155C" w:rsidRDefault="00515C8A" w:rsidP="00515C8A">
            <w:pPr>
              <w:spacing w:after="0" w:line="260" w:lineRule="atLeast"/>
              <w:rPr>
                <w:rFonts w:eastAsia="Verdana" w:cs="Open Sans Light"/>
                <w:bCs/>
                <w:sz w:val="22"/>
              </w:rPr>
            </w:pPr>
          </w:p>
          <w:p w14:paraId="6247A7D0" w14:textId="77777777" w:rsidR="00515C8A" w:rsidRPr="00FA74FE" w:rsidRDefault="00515C8A" w:rsidP="00515C8A">
            <w:pPr>
              <w:spacing w:after="0" w:line="260" w:lineRule="atLeast"/>
              <w:rPr>
                <w:rFonts w:ascii="Open Sans SemiBold" w:eastAsia="Open Sans" w:hAnsi="Open Sans SemiBold" w:cs="Open Sans SemiBold"/>
                <w:bCs/>
                <w:color w:val="212529"/>
                <w:sz w:val="22"/>
                <w:highlight w:val="white"/>
              </w:rPr>
            </w:pPr>
            <w:r w:rsidRPr="00FA74FE">
              <w:rPr>
                <w:rFonts w:ascii="Open Sans SemiBold" w:eastAsia="Open Sans" w:hAnsi="Open Sans SemiBold" w:cs="Open Sans SemiBold"/>
                <w:bCs/>
                <w:color w:val="212529"/>
                <w:sz w:val="22"/>
                <w:highlight w:val="white"/>
              </w:rPr>
              <w:t>Purity and separating mixtures</w:t>
            </w:r>
          </w:p>
          <w:p w14:paraId="71FDB21F" w14:textId="77777777" w:rsidR="00515C8A" w:rsidRPr="00F4155C" w:rsidRDefault="00515C8A" w:rsidP="00515C8A">
            <w:pPr>
              <w:spacing w:after="0" w:line="260" w:lineRule="atLeast"/>
              <w:rPr>
                <w:rFonts w:eastAsia="Open Sans" w:cs="Open Sans Light"/>
                <w:color w:val="212529"/>
                <w:sz w:val="22"/>
                <w:highlight w:val="white"/>
              </w:rPr>
            </w:pPr>
            <w:hyperlink r:id="rId29">
              <w:r w:rsidRPr="00F4155C">
                <w:rPr>
                  <w:rFonts w:eastAsia="Open Sans" w:cs="Open Sans Light"/>
                  <w:color w:val="1155CC"/>
                  <w:sz w:val="22"/>
                  <w:highlight w:val="white"/>
                  <w:u w:val="single"/>
                </w:rPr>
                <w:t>https://www.bbc.co.uk/bitesize/guides/z9dfxfr/revision/4</w:t>
              </w:r>
            </w:hyperlink>
          </w:p>
          <w:p w14:paraId="2CA74E1E"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96C9C4F"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tc>
      </w:tr>
      <w:tr w:rsidR="00515C8A" w:rsidRPr="00515C8A" w14:paraId="0A12A4A6" w14:textId="77777777">
        <w:trPr>
          <w:trHeight w:val="300"/>
        </w:trPr>
        <w:tc>
          <w:tcPr>
            <w:tcW w:w="2655" w:type="dxa"/>
            <w:shd w:val="clear" w:color="auto" w:fill="FFFFFF"/>
          </w:tcPr>
          <w:p w14:paraId="3184872B" w14:textId="77777777" w:rsidR="00515C8A" w:rsidRPr="00133811" w:rsidRDefault="00515C8A" w:rsidP="00515C8A">
            <w:pPr>
              <w:pBdr>
                <w:top w:val="nil"/>
                <w:left w:val="nil"/>
                <w:bottom w:val="nil"/>
                <w:right w:val="nil"/>
                <w:between w:val="nil"/>
              </w:pBdr>
              <w:spacing w:before="80" w:after="60" w:line="240" w:lineRule="auto"/>
              <w:ind w:right="851"/>
              <w:rPr>
                <w:rFonts w:eastAsia="Open Sans" w:cs="Open Sans Light"/>
                <w:sz w:val="18"/>
                <w:szCs w:val="18"/>
                <w:highlight w:val="white"/>
              </w:rPr>
            </w:pPr>
            <w:r w:rsidRPr="00133811">
              <w:rPr>
                <w:rFonts w:eastAsia="Open Sans" w:cs="Open Sans Light"/>
                <w:sz w:val="22"/>
                <w:highlight w:val="white"/>
              </w:rPr>
              <w:lastRenderedPageBreak/>
              <w:t>A4 Evaluating accuracy and reliability using critical thinking skills</w:t>
            </w:r>
          </w:p>
        </w:tc>
        <w:tc>
          <w:tcPr>
            <w:tcW w:w="7290" w:type="dxa"/>
            <w:shd w:val="clear" w:color="auto" w:fill="FFFFFF"/>
          </w:tcPr>
          <w:p w14:paraId="44423B69" w14:textId="422F0B20" w:rsidR="00515C8A" w:rsidRPr="00133811" w:rsidRDefault="00515C8A" w:rsidP="001D2952">
            <w:pPr>
              <w:pStyle w:val="ListParagraph"/>
              <w:numPr>
                <w:ilvl w:val="0"/>
                <w:numId w:val="219"/>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133811">
              <w:rPr>
                <w:rFonts w:ascii="Open Sans SemiBold" w:eastAsia="Open Sans" w:hAnsi="Open Sans SemiBold" w:cs="Open Sans SemiBold"/>
                <w:bCs/>
                <w:sz w:val="22"/>
              </w:rPr>
              <w:t>Whole class and individual activity</w:t>
            </w:r>
            <w:r w:rsidR="00133811" w:rsidRPr="00133811">
              <w:rPr>
                <w:rFonts w:ascii="Open Sans SemiBold" w:eastAsia="Open Sans" w:hAnsi="Open Sans SemiBold" w:cs="Open Sans SemiBold"/>
                <w:bCs/>
                <w:sz w:val="22"/>
              </w:rPr>
              <w:t xml:space="preserve"> – scientific data</w:t>
            </w:r>
          </w:p>
          <w:p w14:paraId="367E3AFE" w14:textId="73CE5189"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r w:rsidRPr="0086386D">
              <w:rPr>
                <w:rFonts w:eastAsia="Open Sans" w:cs="Open Sans Light"/>
                <w:sz w:val="22"/>
              </w:rPr>
              <w:t>Encourage students to critically analyse a set of scientific data, question its relevance, identify patterns, evaluate strengths/weaknesses, and draw conclusions supported by evidence.</w:t>
            </w:r>
          </w:p>
          <w:p w14:paraId="5FB6B9A0" w14:textId="047D6B8F" w:rsidR="0086386D" w:rsidRDefault="00515C8A" w:rsidP="001D2952">
            <w:pPr>
              <w:pStyle w:val="ListParagraph"/>
              <w:numPr>
                <w:ilvl w:val="0"/>
                <w:numId w:val="235"/>
              </w:numPr>
              <w:pBdr>
                <w:top w:val="nil"/>
                <w:left w:val="nil"/>
                <w:bottom w:val="nil"/>
                <w:right w:val="nil"/>
                <w:between w:val="nil"/>
              </w:pBdr>
              <w:spacing w:before="80" w:after="60" w:line="240" w:lineRule="auto"/>
              <w:ind w:left="1349" w:right="851" w:hanging="425"/>
              <w:rPr>
                <w:rFonts w:eastAsia="Open Sans" w:cs="Open Sans Light"/>
                <w:sz w:val="22"/>
              </w:rPr>
            </w:pPr>
            <w:r w:rsidRPr="0086386D">
              <w:rPr>
                <w:rFonts w:eastAsia="Open Sans" w:cs="Open Sans Light"/>
                <w:sz w:val="22"/>
              </w:rPr>
              <w:t xml:space="preserve">Students could be given printed or digital datasets (can be real-world climate data, medical trial results, or other experiment outcomes). The following resources could be used </w:t>
            </w:r>
            <w:r w:rsidR="0086386D">
              <w:rPr>
                <w:rFonts w:eastAsia="Open Sans" w:cs="Open Sans Light"/>
                <w:sz w:val="22"/>
              </w:rPr>
              <w:t>–</w:t>
            </w:r>
            <w:r w:rsidRPr="0086386D">
              <w:rPr>
                <w:rFonts w:eastAsia="Open Sans" w:cs="Open Sans Light"/>
                <w:sz w:val="22"/>
              </w:rPr>
              <w:t xml:space="preserve"> </w:t>
            </w:r>
          </w:p>
          <w:p w14:paraId="68444F05" w14:textId="59C71A45" w:rsidR="00515C8A" w:rsidRPr="0086386D" w:rsidRDefault="00515C8A" w:rsidP="0086386D">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86386D">
              <w:rPr>
                <w:rFonts w:eastAsia="Open Sans" w:cs="Open Sans Light"/>
                <w:sz w:val="22"/>
              </w:rPr>
              <w:t>Graphs and charts related to the dataset</w:t>
            </w:r>
          </w:p>
          <w:p w14:paraId="1F986203" w14:textId="0F9AC3F3" w:rsidR="00515C8A" w:rsidRPr="0086386D" w:rsidRDefault="00515C8A" w:rsidP="0086386D">
            <w:pPr>
              <w:pStyle w:val="ListParagraph"/>
              <w:numPr>
                <w:ilvl w:val="0"/>
                <w:numId w:val="29"/>
              </w:numPr>
              <w:pBdr>
                <w:top w:val="nil"/>
                <w:left w:val="nil"/>
                <w:bottom w:val="nil"/>
                <w:right w:val="nil"/>
                <w:between w:val="nil"/>
              </w:pBdr>
              <w:spacing w:after="0" w:line="240" w:lineRule="auto"/>
              <w:ind w:right="851"/>
              <w:rPr>
                <w:rFonts w:eastAsia="Open Sans" w:cs="Open Sans Light"/>
                <w:sz w:val="22"/>
              </w:rPr>
            </w:pPr>
            <w:r w:rsidRPr="0086386D">
              <w:rPr>
                <w:rFonts w:eastAsia="Open Sans" w:cs="Open Sans Light"/>
                <w:sz w:val="22"/>
              </w:rPr>
              <w:t>Worksheet with guiding questions</w:t>
            </w:r>
          </w:p>
          <w:p w14:paraId="52BCA79E" w14:textId="69046C1E" w:rsidR="00515C8A" w:rsidRPr="0086386D" w:rsidRDefault="00515C8A" w:rsidP="0086386D">
            <w:pPr>
              <w:pStyle w:val="ListParagraph"/>
              <w:numPr>
                <w:ilvl w:val="0"/>
                <w:numId w:val="29"/>
              </w:numPr>
              <w:pBdr>
                <w:top w:val="nil"/>
                <w:left w:val="nil"/>
                <w:bottom w:val="nil"/>
                <w:right w:val="nil"/>
                <w:between w:val="nil"/>
              </w:pBdr>
              <w:spacing w:after="60" w:line="240" w:lineRule="auto"/>
              <w:ind w:right="851"/>
              <w:rPr>
                <w:rFonts w:eastAsia="Open Sans" w:cs="Open Sans Light"/>
                <w:sz w:val="22"/>
              </w:rPr>
            </w:pPr>
            <w:r w:rsidRPr="0086386D">
              <w:rPr>
                <w:rFonts w:eastAsia="Open Sans" w:cs="Open Sans Light"/>
                <w:sz w:val="22"/>
              </w:rPr>
              <w:t>Markers and sticky notes (if working on paper)</w:t>
            </w:r>
          </w:p>
          <w:p w14:paraId="1A736CB4" w14:textId="3471B380" w:rsidR="0086386D" w:rsidRDefault="00515C8A" w:rsidP="001D2952">
            <w:pPr>
              <w:pStyle w:val="ListParagraph"/>
              <w:numPr>
                <w:ilvl w:val="0"/>
                <w:numId w:val="235"/>
              </w:numPr>
              <w:pBdr>
                <w:top w:val="nil"/>
                <w:left w:val="nil"/>
                <w:bottom w:val="nil"/>
                <w:right w:val="nil"/>
                <w:between w:val="nil"/>
              </w:pBdr>
              <w:spacing w:before="80" w:after="60" w:line="240" w:lineRule="auto"/>
              <w:ind w:left="1349" w:right="851" w:hanging="425"/>
              <w:rPr>
                <w:rFonts w:eastAsia="Open Sans" w:cs="Open Sans Light"/>
                <w:sz w:val="22"/>
              </w:rPr>
            </w:pPr>
            <w:r w:rsidRPr="0086386D">
              <w:rPr>
                <w:rFonts w:eastAsia="Open Sans" w:cs="Open Sans Light"/>
                <w:sz w:val="22"/>
              </w:rPr>
              <w:lastRenderedPageBreak/>
              <w:t>Ask students: “Can data ever be misleading?” and “How do our biases affect how we interpret data?</w:t>
            </w:r>
            <w:r w:rsidR="00A511EC">
              <w:rPr>
                <w:rFonts w:eastAsia="Open Sans" w:cs="Open Sans Light"/>
                <w:sz w:val="22"/>
              </w:rPr>
              <w:t>”</w:t>
            </w:r>
          </w:p>
          <w:p w14:paraId="3C924005" w14:textId="0F390B4E" w:rsidR="00515C8A" w:rsidRPr="0086386D" w:rsidRDefault="00515C8A" w:rsidP="001D2952">
            <w:pPr>
              <w:pStyle w:val="ListParagraph"/>
              <w:numPr>
                <w:ilvl w:val="0"/>
                <w:numId w:val="235"/>
              </w:numPr>
              <w:pBdr>
                <w:top w:val="nil"/>
                <w:left w:val="nil"/>
                <w:bottom w:val="nil"/>
                <w:right w:val="nil"/>
                <w:between w:val="nil"/>
              </w:pBdr>
              <w:spacing w:before="80" w:after="60" w:line="240" w:lineRule="auto"/>
              <w:ind w:left="1349" w:right="851" w:hanging="425"/>
              <w:rPr>
                <w:rFonts w:eastAsia="Open Sans" w:cs="Open Sans Light"/>
                <w:sz w:val="22"/>
              </w:rPr>
            </w:pPr>
            <w:r w:rsidRPr="0086386D">
              <w:rPr>
                <w:rFonts w:eastAsia="Open Sans" w:cs="Open Sans Light"/>
                <w:sz w:val="22"/>
              </w:rPr>
              <w:t>Show two different representations of the same dataset (e.g., a graph with a misleading scale vs. an accurate one). Discuss how presentation affects interpretation.</w:t>
            </w:r>
          </w:p>
          <w:p w14:paraId="51AEC8DF"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tc>
        <w:tc>
          <w:tcPr>
            <w:tcW w:w="4050" w:type="dxa"/>
            <w:shd w:val="clear" w:color="auto" w:fill="FFFFFF"/>
          </w:tcPr>
          <w:p w14:paraId="395CF0AC"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3D89D246"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6B548E76"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5EA2633" w14:textId="77777777" w:rsidR="00515C8A" w:rsidRPr="0086386D" w:rsidRDefault="00515C8A" w:rsidP="00515C8A">
            <w:pPr>
              <w:spacing w:after="0" w:line="260" w:lineRule="atLeast"/>
              <w:rPr>
                <w:rFonts w:ascii="Open Sans SemiBold" w:eastAsia="Open Sans" w:hAnsi="Open Sans SemiBold" w:cs="Open Sans SemiBold"/>
                <w:bCs/>
                <w:color w:val="212529"/>
                <w:sz w:val="22"/>
                <w:highlight w:val="white"/>
              </w:rPr>
            </w:pPr>
            <w:r w:rsidRPr="0086386D">
              <w:rPr>
                <w:rFonts w:ascii="Open Sans SemiBold" w:eastAsia="Open Sans" w:hAnsi="Open Sans SemiBold" w:cs="Open Sans SemiBold"/>
                <w:bCs/>
                <w:color w:val="212529"/>
                <w:sz w:val="22"/>
                <w:highlight w:val="white"/>
              </w:rPr>
              <w:t>Analysing experimental data</w:t>
            </w:r>
          </w:p>
          <w:p w14:paraId="22C84A92" w14:textId="77777777" w:rsidR="00515C8A" w:rsidRPr="0086386D" w:rsidRDefault="00515C8A" w:rsidP="00515C8A">
            <w:pPr>
              <w:spacing w:after="0" w:line="260" w:lineRule="atLeast"/>
              <w:rPr>
                <w:rFonts w:eastAsia="Open Sans" w:cs="Open Sans Light"/>
                <w:color w:val="212529"/>
                <w:sz w:val="22"/>
                <w:highlight w:val="white"/>
              </w:rPr>
            </w:pPr>
            <w:hyperlink r:id="rId30">
              <w:r w:rsidRPr="0086386D">
                <w:rPr>
                  <w:rFonts w:eastAsia="Open Sans" w:cs="Open Sans Light"/>
                  <w:color w:val="1155CC"/>
                  <w:sz w:val="22"/>
                  <w:highlight w:val="white"/>
                  <w:u w:val="single"/>
                </w:rPr>
                <w:t>https://www.bbc.co.uk/bitesize/guides/zhg3hbk/revision/1</w:t>
              </w:r>
            </w:hyperlink>
          </w:p>
          <w:p w14:paraId="78E186EC"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F01FB4D"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tc>
      </w:tr>
      <w:tr w:rsidR="00A834AF" w:rsidRPr="00515C8A" w14:paraId="3D49B7CC" w14:textId="77777777" w:rsidTr="007D78A0">
        <w:trPr>
          <w:trHeight w:val="300"/>
        </w:trPr>
        <w:tc>
          <w:tcPr>
            <w:tcW w:w="13995" w:type="dxa"/>
            <w:gridSpan w:val="3"/>
            <w:shd w:val="clear" w:color="auto" w:fill="FFFFFF"/>
          </w:tcPr>
          <w:p w14:paraId="4261CEDC" w14:textId="57898E0D" w:rsidR="00A834AF" w:rsidRPr="00A834AF" w:rsidRDefault="00A03D82" w:rsidP="00515C8A">
            <w:pPr>
              <w:spacing w:after="0" w:line="260" w:lineRule="atLeast"/>
              <w:rPr>
                <w:rFonts w:ascii="Open Sans SemiBold" w:eastAsia="Open Sans" w:hAnsi="Open Sans SemiBold" w:cs="Open Sans SemiBold"/>
                <w:color w:val="212529"/>
                <w:sz w:val="22"/>
                <w:highlight w:val="white"/>
              </w:rPr>
            </w:pPr>
            <w:r>
              <w:rPr>
                <w:rFonts w:ascii="Open Sans SemiBold" w:eastAsia="Open Sans" w:hAnsi="Open Sans SemiBold" w:cs="Open Sans SemiBold"/>
                <w:color w:val="212529"/>
                <w:sz w:val="22"/>
                <w:highlight w:val="white"/>
              </w:rPr>
              <w:t>B</w:t>
            </w:r>
            <w:r w:rsidR="000238F4">
              <w:rPr>
                <w:rFonts w:ascii="Open Sans SemiBold" w:eastAsia="Open Sans" w:hAnsi="Open Sans SemiBold" w:cs="Open Sans SemiBold"/>
                <w:color w:val="212529"/>
                <w:sz w:val="22"/>
                <w:highlight w:val="white"/>
              </w:rPr>
              <w:t>: Undertake biological procedures to investigate concentration and distribution of biological components</w:t>
            </w:r>
          </w:p>
        </w:tc>
      </w:tr>
      <w:tr w:rsidR="00515C8A" w:rsidRPr="00515C8A" w14:paraId="726D1250" w14:textId="77777777">
        <w:trPr>
          <w:trHeight w:val="300"/>
        </w:trPr>
        <w:tc>
          <w:tcPr>
            <w:tcW w:w="2655" w:type="dxa"/>
            <w:shd w:val="clear" w:color="auto" w:fill="FFFFFF"/>
          </w:tcPr>
          <w:p w14:paraId="08432889" w14:textId="77777777" w:rsidR="00515C8A" w:rsidRPr="00A511EC" w:rsidRDefault="00515C8A" w:rsidP="00515C8A">
            <w:pPr>
              <w:pBdr>
                <w:top w:val="nil"/>
                <w:left w:val="nil"/>
                <w:bottom w:val="nil"/>
                <w:right w:val="nil"/>
                <w:between w:val="nil"/>
              </w:pBdr>
              <w:spacing w:before="80" w:after="60" w:line="240" w:lineRule="auto"/>
              <w:ind w:right="851"/>
              <w:rPr>
                <w:rFonts w:eastAsia="Open Sans" w:cs="Open Sans Light"/>
                <w:color w:val="000000"/>
                <w:sz w:val="18"/>
                <w:szCs w:val="18"/>
                <w:highlight w:val="white"/>
              </w:rPr>
            </w:pPr>
            <w:r w:rsidRPr="00A511EC">
              <w:rPr>
                <w:rFonts w:eastAsia="Open Sans" w:cs="Open Sans Light"/>
                <w:sz w:val="22"/>
                <w:highlight w:val="white"/>
              </w:rPr>
              <w:t>B1 Colorimetry</w:t>
            </w:r>
          </w:p>
        </w:tc>
        <w:tc>
          <w:tcPr>
            <w:tcW w:w="7290" w:type="dxa"/>
            <w:shd w:val="clear" w:color="auto" w:fill="FFFFFF"/>
          </w:tcPr>
          <w:p w14:paraId="6B782B17" w14:textId="77777777" w:rsidR="00A511EC" w:rsidRDefault="00515C8A" w:rsidP="001D2952">
            <w:pPr>
              <w:pStyle w:val="ListParagraph"/>
              <w:numPr>
                <w:ilvl w:val="0"/>
                <w:numId w:val="236"/>
              </w:numPr>
              <w:spacing w:before="240" w:after="240" w:line="260" w:lineRule="atLeast"/>
              <w:rPr>
                <w:rFonts w:ascii="Open Sans SemiBold" w:eastAsia="Open Sans" w:hAnsi="Open Sans SemiBold" w:cs="Open Sans SemiBold"/>
                <w:sz w:val="22"/>
                <w:highlight w:val="white"/>
              </w:rPr>
            </w:pPr>
            <w:r w:rsidRPr="00A511EC">
              <w:rPr>
                <w:rFonts w:ascii="Open Sans SemiBold" w:eastAsia="Open Sans" w:hAnsi="Open Sans SemiBold" w:cs="Open Sans SemiBold"/>
                <w:sz w:val="22"/>
                <w:highlight w:val="white"/>
              </w:rPr>
              <w:t>Whole class and individual activity</w:t>
            </w:r>
            <w:r w:rsidR="00A511EC" w:rsidRPr="00A511EC">
              <w:rPr>
                <w:rFonts w:ascii="Open Sans SemiBold" w:eastAsia="Open Sans" w:hAnsi="Open Sans SemiBold" w:cs="Open Sans SemiBold"/>
                <w:sz w:val="22"/>
                <w:highlight w:val="white"/>
              </w:rPr>
              <w:t xml:space="preserve"> </w:t>
            </w:r>
            <w:r w:rsidR="00A511EC">
              <w:rPr>
                <w:rFonts w:ascii="Open Sans SemiBold" w:eastAsia="Open Sans" w:hAnsi="Open Sans SemiBold" w:cs="Open Sans SemiBold"/>
                <w:sz w:val="22"/>
                <w:highlight w:val="white"/>
              </w:rPr>
              <w:t>–</w:t>
            </w:r>
            <w:r w:rsidR="00A511EC" w:rsidRPr="00A511EC">
              <w:rPr>
                <w:rFonts w:ascii="Open Sans SemiBold" w:eastAsia="Open Sans" w:hAnsi="Open Sans SemiBold" w:cs="Open Sans SemiBold"/>
                <w:sz w:val="22"/>
                <w:highlight w:val="white"/>
              </w:rPr>
              <w:t xml:space="preserve"> Colorimeter</w:t>
            </w:r>
          </w:p>
          <w:p w14:paraId="1609EFE2" w14:textId="1BF04CD9" w:rsidR="00862D53" w:rsidRDefault="00515C8A" w:rsidP="00862D53">
            <w:pPr>
              <w:pStyle w:val="ListParagraph"/>
              <w:spacing w:before="240" w:after="240" w:line="260" w:lineRule="atLeast"/>
              <w:rPr>
                <w:rFonts w:eastAsia="Open Sans" w:cs="Open Sans Light"/>
                <w:sz w:val="22"/>
                <w:highlight w:val="white"/>
              </w:rPr>
            </w:pPr>
            <w:r w:rsidRPr="00A511EC">
              <w:rPr>
                <w:rFonts w:eastAsia="Open Sans" w:cs="Open Sans Light"/>
                <w:sz w:val="22"/>
                <w:highlight w:val="white"/>
              </w:rPr>
              <w:t>Introduce the role of the colorimeter. Students could be shown a demonstration of the colorimeter being used. Alternatively, a video demonstration could be shown</w:t>
            </w:r>
          </w:p>
          <w:p w14:paraId="3D5B63D6" w14:textId="77777777" w:rsidR="00862D53" w:rsidRPr="00862D53" w:rsidRDefault="00862D53" w:rsidP="00862D53">
            <w:pPr>
              <w:pStyle w:val="ListParagraph"/>
              <w:spacing w:before="240" w:after="240" w:line="260" w:lineRule="atLeast"/>
              <w:rPr>
                <w:rFonts w:eastAsia="Open Sans" w:cs="Open Sans Light"/>
                <w:sz w:val="22"/>
                <w:highlight w:val="white"/>
              </w:rPr>
            </w:pPr>
          </w:p>
          <w:p w14:paraId="41646489" w14:textId="342266A6" w:rsidR="00515C8A" w:rsidRPr="00862D53"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highlight w:val="white"/>
              </w:rPr>
            </w:pPr>
            <w:r w:rsidRPr="00862D53">
              <w:rPr>
                <w:rFonts w:ascii="Open Sans SemiBold" w:eastAsia="Open Sans" w:hAnsi="Open Sans SemiBold" w:cs="Open Sans SemiBold"/>
                <w:bCs/>
                <w:sz w:val="22"/>
                <w:highlight w:val="white"/>
              </w:rPr>
              <w:t>Laboratory activity</w:t>
            </w:r>
            <w:r w:rsidR="00862D53" w:rsidRPr="00862D53">
              <w:rPr>
                <w:rFonts w:ascii="Open Sans SemiBold" w:eastAsia="Open Sans" w:hAnsi="Open Sans SemiBold" w:cs="Open Sans SemiBold"/>
                <w:bCs/>
                <w:sz w:val="22"/>
                <w:highlight w:val="white"/>
              </w:rPr>
              <w:t xml:space="preserve"> – Colorimetry Investigation</w:t>
            </w:r>
          </w:p>
          <w:p w14:paraId="18FDC395" w14:textId="1E05DE87" w:rsidR="00862D53" w:rsidRDefault="00515C8A" w:rsidP="001D2952">
            <w:pPr>
              <w:pStyle w:val="ListParagraph"/>
              <w:numPr>
                <w:ilvl w:val="0"/>
                <w:numId w:val="237"/>
              </w:numPr>
              <w:pBdr>
                <w:top w:val="nil"/>
                <w:left w:val="nil"/>
                <w:bottom w:val="nil"/>
                <w:right w:val="nil"/>
                <w:between w:val="nil"/>
              </w:pBdr>
              <w:spacing w:before="80" w:after="60" w:line="240" w:lineRule="auto"/>
              <w:ind w:left="1349" w:right="851" w:hanging="425"/>
              <w:rPr>
                <w:rFonts w:eastAsia="Open Sans" w:cs="Open Sans Light"/>
                <w:sz w:val="22"/>
                <w:highlight w:val="white"/>
              </w:rPr>
            </w:pPr>
            <w:r w:rsidRPr="00862D53">
              <w:rPr>
                <w:rFonts w:eastAsia="Open Sans" w:cs="Open Sans Light"/>
                <w:sz w:val="22"/>
                <w:highlight w:val="white"/>
              </w:rPr>
              <w:t xml:space="preserve">Students could work in pairs/small groups to carry out a colorimetry investigation. Students could follow out the following tasks </w:t>
            </w:r>
            <w:r w:rsidR="00862D53">
              <w:rPr>
                <w:rFonts w:eastAsia="Open Sans" w:cs="Open Sans Light"/>
                <w:sz w:val="22"/>
                <w:highlight w:val="white"/>
              </w:rPr>
              <w:t>–</w:t>
            </w:r>
            <w:r w:rsidRPr="00862D53">
              <w:rPr>
                <w:rFonts w:eastAsia="Open Sans" w:cs="Open Sans Light"/>
                <w:sz w:val="22"/>
                <w:highlight w:val="white"/>
              </w:rPr>
              <w:t xml:space="preserve"> </w:t>
            </w:r>
          </w:p>
          <w:p w14:paraId="70BED9BD" w14:textId="77777777" w:rsidR="00862D53" w:rsidRDefault="00515C8A" w:rsidP="00862D53">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highlight w:val="white"/>
              </w:rPr>
            </w:pPr>
            <w:r w:rsidRPr="00862D53">
              <w:rPr>
                <w:rFonts w:eastAsia="Open Sans" w:cs="Open Sans Light"/>
                <w:sz w:val="22"/>
                <w:highlight w:val="white"/>
              </w:rPr>
              <w:t>Preparation of a series of diluted solutions from a stock solution using serial dilution</w:t>
            </w:r>
          </w:p>
          <w:p w14:paraId="661AA11D" w14:textId="77777777" w:rsidR="00862D53" w:rsidRDefault="00515C8A" w:rsidP="00862D53">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highlight w:val="white"/>
              </w:rPr>
            </w:pPr>
            <w:r w:rsidRPr="00862D53">
              <w:rPr>
                <w:rFonts w:eastAsia="Open Sans" w:cs="Open Sans Light"/>
                <w:sz w:val="22"/>
                <w:highlight w:val="white"/>
              </w:rPr>
              <w:t>Calibrate the colorimeter using solutions produced by serial dilution</w:t>
            </w:r>
          </w:p>
          <w:p w14:paraId="1F0B70FF" w14:textId="77777777" w:rsidR="00862D53" w:rsidRDefault="00515C8A" w:rsidP="00862D53">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highlight w:val="white"/>
              </w:rPr>
            </w:pPr>
            <w:r w:rsidRPr="00862D53">
              <w:rPr>
                <w:rFonts w:eastAsia="Open Sans" w:cs="Open Sans Light"/>
                <w:sz w:val="22"/>
                <w:highlight w:val="white"/>
              </w:rPr>
              <w:t>Create a calibration curve based on the results</w:t>
            </w:r>
          </w:p>
          <w:p w14:paraId="7EFBE7F9" w14:textId="4BABF60F" w:rsidR="00515C8A" w:rsidRPr="00862D53" w:rsidRDefault="00515C8A" w:rsidP="00862D53">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highlight w:val="white"/>
              </w:rPr>
            </w:pPr>
            <w:r w:rsidRPr="00862D53">
              <w:rPr>
                <w:rFonts w:eastAsia="Open Sans" w:cs="Open Sans Light"/>
                <w:sz w:val="22"/>
                <w:highlight w:val="white"/>
              </w:rPr>
              <w:t>Use the calibration curve to identify the concentration unknown solutions</w:t>
            </w:r>
          </w:p>
          <w:p w14:paraId="20FF3E22"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highlight w:val="white"/>
              </w:rPr>
            </w:pPr>
          </w:p>
        </w:tc>
        <w:tc>
          <w:tcPr>
            <w:tcW w:w="4050" w:type="dxa"/>
            <w:shd w:val="clear" w:color="auto" w:fill="FFFFFF"/>
          </w:tcPr>
          <w:p w14:paraId="7AFF6FCC"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470CFF5" w14:textId="77777777" w:rsidR="00515C8A" w:rsidRPr="00F07468" w:rsidRDefault="00515C8A" w:rsidP="00515C8A">
            <w:pPr>
              <w:spacing w:after="0" w:line="260" w:lineRule="atLeast"/>
              <w:rPr>
                <w:rFonts w:eastAsia="Open Sans" w:cs="Open Sans Light"/>
                <w:b/>
                <w:color w:val="212529"/>
                <w:sz w:val="22"/>
                <w:highlight w:val="white"/>
              </w:rPr>
            </w:pPr>
            <w:r w:rsidRPr="00F07468">
              <w:rPr>
                <w:rFonts w:ascii="Open Sans SemiBold" w:eastAsia="Open Sans" w:hAnsi="Open Sans SemiBold" w:cs="Open Sans SemiBold"/>
                <w:bCs/>
                <w:color w:val="212529"/>
                <w:sz w:val="22"/>
                <w:highlight w:val="white"/>
              </w:rPr>
              <w:t xml:space="preserve">Colorimetry </w:t>
            </w:r>
            <w:hyperlink r:id="rId31">
              <w:r w:rsidRPr="00862D53">
                <w:rPr>
                  <w:rFonts w:eastAsia="Open Sans" w:cs="Open Sans Light"/>
                  <w:color w:val="1155CC"/>
                  <w:sz w:val="22"/>
                  <w:highlight w:val="white"/>
                  <w:u w:val="single"/>
                </w:rPr>
                <w:t>https://www.chemistrystudent.com/colorimetry.html</w:t>
              </w:r>
            </w:hyperlink>
          </w:p>
          <w:p w14:paraId="66E6C4BD"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E168597"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10FC029" w14:textId="19141B0B" w:rsidR="00515C8A" w:rsidRPr="00862D53" w:rsidRDefault="00515C8A" w:rsidP="00515C8A">
            <w:pPr>
              <w:spacing w:after="0" w:line="260" w:lineRule="atLeast"/>
              <w:rPr>
                <w:rFonts w:ascii="Open Sans SemiBold" w:eastAsia="Open Sans" w:hAnsi="Open Sans SemiBold" w:cs="Open Sans SemiBold"/>
                <w:bCs/>
                <w:color w:val="212529"/>
                <w:sz w:val="22"/>
                <w:highlight w:val="white"/>
              </w:rPr>
            </w:pPr>
            <w:r w:rsidRPr="00862D53">
              <w:rPr>
                <w:rFonts w:ascii="Open Sans SemiBold" w:eastAsia="Open Sans" w:hAnsi="Open Sans SemiBold" w:cs="Open Sans SemiBold"/>
                <w:bCs/>
                <w:color w:val="212529"/>
                <w:sz w:val="22"/>
                <w:highlight w:val="white"/>
              </w:rPr>
              <w:t>Colorimetry for Applied Science</w:t>
            </w:r>
          </w:p>
          <w:p w14:paraId="544B9140" w14:textId="77777777" w:rsidR="00515C8A" w:rsidRPr="00862D53" w:rsidRDefault="00515C8A" w:rsidP="00515C8A">
            <w:pPr>
              <w:spacing w:after="0" w:line="260" w:lineRule="atLeast"/>
              <w:rPr>
                <w:rFonts w:eastAsia="Open Sans" w:cs="Open Sans Light"/>
                <w:color w:val="212529"/>
                <w:sz w:val="22"/>
                <w:highlight w:val="white"/>
              </w:rPr>
            </w:pPr>
            <w:hyperlink r:id="rId32">
              <w:r w:rsidRPr="00862D53">
                <w:rPr>
                  <w:rFonts w:eastAsia="Open Sans" w:cs="Open Sans Light"/>
                  <w:color w:val="1155CC"/>
                  <w:sz w:val="22"/>
                  <w:highlight w:val="white"/>
                  <w:u w:val="single"/>
                </w:rPr>
                <w:t>https://www.chemistrystudent.com/colorimetry.html</w:t>
              </w:r>
            </w:hyperlink>
          </w:p>
          <w:p w14:paraId="72103278"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tc>
      </w:tr>
      <w:tr w:rsidR="00515C8A" w:rsidRPr="00515C8A" w14:paraId="02D2D2CC" w14:textId="77777777">
        <w:trPr>
          <w:trHeight w:val="300"/>
        </w:trPr>
        <w:tc>
          <w:tcPr>
            <w:tcW w:w="2655" w:type="dxa"/>
            <w:shd w:val="clear" w:color="auto" w:fill="FFFFFF"/>
          </w:tcPr>
          <w:p w14:paraId="5D64767B" w14:textId="77777777" w:rsidR="00515C8A" w:rsidRPr="00862D53" w:rsidRDefault="00515C8A" w:rsidP="00515C8A">
            <w:pPr>
              <w:pBdr>
                <w:top w:val="nil"/>
                <w:left w:val="nil"/>
                <w:bottom w:val="nil"/>
                <w:right w:val="nil"/>
                <w:between w:val="nil"/>
              </w:pBdr>
              <w:spacing w:before="80" w:after="60" w:line="240" w:lineRule="auto"/>
              <w:ind w:right="851"/>
              <w:rPr>
                <w:rFonts w:eastAsia="Open Sans" w:cs="Open Sans Light"/>
                <w:color w:val="000000"/>
                <w:sz w:val="22"/>
                <w:highlight w:val="white"/>
              </w:rPr>
            </w:pPr>
            <w:r w:rsidRPr="00862D53">
              <w:rPr>
                <w:rFonts w:eastAsia="Open Sans" w:cs="Open Sans Light"/>
                <w:sz w:val="22"/>
                <w:highlight w:val="white"/>
              </w:rPr>
              <w:lastRenderedPageBreak/>
              <w:t>B2 Plant growth</w:t>
            </w:r>
          </w:p>
        </w:tc>
        <w:tc>
          <w:tcPr>
            <w:tcW w:w="7290" w:type="dxa"/>
            <w:shd w:val="clear" w:color="auto" w:fill="FFFFFF"/>
          </w:tcPr>
          <w:p w14:paraId="72222A6B" w14:textId="547D53CA" w:rsidR="00515C8A" w:rsidRPr="00BC2C17"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BC2C17">
              <w:rPr>
                <w:rFonts w:ascii="Open Sans SemiBold" w:eastAsia="Open Sans" w:hAnsi="Open Sans SemiBold" w:cs="Open Sans SemiBold"/>
                <w:bCs/>
                <w:sz w:val="22"/>
              </w:rPr>
              <w:t>Whole class teaching and learning</w:t>
            </w:r>
            <w:r w:rsidR="00BC2C17" w:rsidRPr="00BC2C17">
              <w:rPr>
                <w:rFonts w:ascii="Open Sans SemiBold" w:eastAsia="Open Sans" w:hAnsi="Open Sans SemiBold" w:cs="Open Sans SemiBold"/>
                <w:bCs/>
                <w:sz w:val="22"/>
              </w:rPr>
              <w:t xml:space="preserve"> - Biodiversity</w:t>
            </w:r>
          </w:p>
          <w:p w14:paraId="48BCB25D" w14:textId="77777777" w:rsidR="00BC2C17" w:rsidRDefault="00515C8A" w:rsidP="00515C8A">
            <w:pPr>
              <w:pBdr>
                <w:top w:val="nil"/>
                <w:left w:val="nil"/>
                <w:bottom w:val="nil"/>
                <w:right w:val="nil"/>
                <w:between w:val="nil"/>
              </w:pBdr>
              <w:spacing w:before="80" w:after="60" w:line="240" w:lineRule="auto"/>
              <w:ind w:right="851"/>
              <w:rPr>
                <w:rFonts w:eastAsia="Open Sans" w:cs="Open Sans Light"/>
                <w:sz w:val="22"/>
              </w:rPr>
            </w:pPr>
            <w:r w:rsidRPr="00BC2C17">
              <w:rPr>
                <w:rFonts w:eastAsia="Open Sans" w:cs="Open Sans Light"/>
                <w:sz w:val="22"/>
              </w:rPr>
              <w:t>Introduce the idea of biodiversity and ask students to consider what this means.</w:t>
            </w:r>
          </w:p>
          <w:p w14:paraId="10025C92" w14:textId="77777777" w:rsidR="00BC2C17" w:rsidRDefault="00515C8A" w:rsidP="001D2952">
            <w:pPr>
              <w:pStyle w:val="ListParagraph"/>
              <w:numPr>
                <w:ilvl w:val="0"/>
                <w:numId w:val="237"/>
              </w:numPr>
              <w:pBdr>
                <w:top w:val="nil"/>
                <w:left w:val="nil"/>
                <w:bottom w:val="nil"/>
                <w:right w:val="nil"/>
                <w:between w:val="nil"/>
              </w:pBdr>
              <w:spacing w:before="80" w:after="60" w:line="240" w:lineRule="auto"/>
              <w:ind w:left="1349" w:right="851" w:hanging="425"/>
              <w:rPr>
                <w:rFonts w:eastAsia="Open Sans" w:cs="Open Sans Light"/>
                <w:sz w:val="22"/>
              </w:rPr>
            </w:pPr>
            <w:r w:rsidRPr="00BC2C17">
              <w:rPr>
                <w:rFonts w:eastAsia="Open Sans" w:cs="Open Sans Light"/>
                <w:sz w:val="22"/>
              </w:rPr>
              <w:t>Students could be encouraged to think back to the content that they may have covered at GCSE/prior learning.</w:t>
            </w:r>
          </w:p>
          <w:p w14:paraId="6DB1AAFC" w14:textId="77777777" w:rsidR="00113947" w:rsidRDefault="00515C8A" w:rsidP="00AD7A33">
            <w:pPr>
              <w:pStyle w:val="ListParagraph"/>
              <w:numPr>
                <w:ilvl w:val="0"/>
                <w:numId w:val="237"/>
              </w:numPr>
              <w:pBdr>
                <w:top w:val="nil"/>
                <w:left w:val="nil"/>
                <w:bottom w:val="nil"/>
                <w:right w:val="nil"/>
                <w:between w:val="nil"/>
              </w:pBdr>
              <w:spacing w:before="80" w:after="60" w:line="240" w:lineRule="auto"/>
              <w:ind w:left="1349" w:right="851" w:hanging="425"/>
              <w:rPr>
                <w:rFonts w:eastAsia="Open Sans" w:cs="Open Sans Light"/>
                <w:sz w:val="22"/>
              </w:rPr>
            </w:pPr>
            <w:r w:rsidRPr="00113947">
              <w:rPr>
                <w:rFonts w:eastAsia="Open Sans" w:cs="Open Sans Light"/>
                <w:sz w:val="22"/>
              </w:rPr>
              <w:t xml:space="preserve"> Provide students with an overview of the important of biodiversity. </w:t>
            </w:r>
          </w:p>
          <w:p w14:paraId="694C4257" w14:textId="3A4B16AD" w:rsidR="00D06181" w:rsidRPr="00113947" w:rsidRDefault="00C22364" w:rsidP="00AD7A33">
            <w:pPr>
              <w:pStyle w:val="ListParagraph"/>
              <w:numPr>
                <w:ilvl w:val="0"/>
                <w:numId w:val="237"/>
              </w:numPr>
              <w:pBdr>
                <w:top w:val="nil"/>
                <w:left w:val="nil"/>
                <w:bottom w:val="nil"/>
                <w:right w:val="nil"/>
                <w:between w:val="nil"/>
              </w:pBdr>
              <w:spacing w:before="80" w:after="60" w:line="240" w:lineRule="auto"/>
              <w:ind w:left="1349" w:right="851" w:hanging="425"/>
              <w:rPr>
                <w:rFonts w:eastAsia="Open Sans" w:cs="Open Sans Light"/>
                <w:sz w:val="22"/>
              </w:rPr>
            </w:pPr>
            <w:r w:rsidRPr="00113947">
              <w:rPr>
                <w:rFonts w:eastAsia="Open Sans" w:cs="Open Sans Light"/>
                <w:bCs/>
                <w:sz w:val="22"/>
              </w:rPr>
              <w:t>In small groups s</w:t>
            </w:r>
            <w:r w:rsidR="00515C8A" w:rsidRPr="00113947">
              <w:rPr>
                <w:rFonts w:eastAsia="Open Sans" w:cs="Open Sans Light"/>
                <w:bCs/>
                <w:sz w:val="22"/>
              </w:rPr>
              <w:t>tudents</w:t>
            </w:r>
            <w:r w:rsidR="00515C8A" w:rsidRPr="00113947">
              <w:rPr>
                <w:rFonts w:eastAsia="Open Sans" w:cs="Open Sans Light"/>
                <w:sz w:val="22"/>
              </w:rPr>
              <w:t xml:space="preserve"> could discuss factors that affect biodiversity. </w:t>
            </w:r>
          </w:p>
          <w:p w14:paraId="64AE3F37" w14:textId="50CD2689" w:rsidR="00515C8A" w:rsidRPr="00D06181" w:rsidRDefault="00515C8A" w:rsidP="001D2952">
            <w:pPr>
              <w:pStyle w:val="ListParagraph"/>
              <w:numPr>
                <w:ilvl w:val="0"/>
                <w:numId w:val="238"/>
              </w:numPr>
              <w:pBdr>
                <w:top w:val="nil"/>
                <w:left w:val="nil"/>
                <w:bottom w:val="nil"/>
                <w:right w:val="nil"/>
                <w:between w:val="nil"/>
              </w:pBdr>
              <w:spacing w:before="80" w:after="60" w:line="240" w:lineRule="auto"/>
              <w:ind w:left="1349" w:right="851" w:hanging="425"/>
              <w:rPr>
                <w:rFonts w:eastAsia="Open Sans" w:cs="Open Sans Light"/>
                <w:sz w:val="22"/>
              </w:rPr>
            </w:pPr>
            <w:r w:rsidRPr="00D06181">
              <w:rPr>
                <w:rFonts w:eastAsia="Open Sans" w:cs="Open Sans Light"/>
                <w:sz w:val="22"/>
              </w:rPr>
              <w:t>Students may benefit from prompts or scenario-based questions to provoke and encourage discussion.</w:t>
            </w:r>
          </w:p>
          <w:p w14:paraId="0BBBFE6B"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461C15C1" w14:textId="279A7188" w:rsidR="00515C8A" w:rsidRPr="002128CD"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2128CD">
              <w:rPr>
                <w:rFonts w:ascii="Open Sans SemiBold" w:eastAsia="Open Sans" w:hAnsi="Open Sans SemiBold" w:cs="Open Sans SemiBold"/>
                <w:bCs/>
                <w:sz w:val="22"/>
              </w:rPr>
              <w:t>Laboratory activity/small group activity</w:t>
            </w:r>
            <w:r w:rsidR="002128CD" w:rsidRPr="002128CD">
              <w:rPr>
                <w:rFonts w:ascii="Open Sans SemiBold" w:eastAsia="Open Sans" w:hAnsi="Open Sans SemiBold" w:cs="Open Sans SemiBold"/>
                <w:bCs/>
                <w:sz w:val="22"/>
              </w:rPr>
              <w:t xml:space="preserve"> – biodiversity investigation</w:t>
            </w:r>
          </w:p>
          <w:p w14:paraId="1D7F93C8" w14:textId="04889AB6" w:rsidR="002128CD" w:rsidRDefault="00515C8A" w:rsidP="001D2952">
            <w:pPr>
              <w:pStyle w:val="ListParagraph"/>
              <w:numPr>
                <w:ilvl w:val="0"/>
                <w:numId w:val="238"/>
              </w:numPr>
              <w:pBdr>
                <w:top w:val="nil"/>
                <w:left w:val="nil"/>
                <w:bottom w:val="nil"/>
                <w:right w:val="nil"/>
                <w:between w:val="nil"/>
              </w:pBdr>
              <w:spacing w:before="80" w:after="60" w:line="240" w:lineRule="auto"/>
              <w:ind w:left="1349" w:right="851" w:hanging="425"/>
              <w:rPr>
                <w:rFonts w:eastAsia="Open Sans" w:cs="Open Sans Light"/>
                <w:sz w:val="22"/>
              </w:rPr>
            </w:pPr>
            <w:r w:rsidRPr="002128CD">
              <w:rPr>
                <w:rFonts w:eastAsia="Open Sans" w:cs="Open Sans Light"/>
                <w:sz w:val="22"/>
              </w:rPr>
              <w:t xml:space="preserve">Provide students with a hypothesis that they are going to investigate, for example - </w:t>
            </w:r>
            <w:r w:rsidR="009B595F" w:rsidRPr="002128CD">
              <w:rPr>
                <w:rFonts w:eastAsia="Open Sans" w:cs="Open Sans Light"/>
                <w:sz w:val="22"/>
              </w:rPr>
              <w:t>‘If</w:t>
            </w:r>
            <w:r w:rsidRPr="002128CD">
              <w:rPr>
                <w:rFonts w:eastAsia="Open Sans" w:cs="Open Sans Light"/>
                <w:sz w:val="22"/>
              </w:rPr>
              <w:t xml:space="preserve"> light intensity increases, then the number of daisies in a field will also increase’. </w:t>
            </w:r>
          </w:p>
          <w:p w14:paraId="68577338" w14:textId="77777777" w:rsidR="007A248E" w:rsidRDefault="00515C8A" w:rsidP="001D2952">
            <w:pPr>
              <w:pStyle w:val="ListParagraph"/>
              <w:numPr>
                <w:ilvl w:val="0"/>
                <w:numId w:val="238"/>
              </w:numPr>
              <w:pBdr>
                <w:top w:val="nil"/>
                <w:left w:val="nil"/>
                <w:bottom w:val="nil"/>
                <w:right w:val="nil"/>
                <w:between w:val="nil"/>
              </w:pBdr>
              <w:spacing w:before="80" w:after="60" w:line="240" w:lineRule="auto"/>
              <w:ind w:left="1349" w:right="851" w:hanging="425"/>
              <w:rPr>
                <w:rFonts w:eastAsia="Open Sans" w:cs="Open Sans Light"/>
                <w:sz w:val="22"/>
              </w:rPr>
            </w:pPr>
            <w:r w:rsidRPr="002128CD">
              <w:rPr>
                <w:rFonts w:eastAsia="Open Sans" w:cs="Open Sans Light"/>
                <w:sz w:val="22"/>
              </w:rPr>
              <w:t>Provide students with the necessary equipment to carry out the investigation.</w:t>
            </w:r>
          </w:p>
          <w:p w14:paraId="64DFD31A" w14:textId="77777777" w:rsidR="007A248E" w:rsidRDefault="00515C8A" w:rsidP="001D2952">
            <w:pPr>
              <w:pStyle w:val="ListParagraph"/>
              <w:numPr>
                <w:ilvl w:val="0"/>
                <w:numId w:val="238"/>
              </w:numPr>
              <w:pBdr>
                <w:top w:val="nil"/>
                <w:left w:val="nil"/>
                <w:bottom w:val="nil"/>
                <w:right w:val="nil"/>
                <w:between w:val="nil"/>
              </w:pBdr>
              <w:spacing w:before="80" w:after="60" w:line="240" w:lineRule="auto"/>
              <w:ind w:left="1349" w:right="851" w:hanging="425"/>
              <w:rPr>
                <w:rFonts w:eastAsia="Open Sans" w:cs="Open Sans Light"/>
                <w:sz w:val="22"/>
              </w:rPr>
            </w:pPr>
            <w:r w:rsidRPr="007A248E">
              <w:rPr>
                <w:rFonts w:eastAsia="Open Sans" w:cs="Open Sans Light"/>
                <w:sz w:val="22"/>
              </w:rPr>
              <w:t xml:space="preserve">Students could work in small groups to investigate the hypothesis using quadrat squares. </w:t>
            </w:r>
          </w:p>
          <w:p w14:paraId="04E1F871" w14:textId="0AB432E5" w:rsidR="00204E49" w:rsidRDefault="00515C8A" w:rsidP="001D2952">
            <w:pPr>
              <w:pStyle w:val="ListParagraph"/>
              <w:numPr>
                <w:ilvl w:val="0"/>
                <w:numId w:val="238"/>
              </w:numPr>
              <w:pBdr>
                <w:top w:val="nil"/>
                <w:left w:val="nil"/>
                <w:bottom w:val="nil"/>
                <w:right w:val="nil"/>
                <w:between w:val="nil"/>
              </w:pBdr>
              <w:spacing w:before="80" w:after="60" w:line="240" w:lineRule="auto"/>
              <w:ind w:left="1349" w:right="851" w:hanging="425"/>
              <w:rPr>
                <w:rFonts w:eastAsia="Open Sans" w:cs="Open Sans Light"/>
                <w:sz w:val="22"/>
              </w:rPr>
            </w:pPr>
            <w:r w:rsidRPr="007A248E">
              <w:rPr>
                <w:rFonts w:eastAsia="Open Sans" w:cs="Open Sans Light"/>
                <w:sz w:val="22"/>
              </w:rPr>
              <w:t xml:space="preserve">Students should be encouraged to consider the following points </w:t>
            </w:r>
            <w:r w:rsidR="00204E49">
              <w:rPr>
                <w:rFonts w:eastAsia="Open Sans" w:cs="Open Sans Light"/>
                <w:sz w:val="22"/>
              </w:rPr>
              <w:t>–</w:t>
            </w:r>
            <w:r w:rsidRPr="007A248E">
              <w:rPr>
                <w:rFonts w:eastAsia="Open Sans" w:cs="Open Sans Light"/>
                <w:sz w:val="22"/>
              </w:rPr>
              <w:t xml:space="preserve"> </w:t>
            </w:r>
          </w:p>
          <w:p w14:paraId="37E6AC70" w14:textId="77777777" w:rsidR="00204E49" w:rsidRDefault="00515C8A" w:rsidP="00204E49">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204E49">
              <w:rPr>
                <w:rFonts w:eastAsia="Open Sans" w:cs="Open Sans Light"/>
                <w:sz w:val="22"/>
              </w:rPr>
              <w:lastRenderedPageBreak/>
              <w:t>How will they select the area to sample - this may be an opportunity to discuss the importance of random sampling</w:t>
            </w:r>
          </w:p>
          <w:p w14:paraId="1574A581" w14:textId="77777777" w:rsidR="00204E49" w:rsidRDefault="00515C8A" w:rsidP="00204E49">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204E49">
              <w:rPr>
                <w:rFonts w:eastAsia="Open Sans" w:cs="Open Sans Light"/>
                <w:sz w:val="22"/>
              </w:rPr>
              <w:t>How they will record their data</w:t>
            </w:r>
          </w:p>
          <w:p w14:paraId="675BEA15" w14:textId="77777777" w:rsidR="00204E49" w:rsidRDefault="00515C8A" w:rsidP="00204E49">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204E49">
              <w:rPr>
                <w:rFonts w:eastAsia="Open Sans" w:cs="Open Sans Light"/>
                <w:sz w:val="22"/>
              </w:rPr>
              <w:t>How many repeats they will carry out</w:t>
            </w:r>
          </w:p>
          <w:p w14:paraId="1D51C8CB" w14:textId="62656837" w:rsidR="00515C8A" w:rsidRPr="00204E49" w:rsidRDefault="00515C8A" w:rsidP="00204E49">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204E49">
              <w:rPr>
                <w:rFonts w:eastAsia="Open Sans" w:cs="Open Sans Light"/>
                <w:sz w:val="22"/>
              </w:rPr>
              <w:t>How they will use their data to decide if the hypothesis can be supported</w:t>
            </w:r>
          </w:p>
          <w:p w14:paraId="6590D41C"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00261124"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4F6C32D2" w14:textId="3103F74F" w:rsidR="00515C8A" w:rsidRPr="00964C03"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964C03">
              <w:rPr>
                <w:rFonts w:ascii="Open Sans SemiBold" w:eastAsia="Open Sans" w:hAnsi="Open Sans SemiBold" w:cs="Open Sans SemiBold"/>
                <w:bCs/>
                <w:sz w:val="22"/>
              </w:rPr>
              <w:t>Laboratory activity</w:t>
            </w:r>
            <w:r w:rsidR="00964C03" w:rsidRPr="00964C03">
              <w:rPr>
                <w:rFonts w:ascii="Open Sans SemiBold" w:eastAsia="Open Sans" w:hAnsi="Open Sans SemiBold" w:cs="Open Sans SemiBold"/>
                <w:bCs/>
                <w:sz w:val="22"/>
              </w:rPr>
              <w:t xml:space="preserve"> – plant dissection</w:t>
            </w:r>
          </w:p>
          <w:p w14:paraId="021E518B" w14:textId="6B6681BB" w:rsidR="00964C03" w:rsidRDefault="00515C8A" w:rsidP="001D2952">
            <w:pPr>
              <w:pStyle w:val="ListParagraph"/>
              <w:numPr>
                <w:ilvl w:val="0"/>
                <w:numId w:val="239"/>
              </w:numPr>
              <w:pBdr>
                <w:top w:val="nil"/>
                <w:left w:val="nil"/>
                <w:bottom w:val="nil"/>
                <w:right w:val="nil"/>
                <w:between w:val="nil"/>
              </w:pBdr>
              <w:spacing w:before="80" w:after="0" w:line="240" w:lineRule="auto"/>
              <w:ind w:left="1349" w:right="851" w:hanging="425"/>
              <w:rPr>
                <w:rFonts w:eastAsia="Open Sans" w:cs="Open Sans Light"/>
                <w:sz w:val="22"/>
              </w:rPr>
            </w:pPr>
            <w:r w:rsidRPr="00964C03">
              <w:rPr>
                <w:rFonts w:eastAsia="Open Sans" w:cs="Open Sans Light"/>
                <w:sz w:val="22"/>
              </w:rPr>
              <w:t>Students complete a plant dissection activity i</w:t>
            </w:r>
            <w:r w:rsidR="00964C03">
              <w:rPr>
                <w:rFonts w:eastAsia="Open Sans" w:cs="Open Sans Light"/>
                <w:sz w:val="22"/>
              </w:rPr>
              <w:t>n</w:t>
            </w:r>
            <w:r w:rsidRPr="00964C03">
              <w:rPr>
                <w:rFonts w:eastAsia="Open Sans" w:cs="Open Sans Light"/>
                <w:sz w:val="22"/>
              </w:rPr>
              <w:t xml:space="preserve"> order to view plant tissue under the microscope.</w:t>
            </w:r>
          </w:p>
          <w:p w14:paraId="13CE601A" w14:textId="77777777" w:rsidR="00964C03" w:rsidRPr="00964C03" w:rsidRDefault="00515C8A" w:rsidP="001D2952">
            <w:pPr>
              <w:pStyle w:val="ListParagraph"/>
              <w:numPr>
                <w:ilvl w:val="0"/>
                <w:numId w:val="239"/>
              </w:numPr>
              <w:pBdr>
                <w:top w:val="nil"/>
                <w:left w:val="nil"/>
                <w:bottom w:val="nil"/>
                <w:right w:val="nil"/>
                <w:between w:val="nil"/>
              </w:pBdr>
              <w:spacing w:before="80" w:after="0" w:line="240" w:lineRule="auto"/>
              <w:ind w:left="1349" w:right="851" w:hanging="425"/>
              <w:rPr>
                <w:rFonts w:eastAsia="Open Sans" w:cs="Open Sans Light"/>
                <w:sz w:val="22"/>
              </w:rPr>
            </w:pPr>
            <w:r w:rsidRPr="00964C03">
              <w:rPr>
                <w:rFonts w:eastAsia="Open Sans" w:cs="Open Sans Light"/>
                <w:sz w:val="22"/>
              </w:rPr>
              <w:t xml:space="preserve">Students could carry out a stem dissection with a view to observing </w:t>
            </w:r>
            <w:r w:rsidR="00964C03" w:rsidRPr="00964C03">
              <w:rPr>
                <w:rFonts w:eastAsia="Open Sans" w:cs="Open Sans Light"/>
                <w:sz w:val="22"/>
              </w:rPr>
              <w:t xml:space="preserve">the </w:t>
            </w:r>
            <w:r w:rsidR="00964C03" w:rsidRPr="00964C03">
              <w:rPr>
                <w:rFonts w:eastAsia="Open Sans" w:cs="Open Sans Light"/>
                <w:color w:val="002209"/>
                <w:sz w:val="22"/>
              </w:rPr>
              <w:t>vascular</w:t>
            </w:r>
            <w:r w:rsidRPr="00964C03">
              <w:rPr>
                <w:rFonts w:eastAsia="Open Sans" w:cs="Open Sans Light"/>
                <w:color w:val="002209"/>
                <w:sz w:val="22"/>
              </w:rPr>
              <w:t xml:space="preserve"> bundles and the xylem, phloem and sclerenchyma or collenchyma using the microscope.</w:t>
            </w:r>
          </w:p>
          <w:p w14:paraId="7220B6DA" w14:textId="49C6D1FB" w:rsidR="00964C03" w:rsidRPr="00964C03" w:rsidRDefault="00515C8A" w:rsidP="001D2952">
            <w:pPr>
              <w:pStyle w:val="ListParagraph"/>
              <w:numPr>
                <w:ilvl w:val="0"/>
                <w:numId w:val="239"/>
              </w:numPr>
              <w:pBdr>
                <w:top w:val="nil"/>
                <w:left w:val="nil"/>
                <w:bottom w:val="nil"/>
                <w:right w:val="nil"/>
                <w:between w:val="nil"/>
              </w:pBdr>
              <w:spacing w:before="80" w:after="0" w:line="240" w:lineRule="auto"/>
              <w:ind w:left="1349" w:right="851" w:hanging="425"/>
              <w:rPr>
                <w:rFonts w:eastAsia="Open Sans" w:cs="Open Sans Light"/>
                <w:sz w:val="22"/>
              </w:rPr>
            </w:pPr>
            <w:r w:rsidRPr="00964C03">
              <w:rPr>
                <w:rFonts w:eastAsia="Open Sans" w:cs="Open Sans Light"/>
                <w:color w:val="002209"/>
                <w:sz w:val="22"/>
              </w:rPr>
              <w:t xml:space="preserve">Students could be shown a demonstration of the </w:t>
            </w:r>
            <w:r w:rsidR="00964C03" w:rsidRPr="00964C03">
              <w:rPr>
                <w:rFonts w:eastAsia="Open Sans" w:cs="Open Sans Light"/>
                <w:color w:val="002209"/>
                <w:sz w:val="22"/>
              </w:rPr>
              <w:t>method or</w:t>
            </w:r>
            <w:r w:rsidRPr="00964C03">
              <w:rPr>
                <w:rFonts w:eastAsia="Open Sans" w:cs="Open Sans Light"/>
                <w:color w:val="002209"/>
                <w:sz w:val="22"/>
              </w:rPr>
              <w:t xml:space="preserve"> use an online resource to develop an understanding of the process.</w:t>
            </w:r>
          </w:p>
          <w:p w14:paraId="79CD0A38" w14:textId="77777777" w:rsidR="00964C03" w:rsidRPr="00964C03" w:rsidRDefault="00515C8A" w:rsidP="001D2952">
            <w:pPr>
              <w:pStyle w:val="ListParagraph"/>
              <w:numPr>
                <w:ilvl w:val="0"/>
                <w:numId w:val="239"/>
              </w:numPr>
              <w:pBdr>
                <w:top w:val="nil"/>
                <w:left w:val="nil"/>
                <w:bottom w:val="nil"/>
                <w:right w:val="nil"/>
                <w:between w:val="nil"/>
              </w:pBdr>
              <w:spacing w:before="80" w:after="0" w:line="240" w:lineRule="auto"/>
              <w:ind w:left="1349" w:right="851" w:hanging="425"/>
              <w:rPr>
                <w:rFonts w:eastAsia="Open Sans" w:cs="Open Sans Light"/>
                <w:sz w:val="22"/>
              </w:rPr>
            </w:pPr>
            <w:r w:rsidRPr="00964C03">
              <w:rPr>
                <w:rFonts w:eastAsia="Open Sans" w:cs="Open Sans Light"/>
                <w:color w:val="002209"/>
                <w:sz w:val="22"/>
              </w:rPr>
              <w:t xml:space="preserve"> Students should be made aware of the importance of using staining techniques.</w:t>
            </w:r>
          </w:p>
          <w:p w14:paraId="3F4D1BDA" w14:textId="5CC7D897" w:rsidR="00515C8A" w:rsidRPr="00964C03" w:rsidRDefault="00515C8A" w:rsidP="001D2952">
            <w:pPr>
              <w:pStyle w:val="ListParagraph"/>
              <w:numPr>
                <w:ilvl w:val="0"/>
                <w:numId w:val="239"/>
              </w:numPr>
              <w:pBdr>
                <w:top w:val="nil"/>
                <w:left w:val="nil"/>
                <w:bottom w:val="nil"/>
                <w:right w:val="nil"/>
                <w:between w:val="nil"/>
              </w:pBdr>
              <w:spacing w:before="80" w:after="0" w:line="240" w:lineRule="auto"/>
              <w:ind w:left="1349" w:right="851" w:hanging="425"/>
              <w:rPr>
                <w:rFonts w:eastAsia="Open Sans" w:cs="Open Sans Light"/>
                <w:sz w:val="22"/>
              </w:rPr>
            </w:pPr>
            <w:r w:rsidRPr="00964C03">
              <w:rPr>
                <w:rFonts w:eastAsia="Open Sans" w:cs="Open Sans Light"/>
                <w:color w:val="002209"/>
                <w:sz w:val="22"/>
              </w:rPr>
              <w:t>Students will produce annotated diagrams of their plant tissue slides, labelling the key organelles and structures.</w:t>
            </w:r>
          </w:p>
          <w:p w14:paraId="0C325264"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018F71CA"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b/>
                <w:sz w:val="18"/>
                <w:szCs w:val="18"/>
              </w:rPr>
            </w:pPr>
          </w:p>
        </w:tc>
        <w:tc>
          <w:tcPr>
            <w:tcW w:w="4050" w:type="dxa"/>
            <w:shd w:val="clear" w:color="auto" w:fill="FFFFFF"/>
          </w:tcPr>
          <w:p w14:paraId="770D1358" w14:textId="77777777" w:rsidR="00515C8A" w:rsidRPr="00BC2C17" w:rsidRDefault="00515C8A" w:rsidP="00515C8A">
            <w:pPr>
              <w:spacing w:after="0" w:line="260" w:lineRule="atLeast"/>
              <w:rPr>
                <w:rFonts w:ascii="Open Sans SemiBold" w:eastAsia="Open Sans" w:hAnsi="Open Sans SemiBold" w:cs="Open Sans SemiBold"/>
                <w:color w:val="212529"/>
                <w:sz w:val="18"/>
                <w:szCs w:val="18"/>
                <w:highlight w:val="yellow"/>
              </w:rPr>
            </w:pPr>
          </w:p>
          <w:p w14:paraId="4BAC0351" w14:textId="77777777" w:rsidR="00515C8A" w:rsidRPr="00BC2C17" w:rsidRDefault="00515C8A" w:rsidP="00515C8A">
            <w:pPr>
              <w:spacing w:after="0" w:line="260" w:lineRule="atLeast"/>
              <w:rPr>
                <w:rFonts w:ascii="Open Sans SemiBold" w:eastAsia="Open Sans" w:hAnsi="Open Sans SemiBold" w:cs="Open Sans SemiBold"/>
                <w:color w:val="212529"/>
                <w:sz w:val="22"/>
                <w:highlight w:val="white"/>
              </w:rPr>
            </w:pPr>
            <w:r w:rsidRPr="00BC2C17">
              <w:rPr>
                <w:rFonts w:ascii="Open Sans SemiBold" w:eastAsia="Open Sans" w:hAnsi="Open Sans SemiBold" w:cs="Open Sans SemiBold"/>
                <w:color w:val="212529"/>
                <w:sz w:val="22"/>
                <w:highlight w:val="white"/>
              </w:rPr>
              <w:t>Why is biodiversity important?</w:t>
            </w:r>
          </w:p>
          <w:p w14:paraId="21081278" w14:textId="77777777" w:rsidR="00515C8A" w:rsidRPr="00BC2C17" w:rsidRDefault="00515C8A" w:rsidP="00515C8A">
            <w:pPr>
              <w:spacing w:after="0" w:line="260" w:lineRule="atLeast"/>
              <w:rPr>
                <w:rFonts w:eastAsia="Open Sans" w:cs="Open Sans Light"/>
                <w:color w:val="212529"/>
                <w:sz w:val="22"/>
                <w:highlight w:val="white"/>
              </w:rPr>
            </w:pPr>
            <w:hyperlink r:id="rId33">
              <w:r w:rsidRPr="00BC2C17">
                <w:rPr>
                  <w:rFonts w:eastAsia="Open Sans" w:cs="Open Sans Light"/>
                  <w:color w:val="1155CC"/>
                  <w:sz w:val="22"/>
                  <w:highlight w:val="white"/>
                  <w:u w:val="single"/>
                </w:rPr>
                <w:t>https://royalsociety.org/news-resources/projects/biodiversity/why-is-biodiversity-important/</w:t>
              </w:r>
            </w:hyperlink>
          </w:p>
          <w:p w14:paraId="4DB9497A"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844BCE3"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600F3C0F"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4380055C"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15A6235"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3763F2E"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A629CD5"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427580C"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4696E77" w14:textId="77777777" w:rsidR="00515C8A" w:rsidRPr="00515C8A" w:rsidRDefault="00515C8A" w:rsidP="00515C8A">
            <w:pPr>
              <w:spacing w:after="0" w:line="260" w:lineRule="atLeast"/>
              <w:rPr>
                <w:rFonts w:ascii="Open Sans" w:eastAsia="Open Sans" w:hAnsi="Open Sans" w:cs="Open Sans"/>
                <w:b/>
                <w:color w:val="212529"/>
                <w:sz w:val="18"/>
                <w:szCs w:val="18"/>
                <w:highlight w:val="white"/>
              </w:rPr>
            </w:pPr>
            <w:r w:rsidRPr="00BC2C17">
              <w:rPr>
                <w:rFonts w:ascii="Open Sans SemiBold" w:eastAsia="Open Sans" w:hAnsi="Open Sans SemiBold" w:cs="Open Sans SemiBold"/>
                <w:bCs/>
                <w:color w:val="212529"/>
                <w:sz w:val="22"/>
                <w:highlight w:val="white"/>
              </w:rPr>
              <w:t>Quadrats -</w:t>
            </w:r>
            <w:hyperlink r:id="rId34">
              <w:r w:rsidRPr="00BC2C17">
                <w:rPr>
                  <w:rFonts w:eastAsia="Open Sans" w:cs="Open Sans Light"/>
                  <w:color w:val="1155CC"/>
                  <w:sz w:val="22"/>
                  <w:highlight w:val="white"/>
                  <w:u w:val="single"/>
                </w:rPr>
                <w:t>https://www.bbc.co.uk/bitesize/guides/z9pn6yc/revision/2</w:t>
              </w:r>
            </w:hyperlink>
          </w:p>
          <w:p w14:paraId="0BBFCE95"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864EDA3"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32FD794E"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1237F2D"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9D2B306"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32AA034"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550DF7B"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A9A3D70"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A33BDAB"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4E0003A4"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1987F18"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250B7BB"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6DA525B9"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73A50B2A"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DAA3CD3"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26EC3A27" w14:textId="77777777" w:rsidR="00515C8A" w:rsidRPr="00204E49" w:rsidRDefault="00515C8A" w:rsidP="00515C8A">
            <w:pPr>
              <w:spacing w:after="0" w:line="260" w:lineRule="atLeast"/>
              <w:rPr>
                <w:rFonts w:ascii="Open Sans SemiBold" w:eastAsia="Open Sans" w:hAnsi="Open Sans SemiBold" w:cs="Open Sans SemiBold"/>
                <w:bCs/>
                <w:color w:val="212529"/>
                <w:sz w:val="22"/>
                <w:highlight w:val="white"/>
              </w:rPr>
            </w:pPr>
            <w:r w:rsidRPr="00204E49">
              <w:rPr>
                <w:rFonts w:ascii="Open Sans SemiBold" w:eastAsia="Open Sans" w:hAnsi="Open Sans SemiBold" w:cs="Open Sans SemiBold"/>
                <w:bCs/>
                <w:color w:val="212529"/>
                <w:sz w:val="22"/>
                <w:highlight w:val="white"/>
              </w:rPr>
              <w:t>Dissection and microscopy of a plant cell</w:t>
            </w:r>
          </w:p>
          <w:p w14:paraId="4F7FB94B" w14:textId="77777777" w:rsidR="00515C8A" w:rsidRPr="002128CD" w:rsidRDefault="00515C8A" w:rsidP="00515C8A">
            <w:pPr>
              <w:spacing w:after="0" w:line="260" w:lineRule="atLeast"/>
              <w:rPr>
                <w:rFonts w:eastAsia="Open Sans" w:cs="Open Sans Light"/>
                <w:color w:val="212529"/>
                <w:sz w:val="22"/>
                <w:highlight w:val="white"/>
              </w:rPr>
            </w:pPr>
            <w:hyperlink r:id="rId35">
              <w:r w:rsidRPr="002128CD">
                <w:rPr>
                  <w:rFonts w:eastAsia="Open Sans" w:cs="Open Sans Light"/>
                  <w:color w:val="1155CC"/>
                  <w:sz w:val="22"/>
                  <w:highlight w:val="white"/>
                  <w:u w:val="single"/>
                </w:rPr>
                <w:t>https://www.saps.org.uk/teaching-resources/resources/1325/a-level-set-practicals-dissection-and-microscopy-of-a-plant-stem/</w:t>
              </w:r>
            </w:hyperlink>
          </w:p>
          <w:p w14:paraId="71F444E4"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4303C614"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tc>
      </w:tr>
      <w:tr w:rsidR="000238F4" w:rsidRPr="00515C8A" w14:paraId="16C5DF82" w14:textId="77777777" w:rsidTr="007D78A0">
        <w:trPr>
          <w:trHeight w:val="300"/>
        </w:trPr>
        <w:tc>
          <w:tcPr>
            <w:tcW w:w="13995" w:type="dxa"/>
            <w:gridSpan w:val="3"/>
            <w:shd w:val="clear" w:color="auto" w:fill="FFFFFF"/>
          </w:tcPr>
          <w:p w14:paraId="59330EA6" w14:textId="35B5510D" w:rsidR="000238F4" w:rsidRPr="00AF3A96" w:rsidRDefault="000238F4" w:rsidP="00515C8A">
            <w:pPr>
              <w:spacing w:after="0" w:line="260" w:lineRule="atLeast"/>
              <w:rPr>
                <w:rFonts w:ascii="Open Sans SemiBold" w:eastAsia="Open Sans" w:hAnsi="Open Sans SemiBold" w:cs="Open Sans SemiBold"/>
                <w:bCs/>
                <w:color w:val="212529"/>
                <w:sz w:val="22"/>
                <w:highlight w:val="white"/>
              </w:rPr>
            </w:pPr>
            <w:r>
              <w:rPr>
                <w:rFonts w:ascii="Open Sans SemiBold" w:eastAsia="Open Sans" w:hAnsi="Open Sans SemiBold" w:cs="Open Sans SemiBold"/>
                <w:bCs/>
                <w:color w:val="212529"/>
                <w:sz w:val="22"/>
                <w:highlight w:val="white"/>
              </w:rPr>
              <w:lastRenderedPageBreak/>
              <w:t>C: Undertake physical procedures to examine energy transfer</w:t>
            </w:r>
          </w:p>
        </w:tc>
      </w:tr>
      <w:tr w:rsidR="00515C8A" w:rsidRPr="00515C8A" w14:paraId="12067913" w14:textId="77777777">
        <w:trPr>
          <w:trHeight w:val="300"/>
        </w:trPr>
        <w:tc>
          <w:tcPr>
            <w:tcW w:w="2655" w:type="dxa"/>
            <w:shd w:val="clear" w:color="auto" w:fill="FFFFFF"/>
          </w:tcPr>
          <w:p w14:paraId="6CED944E" w14:textId="77777777" w:rsidR="00515C8A" w:rsidRPr="00964C03" w:rsidRDefault="00515C8A" w:rsidP="00515C8A">
            <w:pPr>
              <w:pBdr>
                <w:top w:val="nil"/>
                <w:left w:val="nil"/>
                <w:bottom w:val="nil"/>
                <w:right w:val="nil"/>
                <w:between w:val="nil"/>
              </w:pBdr>
              <w:spacing w:before="80" w:after="60" w:line="240" w:lineRule="auto"/>
              <w:ind w:right="851"/>
              <w:rPr>
                <w:rFonts w:eastAsia="Open Sans" w:cs="Open Sans Light"/>
                <w:color w:val="000000"/>
                <w:sz w:val="22"/>
                <w:highlight w:val="white"/>
              </w:rPr>
            </w:pPr>
            <w:r w:rsidRPr="00964C03">
              <w:rPr>
                <w:rFonts w:eastAsia="Open Sans" w:cs="Open Sans Light"/>
                <w:sz w:val="22"/>
                <w:highlight w:val="white"/>
              </w:rPr>
              <w:lastRenderedPageBreak/>
              <w:t>C1 Transfer of thermal energy</w:t>
            </w:r>
          </w:p>
        </w:tc>
        <w:tc>
          <w:tcPr>
            <w:tcW w:w="7290" w:type="dxa"/>
            <w:shd w:val="clear" w:color="auto" w:fill="FFFFFF"/>
          </w:tcPr>
          <w:p w14:paraId="715F5704" w14:textId="09121CA3" w:rsidR="00515C8A" w:rsidRPr="00693E53"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693E53">
              <w:rPr>
                <w:rFonts w:ascii="Open Sans SemiBold" w:eastAsia="Open Sans" w:hAnsi="Open Sans SemiBold" w:cs="Open Sans SemiBold"/>
                <w:bCs/>
                <w:sz w:val="22"/>
              </w:rPr>
              <w:t>Whole class teaching and learning</w:t>
            </w:r>
            <w:r w:rsidR="00D74BFB" w:rsidRPr="00693E53">
              <w:rPr>
                <w:rFonts w:ascii="Open Sans SemiBold" w:eastAsia="Open Sans" w:hAnsi="Open Sans SemiBold" w:cs="Open Sans SemiBold"/>
                <w:bCs/>
                <w:sz w:val="22"/>
              </w:rPr>
              <w:t xml:space="preserve"> – Heat transfer</w:t>
            </w:r>
          </w:p>
          <w:p w14:paraId="5F962B4A" w14:textId="77777777" w:rsidR="00AF3A96" w:rsidRPr="00B60C07" w:rsidRDefault="00515C8A" w:rsidP="00F669D1">
            <w:pPr>
              <w:pStyle w:val="ListParagraph"/>
              <w:numPr>
                <w:ilvl w:val="0"/>
                <w:numId w:val="295"/>
              </w:numPr>
              <w:pBdr>
                <w:top w:val="nil"/>
                <w:left w:val="nil"/>
                <w:bottom w:val="nil"/>
                <w:right w:val="nil"/>
                <w:between w:val="nil"/>
              </w:pBdr>
              <w:spacing w:before="80" w:after="60" w:line="240" w:lineRule="auto"/>
              <w:ind w:right="851"/>
              <w:rPr>
                <w:rFonts w:eastAsia="Open Sans" w:cs="Open Sans Light"/>
                <w:sz w:val="22"/>
              </w:rPr>
            </w:pPr>
            <w:r w:rsidRPr="00B60C07">
              <w:rPr>
                <w:rFonts w:eastAsia="Open Sans" w:cs="Open Sans Light"/>
                <w:sz w:val="22"/>
              </w:rPr>
              <w:t xml:space="preserve">Students could be led through a presentation outlining the processes of conduction, convection and radiation. </w:t>
            </w:r>
          </w:p>
          <w:p w14:paraId="39D568BF" w14:textId="77777777" w:rsidR="00AF3A96" w:rsidRDefault="00515C8A" w:rsidP="001D2952">
            <w:pPr>
              <w:pStyle w:val="ListParagraph"/>
              <w:numPr>
                <w:ilvl w:val="0"/>
                <w:numId w:val="240"/>
              </w:numPr>
              <w:pBdr>
                <w:top w:val="nil"/>
                <w:left w:val="nil"/>
                <w:bottom w:val="nil"/>
                <w:right w:val="nil"/>
                <w:between w:val="nil"/>
              </w:pBdr>
              <w:spacing w:before="80" w:after="60" w:line="240" w:lineRule="auto"/>
              <w:ind w:left="1349" w:right="851" w:hanging="425"/>
              <w:rPr>
                <w:rFonts w:eastAsia="Open Sans" w:cs="Open Sans Light"/>
                <w:sz w:val="22"/>
              </w:rPr>
            </w:pPr>
            <w:r w:rsidRPr="00AF3A96">
              <w:rPr>
                <w:rFonts w:eastAsia="Open Sans" w:cs="Open Sans Light"/>
                <w:sz w:val="22"/>
              </w:rPr>
              <w:t xml:space="preserve">Encourage students to consider any prior learning in this area. </w:t>
            </w:r>
          </w:p>
          <w:p w14:paraId="719A2DC2" w14:textId="34CD0F6C" w:rsidR="00515C8A" w:rsidRPr="00AF3A96" w:rsidRDefault="00515C8A" w:rsidP="001D2952">
            <w:pPr>
              <w:pStyle w:val="ListParagraph"/>
              <w:numPr>
                <w:ilvl w:val="0"/>
                <w:numId w:val="240"/>
              </w:numPr>
              <w:pBdr>
                <w:top w:val="nil"/>
                <w:left w:val="nil"/>
                <w:bottom w:val="nil"/>
                <w:right w:val="nil"/>
                <w:between w:val="nil"/>
              </w:pBdr>
              <w:spacing w:before="80" w:after="60" w:line="240" w:lineRule="auto"/>
              <w:ind w:left="1349" w:right="851" w:hanging="425"/>
              <w:rPr>
                <w:rFonts w:eastAsia="Open Sans" w:cs="Open Sans Light"/>
                <w:sz w:val="22"/>
              </w:rPr>
            </w:pPr>
            <w:r w:rsidRPr="00AF3A96">
              <w:rPr>
                <w:rFonts w:eastAsia="Open Sans" w:cs="Open Sans Light"/>
                <w:sz w:val="22"/>
              </w:rPr>
              <w:t xml:space="preserve">Students could watch the linked video (or a similar video) before engaging in a small group discussion regarding the differences between conduction, convection and radiation. </w:t>
            </w:r>
          </w:p>
          <w:p w14:paraId="42DA6EAD"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50D4BEC9" w14:textId="2BACEEC2" w:rsidR="00515C8A" w:rsidRPr="00693E53"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693E53">
              <w:rPr>
                <w:rFonts w:ascii="Open Sans SemiBold" w:eastAsia="Open Sans" w:hAnsi="Open Sans SemiBold" w:cs="Open Sans SemiBold"/>
                <w:bCs/>
                <w:sz w:val="22"/>
              </w:rPr>
              <w:t>Laboratory activity</w:t>
            </w:r>
            <w:r w:rsidR="00693E53" w:rsidRPr="00693E53">
              <w:rPr>
                <w:rFonts w:ascii="Open Sans SemiBold" w:eastAsia="Open Sans" w:hAnsi="Open Sans SemiBold" w:cs="Open Sans SemiBold"/>
                <w:bCs/>
                <w:sz w:val="22"/>
              </w:rPr>
              <w:t xml:space="preserve"> - conduction</w:t>
            </w:r>
          </w:p>
          <w:p w14:paraId="64A74750" w14:textId="77777777" w:rsidR="004A3199" w:rsidRDefault="00515C8A" w:rsidP="001D2952">
            <w:pPr>
              <w:pStyle w:val="ListParagraph"/>
              <w:numPr>
                <w:ilvl w:val="0"/>
                <w:numId w:val="241"/>
              </w:numPr>
              <w:pBdr>
                <w:top w:val="nil"/>
                <w:left w:val="nil"/>
                <w:bottom w:val="nil"/>
                <w:right w:val="nil"/>
                <w:between w:val="nil"/>
              </w:pBdr>
              <w:spacing w:before="80" w:after="60" w:line="240" w:lineRule="auto"/>
              <w:ind w:left="1349" w:right="851" w:hanging="425"/>
              <w:rPr>
                <w:rFonts w:eastAsia="Open Sans" w:cs="Open Sans Light"/>
                <w:sz w:val="22"/>
              </w:rPr>
            </w:pPr>
            <w:r w:rsidRPr="004A3199">
              <w:rPr>
                <w:rFonts w:eastAsia="Open Sans" w:cs="Open Sans Light"/>
                <w:sz w:val="22"/>
              </w:rPr>
              <w:t xml:space="preserve">Students could investigate conduction by finding out how long it takes different materials to heat up. </w:t>
            </w:r>
          </w:p>
          <w:p w14:paraId="0CA7F9FE" w14:textId="1178DC47" w:rsidR="00515C8A" w:rsidRPr="004A3199" w:rsidRDefault="00515C8A" w:rsidP="001D2952">
            <w:pPr>
              <w:pStyle w:val="ListParagraph"/>
              <w:numPr>
                <w:ilvl w:val="0"/>
                <w:numId w:val="241"/>
              </w:numPr>
              <w:pBdr>
                <w:top w:val="nil"/>
                <w:left w:val="nil"/>
                <w:bottom w:val="nil"/>
                <w:right w:val="nil"/>
                <w:between w:val="nil"/>
              </w:pBdr>
              <w:spacing w:before="80" w:after="60" w:line="240" w:lineRule="auto"/>
              <w:ind w:left="1349" w:right="851" w:hanging="425"/>
              <w:rPr>
                <w:rFonts w:eastAsia="Open Sans" w:cs="Open Sans Light"/>
                <w:sz w:val="22"/>
              </w:rPr>
            </w:pPr>
            <w:r w:rsidRPr="004A3199">
              <w:rPr>
                <w:rFonts w:eastAsia="Open Sans" w:cs="Open Sans Light"/>
                <w:sz w:val="22"/>
              </w:rPr>
              <w:t xml:space="preserve">This could be achieved by placing wax at the end of each material and timing how long it takes for the wax to melt. </w:t>
            </w:r>
          </w:p>
          <w:p w14:paraId="232E3801"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3F2730B7" w14:textId="5957BD8E" w:rsidR="00515C8A" w:rsidRPr="004A3199"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4A3199">
              <w:rPr>
                <w:rFonts w:ascii="Open Sans SemiBold" w:eastAsia="Open Sans" w:hAnsi="Open Sans SemiBold" w:cs="Open Sans SemiBold"/>
                <w:bCs/>
                <w:sz w:val="22"/>
              </w:rPr>
              <w:t>Laboratory activity</w:t>
            </w:r>
            <w:r w:rsidR="004A3199" w:rsidRPr="004A3199">
              <w:rPr>
                <w:rFonts w:ascii="Open Sans SemiBold" w:eastAsia="Open Sans" w:hAnsi="Open Sans SemiBold" w:cs="Open Sans SemiBold"/>
                <w:bCs/>
                <w:sz w:val="22"/>
              </w:rPr>
              <w:t xml:space="preserve"> – cooling curve</w:t>
            </w:r>
          </w:p>
          <w:p w14:paraId="4A44311B" w14:textId="26DC348D" w:rsidR="00FA2B2C" w:rsidRDefault="00515C8A" w:rsidP="001D2952">
            <w:pPr>
              <w:pStyle w:val="ListParagraph"/>
              <w:numPr>
                <w:ilvl w:val="0"/>
                <w:numId w:val="242"/>
              </w:numPr>
              <w:pBdr>
                <w:top w:val="nil"/>
                <w:left w:val="nil"/>
                <w:bottom w:val="nil"/>
                <w:right w:val="nil"/>
                <w:between w:val="nil"/>
              </w:pBdr>
              <w:spacing w:before="80" w:after="60" w:line="240" w:lineRule="auto"/>
              <w:ind w:left="1349" w:right="851" w:hanging="425"/>
              <w:rPr>
                <w:rFonts w:eastAsia="Open Sans" w:cs="Open Sans Light"/>
                <w:sz w:val="22"/>
              </w:rPr>
            </w:pPr>
            <w:r w:rsidRPr="00FA2B2C">
              <w:rPr>
                <w:rFonts w:eastAsia="Open Sans" w:cs="Open Sans Light"/>
                <w:sz w:val="22"/>
              </w:rPr>
              <w:t xml:space="preserve">Students could investigate the rate of cooling in a beaker of water and use the data to construct a cooling curve. Students could be encouraged to consider the following points </w:t>
            </w:r>
            <w:r w:rsidR="00FA2B2C">
              <w:rPr>
                <w:rFonts w:eastAsia="Open Sans" w:cs="Open Sans Light"/>
                <w:sz w:val="22"/>
              </w:rPr>
              <w:t>–</w:t>
            </w:r>
            <w:r w:rsidRPr="00FA2B2C">
              <w:rPr>
                <w:rFonts w:eastAsia="Open Sans" w:cs="Open Sans Light"/>
                <w:sz w:val="22"/>
              </w:rPr>
              <w:t xml:space="preserve"> </w:t>
            </w:r>
          </w:p>
          <w:p w14:paraId="32118AD9" w14:textId="77777777" w:rsidR="00FA2B2C" w:rsidRDefault="00515C8A" w:rsidP="00FA2B2C">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FA2B2C">
              <w:rPr>
                <w:rFonts w:eastAsia="Open Sans" w:cs="Open Sans Light"/>
                <w:sz w:val="22"/>
              </w:rPr>
              <w:t>What volume of water will be used?</w:t>
            </w:r>
          </w:p>
          <w:p w14:paraId="6FA15B60" w14:textId="77777777" w:rsidR="00FA2B2C" w:rsidRDefault="00515C8A" w:rsidP="00FA2B2C">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FA2B2C">
              <w:rPr>
                <w:rFonts w:eastAsia="Open Sans" w:cs="Open Sans Light"/>
                <w:sz w:val="22"/>
              </w:rPr>
              <w:t>What will the starting temperature be?</w:t>
            </w:r>
          </w:p>
          <w:p w14:paraId="0A023384" w14:textId="77777777" w:rsidR="00FA2B2C" w:rsidRDefault="00515C8A" w:rsidP="00FA2B2C">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FA2B2C">
              <w:rPr>
                <w:rFonts w:eastAsia="Open Sans" w:cs="Open Sans Light"/>
                <w:sz w:val="22"/>
              </w:rPr>
              <w:t>How often will the temperature be recorded?</w:t>
            </w:r>
          </w:p>
          <w:p w14:paraId="1FA9C4E9" w14:textId="77777777" w:rsidR="00FA2B2C" w:rsidRDefault="00515C8A" w:rsidP="00FA2B2C">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FA2B2C">
              <w:rPr>
                <w:rFonts w:eastAsia="Open Sans" w:cs="Open Sans Light"/>
                <w:sz w:val="22"/>
              </w:rPr>
              <w:lastRenderedPageBreak/>
              <w:t>When will the student stop recording the data?</w:t>
            </w:r>
          </w:p>
          <w:p w14:paraId="31A153ED" w14:textId="34EA6823" w:rsidR="00515C8A" w:rsidRDefault="00515C8A" w:rsidP="00FA2B2C">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rPr>
            </w:pPr>
            <w:r w:rsidRPr="00FA2B2C">
              <w:rPr>
                <w:rFonts w:eastAsia="Open Sans" w:cs="Open Sans Light"/>
                <w:sz w:val="22"/>
              </w:rPr>
              <w:t>Will the investigation be repeated?</w:t>
            </w:r>
          </w:p>
          <w:p w14:paraId="7CE48901" w14:textId="77777777" w:rsidR="00FA2B2C" w:rsidRPr="00FA2B2C" w:rsidRDefault="00FA2B2C" w:rsidP="00FA2B2C">
            <w:pPr>
              <w:pStyle w:val="ListParagraph"/>
              <w:pBdr>
                <w:top w:val="nil"/>
                <w:left w:val="nil"/>
                <w:bottom w:val="nil"/>
                <w:right w:val="nil"/>
                <w:between w:val="nil"/>
              </w:pBdr>
              <w:spacing w:before="80" w:after="60" w:line="240" w:lineRule="auto"/>
              <w:ind w:left="1800" w:right="851"/>
              <w:rPr>
                <w:rFonts w:eastAsia="Open Sans" w:cs="Open Sans Light"/>
                <w:sz w:val="22"/>
              </w:rPr>
            </w:pPr>
          </w:p>
          <w:p w14:paraId="151D7B33" w14:textId="4756D67D" w:rsidR="00515C8A" w:rsidRPr="004E1500"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4E1500">
              <w:rPr>
                <w:rFonts w:ascii="Open Sans SemiBold" w:eastAsia="Open Sans" w:hAnsi="Open Sans SemiBold" w:cs="Open Sans SemiBold"/>
                <w:bCs/>
                <w:sz w:val="22"/>
              </w:rPr>
              <w:t>Individual activity</w:t>
            </w:r>
            <w:r w:rsidR="004E1500" w:rsidRPr="004E1500">
              <w:rPr>
                <w:rFonts w:ascii="Open Sans SemiBold" w:eastAsia="Open Sans" w:hAnsi="Open Sans SemiBold" w:cs="Open Sans SemiBold"/>
                <w:bCs/>
                <w:sz w:val="22"/>
              </w:rPr>
              <w:t xml:space="preserve"> – Cooling curve</w:t>
            </w:r>
          </w:p>
          <w:p w14:paraId="7E13D3B5" w14:textId="77777777" w:rsidR="004E1500" w:rsidRDefault="00515C8A" w:rsidP="001D2952">
            <w:pPr>
              <w:pStyle w:val="ListParagraph"/>
              <w:numPr>
                <w:ilvl w:val="0"/>
                <w:numId w:val="242"/>
              </w:numPr>
              <w:pBdr>
                <w:top w:val="nil"/>
                <w:left w:val="nil"/>
                <w:bottom w:val="nil"/>
                <w:right w:val="nil"/>
                <w:between w:val="nil"/>
              </w:pBdr>
              <w:spacing w:before="80" w:after="60" w:line="240" w:lineRule="auto"/>
              <w:ind w:left="1349" w:right="851" w:hanging="425"/>
              <w:rPr>
                <w:rFonts w:eastAsia="Open Sans" w:cs="Open Sans Light"/>
                <w:sz w:val="22"/>
              </w:rPr>
            </w:pPr>
            <w:r w:rsidRPr="004E1500">
              <w:rPr>
                <w:rFonts w:eastAsia="Open Sans" w:cs="Open Sans Light"/>
                <w:sz w:val="22"/>
              </w:rPr>
              <w:t xml:space="preserve">Students could construct their own cooling curve, using the data from the cooling of water investigation. </w:t>
            </w:r>
          </w:p>
          <w:p w14:paraId="270C0DAC" w14:textId="47BB78BD" w:rsidR="00515C8A" w:rsidRPr="004E1500" w:rsidRDefault="00515C8A" w:rsidP="001D2952">
            <w:pPr>
              <w:pStyle w:val="ListParagraph"/>
              <w:numPr>
                <w:ilvl w:val="0"/>
                <w:numId w:val="242"/>
              </w:numPr>
              <w:pBdr>
                <w:top w:val="nil"/>
                <w:left w:val="nil"/>
                <w:bottom w:val="nil"/>
                <w:right w:val="nil"/>
                <w:between w:val="nil"/>
              </w:pBdr>
              <w:spacing w:before="80" w:after="60" w:line="240" w:lineRule="auto"/>
              <w:ind w:left="1349" w:right="851" w:hanging="425"/>
              <w:rPr>
                <w:rFonts w:eastAsia="Open Sans" w:cs="Open Sans Light"/>
                <w:sz w:val="22"/>
              </w:rPr>
            </w:pPr>
            <w:r w:rsidRPr="004E1500">
              <w:rPr>
                <w:rFonts w:eastAsia="Open Sans" w:cs="Open Sans Light"/>
                <w:sz w:val="22"/>
              </w:rPr>
              <w:t xml:space="preserve">Students could use their cooling curve to identify the general rate of cooling at different points. </w:t>
            </w:r>
          </w:p>
          <w:p w14:paraId="14755787"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74AB99ED" w14:textId="3DAAD27B" w:rsidR="00515C8A" w:rsidRPr="00F175E5"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F175E5">
              <w:rPr>
                <w:rFonts w:ascii="Open Sans SemiBold" w:eastAsia="Open Sans" w:hAnsi="Open Sans SemiBold" w:cs="Open Sans SemiBold"/>
                <w:bCs/>
                <w:sz w:val="22"/>
              </w:rPr>
              <w:t>Whole class teaching and learning</w:t>
            </w:r>
            <w:r w:rsidR="00F175E5" w:rsidRPr="00F175E5">
              <w:rPr>
                <w:rFonts w:ascii="Open Sans SemiBold" w:eastAsia="Open Sans" w:hAnsi="Open Sans SemiBold" w:cs="Open Sans SemiBold"/>
                <w:bCs/>
                <w:sz w:val="22"/>
              </w:rPr>
              <w:t xml:space="preserve"> – rate of cooling</w:t>
            </w:r>
          </w:p>
          <w:p w14:paraId="2CAD05A7" w14:textId="77777777" w:rsidR="00185FC1" w:rsidRDefault="00515C8A" w:rsidP="00515C8A">
            <w:pPr>
              <w:pBdr>
                <w:top w:val="nil"/>
                <w:left w:val="nil"/>
                <w:bottom w:val="nil"/>
                <w:right w:val="nil"/>
                <w:between w:val="nil"/>
              </w:pBdr>
              <w:spacing w:before="80" w:after="60" w:line="240" w:lineRule="auto"/>
              <w:ind w:right="851"/>
              <w:rPr>
                <w:rFonts w:eastAsia="Open Sans" w:cs="Open Sans Light"/>
                <w:sz w:val="22"/>
              </w:rPr>
            </w:pPr>
            <w:r w:rsidRPr="00A31C63">
              <w:rPr>
                <w:rFonts w:eastAsia="Open Sans" w:cs="Open Sans Light"/>
                <w:sz w:val="22"/>
              </w:rPr>
              <w:t xml:space="preserve">Model an example of using a cooling curve to calculate the rate of cooling using a gradient. </w:t>
            </w:r>
          </w:p>
          <w:p w14:paraId="64E93C9A" w14:textId="77777777" w:rsidR="00185FC1" w:rsidRDefault="00515C8A" w:rsidP="001D2952">
            <w:pPr>
              <w:pStyle w:val="ListParagraph"/>
              <w:numPr>
                <w:ilvl w:val="0"/>
                <w:numId w:val="243"/>
              </w:numPr>
              <w:pBdr>
                <w:top w:val="nil"/>
                <w:left w:val="nil"/>
                <w:bottom w:val="nil"/>
                <w:right w:val="nil"/>
                <w:between w:val="nil"/>
              </w:pBdr>
              <w:spacing w:before="80" w:after="60" w:line="240" w:lineRule="auto"/>
              <w:ind w:left="1349" w:right="851" w:hanging="425"/>
              <w:rPr>
                <w:rFonts w:eastAsia="Open Sans" w:cs="Open Sans Light"/>
                <w:sz w:val="22"/>
              </w:rPr>
            </w:pPr>
            <w:r w:rsidRPr="00185FC1">
              <w:rPr>
                <w:rFonts w:eastAsia="Open Sans" w:cs="Open Sans Light"/>
                <w:sz w:val="22"/>
              </w:rPr>
              <w:t xml:space="preserve">Demonstrate how a tangent can be drawn in order to calculate the rate of cooling. </w:t>
            </w:r>
          </w:p>
          <w:p w14:paraId="1406166F" w14:textId="77777777" w:rsidR="00185FC1" w:rsidRDefault="00515C8A" w:rsidP="001D2952">
            <w:pPr>
              <w:pStyle w:val="ListParagraph"/>
              <w:numPr>
                <w:ilvl w:val="0"/>
                <w:numId w:val="243"/>
              </w:numPr>
              <w:pBdr>
                <w:top w:val="nil"/>
                <w:left w:val="nil"/>
                <w:bottom w:val="nil"/>
                <w:right w:val="nil"/>
                <w:between w:val="nil"/>
              </w:pBdr>
              <w:spacing w:before="80" w:after="60" w:line="240" w:lineRule="auto"/>
              <w:ind w:left="1349" w:right="851" w:hanging="425"/>
              <w:rPr>
                <w:rFonts w:eastAsia="Open Sans" w:cs="Open Sans Light"/>
                <w:sz w:val="22"/>
              </w:rPr>
            </w:pPr>
            <w:r w:rsidRPr="00185FC1">
              <w:rPr>
                <w:rFonts w:eastAsia="Open Sans" w:cs="Open Sans Light"/>
                <w:sz w:val="22"/>
              </w:rPr>
              <w:t>Students could be given the opportunity to complete some practice examples of calculating the rate of cooling using a tangent.</w:t>
            </w:r>
          </w:p>
          <w:p w14:paraId="763D08AA" w14:textId="2859B1C8" w:rsidR="00515C8A" w:rsidRPr="00185FC1" w:rsidRDefault="00515C8A" w:rsidP="001D2952">
            <w:pPr>
              <w:pStyle w:val="ListParagraph"/>
              <w:numPr>
                <w:ilvl w:val="0"/>
                <w:numId w:val="243"/>
              </w:numPr>
              <w:pBdr>
                <w:top w:val="nil"/>
                <w:left w:val="nil"/>
                <w:bottom w:val="nil"/>
                <w:right w:val="nil"/>
                <w:between w:val="nil"/>
              </w:pBdr>
              <w:spacing w:before="80" w:after="60" w:line="240" w:lineRule="auto"/>
              <w:ind w:left="1349" w:right="851" w:hanging="425"/>
              <w:rPr>
                <w:rFonts w:eastAsia="Open Sans" w:cs="Open Sans Light"/>
                <w:sz w:val="22"/>
              </w:rPr>
            </w:pPr>
            <w:r w:rsidRPr="00185FC1">
              <w:rPr>
                <w:rFonts w:eastAsia="Open Sans" w:cs="Open Sans Light"/>
                <w:sz w:val="22"/>
              </w:rPr>
              <w:t>A video example could also be used.</w:t>
            </w:r>
          </w:p>
          <w:p w14:paraId="1E824D6F"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07E14F8E" w14:textId="7A43E725" w:rsidR="00515C8A" w:rsidRPr="00185FC1"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185FC1">
              <w:rPr>
                <w:rFonts w:ascii="Open Sans SemiBold" w:eastAsia="Open Sans" w:hAnsi="Open Sans SemiBold" w:cs="Open Sans SemiBold"/>
                <w:bCs/>
                <w:sz w:val="22"/>
              </w:rPr>
              <w:t>Individual activity/Paired activity</w:t>
            </w:r>
            <w:r w:rsidR="00185FC1" w:rsidRPr="00185FC1">
              <w:rPr>
                <w:rFonts w:ascii="Open Sans SemiBold" w:eastAsia="Open Sans" w:hAnsi="Open Sans SemiBold" w:cs="Open Sans SemiBold"/>
                <w:bCs/>
                <w:sz w:val="22"/>
              </w:rPr>
              <w:t xml:space="preserve"> – Calculate rate of cooling</w:t>
            </w:r>
          </w:p>
          <w:p w14:paraId="6F5CFDD1" w14:textId="77777777" w:rsidR="00185FC1" w:rsidRDefault="00515C8A" w:rsidP="001D2952">
            <w:pPr>
              <w:pStyle w:val="ListParagraph"/>
              <w:numPr>
                <w:ilvl w:val="0"/>
                <w:numId w:val="244"/>
              </w:numPr>
              <w:pBdr>
                <w:top w:val="nil"/>
                <w:left w:val="nil"/>
                <w:bottom w:val="nil"/>
                <w:right w:val="nil"/>
                <w:between w:val="nil"/>
              </w:pBdr>
              <w:spacing w:before="80" w:after="60" w:line="240" w:lineRule="auto"/>
              <w:ind w:left="1349" w:right="851" w:hanging="425"/>
              <w:rPr>
                <w:rFonts w:eastAsia="Open Sans" w:cs="Open Sans Light"/>
                <w:sz w:val="22"/>
              </w:rPr>
            </w:pPr>
            <w:r w:rsidRPr="00185FC1">
              <w:rPr>
                <w:rFonts w:eastAsia="Open Sans" w:cs="Open Sans Light"/>
                <w:sz w:val="22"/>
              </w:rPr>
              <w:t>Students should be given the opportunity to calculate the rate of cooling at three different points on their cooling curve.</w:t>
            </w:r>
          </w:p>
          <w:p w14:paraId="69B59ED9" w14:textId="5D82288B" w:rsidR="00515C8A" w:rsidRPr="00185FC1" w:rsidRDefault="00515C8A" w:rsidP="001D2952">
            <w:pPr>
              <w:pStyle w:val="ListParagraph"/>
              <w:numPr>
                <w:ilvl w:val="0"/>
                <w:numId w:val="244"/>
              </w:numPr>
              <w:pBdr>
                <w:top w:val="nil"/>
                <w:left w:val="nil"/>
                <w:bottom w:val="nil"/>
                <w:right w:val="nil"/>
                <w:between w:val="nil"/>
              </w:pBdr>
              <w:spacing w:before="80" w:after="60" w:line="240" w:lineRule="auto"/>
              <w:ind w:left="1349" w:right="851" w:hanging="425"/>
              <w:rPr>
                <w:rFonts w:eastAsia="Open Sans" w:cs="Open Sans Light"/>
                <w:sz w:val="22"/>
              </w:rPr>
            </w:pPr>
            <w:r w:rsidRPr="00185FC1">
              <w:rPr>
                <w:rFonts w:eastAsia="Open Sans" w:cs="Open Sans Light"/>
                <w:sz w:val="22"/>
              </w:rPr>
              <w:lastRenderedPageBreak/>
              <w:t xml:space="preserve">Students could work in pairs and peer assess each other’s calculations. </w:t>
            </w:r>
          </w:p>
          <w:p w14:paraId="779BE7BC"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33160FA2" w14:textId="77777777" w:rsidR="00515C8A" w:rsidRPr="00061AA1"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061AA1">
              <w:rPr>
                <w:rFonts w:ascii="Open Sans SemiBold" w:eastAsia="Open Sans" w:hAnsi="Open Sans SemiBold" w:cs="Open Sans SemiBold"/>
                <w:bCs/>
                <w:sz w:val="22"/>
              </w:rPr>
              <w:t>Individual activity/laboratory activity</w:t>
            </w:r>
          </w:p>
          <w:p w14:paraId="30F2A30D" w14:textId="77777777" w:rsidR="00C851F8" w:rsidRDefault="00515C8A" w:rsidP="00515C8A">
            <w:pPr>
              <w:pBdr>
                <w:top w:val="nil"/>
                <w:left w:val="nil"/>
                <w:bottom w:val="nil"/>
                <w:right w:val="nil"/>
                <w:between w:val="nil"/>
              </w:pBdr>
              <w:spacing w:before="80" w:after="60" w:line="240" w:lineRule="auto"/>
              <w:ind w:right="851"/>
              <w:rPr>
                <w:rFonts w:eastAsia="Open Sans" w:cs="Open Sans Light"/>
                <w:sz w:val="22"/>
              </w:rPr>
            </w:pPr>
            <w:r w:rsidRPr="00C851F8">
              <w:rPr>
                <w:rFonts w:eastAsia="Open Sans" w:cs="Open Sans Light"/>
                <w:sz w:val="22"/>
              </w:rPr>
              <w:t xml:space="preserve">Students could work independently to research the concept of specific heat capacity. </w:t>
            </w:r>
          </w:p>
          <w:p w14:paraId="77BB3196" w14:textId="77777777" w:rsidR="00D67AC3" w:rsidRDefault="00515C8A" w:rsidP="001D2952">
            <w:pPr>
              <w:pStyle w:val="ListParagraph"/>
              <w:numPr>
                <w:ilvl w:val="0"/>
                <w:numId w:val="245"/>
              </w:numPr>
              <w:pBdr>
                <w:top w:val="nil"/>
                <w:left w:val="nil"/>
                <w:bottom w:val="nil"/>
                <w:right w:val="nil"/>
                <w:between w:val="nil"/>
              </w:pBdr>
              <w:spacing w:before="80" w:after="60" w:line="240" w:lineRule="auto"/>
              <w:ind w:left="1349" w:right="851" w:hanging="425"/>
              <w:rPr>
                <w:rFonts w:eastAsia="Open Sans" w:cs="Open Sans Light"/>
                <w:sz w:val="22"/>
              </w:rPr>
            </w:pPr>
            <w:r w:rsidRPr="00D67AC3">
              <w:rPr>
                <w:rFonts w:eastAsia="Open Sans" w:cs="Open Sans Light"/>
                <w:sz w:val="22"/>
              </w:rPr>
              <w:t xml:space="preserve">Students should be guided to identify how specific heat capacity is calculated. </w:t>
            </w:r>
          </w:p>
          <w:p w14:paraId="0FB1A627" w14:textId="77777777" w:rsidR="002D0220" w:rsidRDefault="00515C8A" w:rsidP="001D2952">
            <w:pPr>
              <w:pStyle w:val="ListParagraph"/>
              <w:numPr>
                <w:ilvl w:val="0"/>
                <w:numId w:val="245"/>
              </w:numPr>
              <w:pBdr>
                <w:top w:val="nil"/>
                <w:left w:val="nil"/>
                <w:bottom w:val="nil"/>
                <w:right w:val="nil"/>
                <w:between w:val="nil"/>
              </w:pBdr>
              <w:spacing w:before="80" w:after="60" w:line="240" w:lineRule="auto"/>
              <w:ind w:left="1349" w:right="851" w:hanging="425"/>
              <w:rPr>
                <w:rFonts w:eastAsia="Open Sans" w:cs="Open Sans Light"/>
                <w:sz w:val="22"/>
              </w:rPr>
            </w:pPr>
            <w:r w:rsidRPr="00D67AC3">
              <w:rPr>
                <w:rFonts w:eastAsia="Open Sans" w:cs="Open Sans Light"/>
                <w:sz w:val="22"/>
              </w:rPr>
              <w:t>Students could investigate the specific heat capacity of different liquids using a calorimeter.</w:t>
            </w:r>
          </w:p>
          <w:p w14:paraId="706288E6" w14:textId="07818AAC" w:rsidR="00515C8A" w:rsidRPr="00D67AC3" w:rsidRDefault="00515C8A" w:rsidP="001D2952">
            <w:pPr>
              <w:pStyle w:val="ListParagraph"/>
              <w:numPr>
                <w:ilvl w:val="0"/>
                <w:numId w:val="245"/>
              </w:numPr>
              <w:pBdr>
                <w:top w:val="nil"/>
                <w:left w:val="nil"/>
                <w:bottom w:val="nil"/>
                <w:right w:val="nil"/>
                <w:between w:val="nil"/>
              </w:pBdr>
              <w:spacing w:before="80" w:after="60" w:line="240" w:lineRule="auto"/>
              <w:ind w:left="1349" w:right="851" w:hanging="425"/>
              <w:rPr>
                <w:rFonts w:eastAsia="Open Sans" w:cs="Open Sans Light"/>
                <w:sz w:val="22"/>
              </w:rPr>
            </w:pPr>
            <w:r w:rsidRPr="00D67AC3">
              <w:rPr>
                <w:rFonts w:eastAsia="Open Sans" w:cs="Open Sans Light"/>
                <w:sz w:val="22"/>
              </w:rPr>
              <w:t xml:space="preserve">Students can apply the equation for specific heat capacity to their own results. </w:t>
            </w:r>
          </w:p>
          <w:p w14:paraId="0F2AD199"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b/>
                <w:sz w:val="18"/>
                <w:szCs w:val="18"/>
              </w:rPr>
            </w:pPr>
          </w:p>
          <w:p w14:paraId="78B79FBD"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tc>
        <w:tc>
          <w:tcPr>
            <w:tcW w:w="4050" w:type="dxa"/>
            <w:shd w:val="clear" w:color="auto" w:fill="FFFFFF"/>
          </w:tcPr>
          <w:p w14:paraId="3778089A" w14:textId="77777777" w:rsidR="00515C8A" w:rsidRPr="00AF3A96" w:rsidRDefault="00515C8A" w:rsidP="00515C8A">
            <w:pPr>
              <w:spacing w:after="0" w:line="260" w:lineRule="atLeast"/>
              <w:rPr>
                <w:rFonts w:ascii="Open Sans SemiBold" w:eastAsia="Open Sans" w:hAnsi="Open Sans SemiBold" w:cs="Open Sans SemiBold"/>
                <w:bCs/>
                <w:color w:val="212529"/>
                <w:sz w:val="22"/>
                <w:highlight w:val="white"/>
              </w:rPr>
            </w:pPr>
            <w:r w:rsidRPr="00AF3A96">
              <w:rPr>
                <w:rFonts w:ascii="Open Sans SemiBold" w:eastAsia="Open Sans" w:hAnsi="Open Sans SemiBold" w:cs="Open Sans SemiBold"/>
                <w:bCs/>
                <w:color w:val="212529"/>
                <w:sz w:val="22"/>
                <w:highlight w:val="white"/>
              </w:rPr>
              <w:lastRenderedPageBreak/>
              <w:t>Conduction convection and radiation</w:t>
            </w:r>
          </w:p>
          <w:p w14:paraId="12EEC800" w14:textId="77777777" w:rsidR="00515C8A" w:rsidRPr="00D74BFB" w:rsidRDefault="00515C8A" w:rsidP="00515C8A">
            <w:pPr>
              <w:spacing w:after="0" w:line="260" w:lineRule="atLeast"/>
              <w:rPr>
                <w:rFonts w:eastAsia="Open Sans" w:cs="Open Sans Light"/>
                <w:color w:val="212529"/>
                <w:sz w:val="22"/>
                <w:highlight w:val="white"/>
              </w:rPr>
            </w:pPr>
            <w:hyperlink r:id="rId36">
              <w:r w:rsidRPr="00D74BFB">
                <w:rPr>
                  <w:rFonts w:eastAsia="Open Sans" w:cs="Open Sans Light"/>
                  <w:color w:val="1155CC"/>
                  <w:sz w:val="22"/>
                  <w:highlight w:val="white"/>
                  <w:u w:val="single"/>
                </w:rPr>
                <w:t>https://www.youtube.com/watch?v=Eizsm5V8c_c</w:t>
              </w:r>
            </w:hyperlink>
          </w:p>
          <w:p w14:paraId="6D7B697C"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328AB0CF"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DADCB4C" w14:textId="77777777" w:rsidR="00515C8A" w:rsidRPr="00AF3A96" w:rsidRDefault="00515C8A" w:rsidP="00515C8A">
            <w:pPr>
              <w:spacing w:after="0" w:line="260" w:lineRule="atLeast"/>
              <w:rPr>
                <w:rFonts w:ascii="Open Sans SemiBold" w:eastAsia="Open Sans" w:hAnsi="Open Sans SemiBold" w:cs="Open Sans SemiBold"/>
                <w:bCs/>
                <w:color w:val="212529"/>
                <w:sz w:val="22"/>
                <w:highlight w:val="white"/>
              </w:rPr>
            </w:pPr>
            <w:r w:rsidRPr="00AF3A96">
              <w:rPr>
                <w:rFonts w:ascii="Open Sans SemiBold" w:eastAsia="Open Sans" w:hAnsi="Open Sans SemiBold" w:cs="Open Sans SemiBold"/>
                <w:bCs/>
                <w:color w:val="212529"/>
                <w:sz w:val="22"/>
                <w:highlight w:val="white"/>
              </w:rPr>
              <w:t>Heat Transfer</w:t>
            </w:r>
          </w:p>
          <w:p w14:paraId="5F5CCAC5" w14:textId="77777777" w:rsidR="00515C8A" w:rsidRPr="00AF3A96" w:rsidRDefault="00515C8A" w:rsidP="00515C8A">
            <w:pPr>
              <w:spacing w:after="0" w:line="260" w:lineRule="atLeast"/>
              <w:rPr>
                <w:rFonts w:eastAsia="Open Sans" w:cs="Open Sans Light"/>
                <w:color w:val="212529"/>
                <w:sz w:val="22"/>
                <w:highlight w:val="white"/>
              </w:rPr>
            </w:pPr>
            <w:hyperlink r:id="rId37">
              <w:r w:rsidRPr="00AF3A96">
                <w:rPr>
                  <w:rFonts w:eastAsia="Open Sans" w:cs="Open Sans Light"/>
                  <w:color w:val="1155CC"/>
                  <w:sz w:val="22"/>
                  <w:highlight w:val="white"/>
                  <w:u w:val="single"/>
                </w:rPr>
                <w:t>https://www.bbc.co.uk/bitesize/guides/zr7j382/revision/2</w:t>
              </w:r>
            </w:hyperlink>
          </w:p>
          <w:p w14:paraId="05DBCF32"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5CA86CA8" w14:textId="77777777" w:rsidR="00515C8A" w:rsidRDefault="00515C8A" w:rsidP="00515C8A">
            <w:pPr>
              <w:spacing w:after="0" w:line="260" w:lineRule="atLeast"/>
              <w:rPr>
                <w:rFonts w:ascii="Open Sans" w:eastAsia="Open Sans" w:hAnsi="Open Sans" w:cs="Open Sans"/>
                <w:b/>
                <w:color w:val="212529"/>
                <w:sz w:val="18"/>
                <w:szCs w:val="18"/>
                <w:highlight w:val="yellow"/>
              </w:rPr>
            </w:pPr>
          </w:p>
          <w:p w14:paraId="2627A526"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02007959"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00D99D57"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39A7C30C"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38B13F97"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16E074DD"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7E8EEFB4"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1B9F6850"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17382024"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2CDBBB67"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1CD3B8A5" w14:textId="77777777" w:rsidR="004A3199" w:rsidRDefault="004A3199" w:rsidP="00515C8A">
            <w:pPr>
              <w:spacing w:after="0" w:line="260" w:lineRule="atLeast"/>
              <w:rPr>
                <w:rFonts w:ascii="Open Sans" w:eastAsia="Open Sans" w:hAnsi="Open Sans" w:cs="Open Sans"/>
                <w:b/>
                <w:color w:val="212529"/>
                <w:sz w:val="18"/>
                <w:szCs w:val="18"/>
                <w:highlight w:val="yellow"/>
              </w:rPr>
            </w:pPr>
          </w:p>
          <w:p w14:paraId="3455F1A1" w14:textId="77777777" w:rsidR="009B595F" w:rsidRDefault="009B595F" w:rsidP="00515C8A">
            <w:pPr>
              <w:spacing w:after="0" w:line="260" w:lineRule="atLeast"/>
              <w:rPr>
                <w:rFonts w:ascii="Open Sans" w:eastAsia="Open Sans" w:hAnsi="Open Sans" w:cs="Open Sans"/>
                <w:b/>
                <w:color w:val="212529"/>
                <w:sz w:val="18"/>
                <w:szCs w:val="18"/>
                <w:highlight w:val="yellow"/>
              </w:rPr>
            </w:pPr>
          </w:p>
          <w:p w14:paraId="4A653D38" w14:textId="77777777" w:rsidR="009B595F" w:rsidRDefault="009B595F" w:rsidP="00515C8A">
            <w:pPr>
              <w:spacing w:after="0" w:line="260" w:lineRule="atLeast"/>
              <w:rPr>
                <w:rFonts w:ascii="Open Sans" w:eastAsia="Open Sans" w:hAnsi="Open Sans" w:cs="Open Sans"/>
                <w:b/>
                <w:color w:val="212529"/>
                <w:sz w:val="18"/>
                <w:szCs w:val="18"/>
                <w:highlight w:val="yellow"/>
              </w:rPr>
            </w:pPr>
          </w:p>
          <w:p w14:paraId="42F2AE58" w14:textId="77777777" w:rsidR="009B595F" w:rsidRDefault="009B595F" w:rsidP="00515C8A">
            <w:pPr>
              <w:spacing w:after="0" w:line="260" w:lineRule="atLeast"/>
              <w:rPr>
                <w:rFonts w:ascii="Open Sans" w:eastAsia="Open Sans" w:hAnsi="Open Sans" w:cs="Open Sans"/>
                <w:b/>
                <w:color w:val="212529"/>
                <w:sz w:val="18"/>
                <w:szCs w:val="18"/>
                <w:highlight w:val="yellow"/>
              </w:rPr>
            </w:pPr>
          </w:p>
          <w:p w14:paraId="3FA643A8" w14:textId="77777777" w:rsidR="004A3199" w:rsidRPr="00515C8A" w:rsidRDefault="004A3199" w:rsidP="00515C8A">
            <w:pPr>
              <w:spacing w:after="0" w:line="260" w:lineRule="atLeast"/>
              <w:rPr>
                <w:rFonts w:ascii="Open Sans" w:eastAsia="Open Sans" w:hAnsi="Open Sans" w:cs="Open Sans"/>
                <w:b/>
                <w:color w:val="212529"/>
                <w:sz w:val="18"/>
                <w:szCs w:val="18"/>
                <w:highlight w:val="yellow"/>
              </w:rPr>
            </w:pPr>
          </w:p>
          <w:p w14:paraId="445D4B6A" w14:textId="77777777" w:rsidR="00515C8A" w:rsidRPr="00AF3A96" w:rsidRDefault="00515C8A" w:rsidP="00515C8A">
            <w:pPr>
              <w:spacing w:after="0" w:line="260" w:lineRule="atLeast"/>
              <w:rPr>
                <w:rFonts w:ascii="Open Sans SemiBold" w:eastAsia="Open Sans" w:hAnsi="Open Sans SemiBold" w:cs="Open Sans SemiBold"/>
                <w:bCs/>
                <w:color w:val="212529"/>
                <w:sz w:val="22"/>
                <w:highlight w:val="white"/>
              </w:rPr>
            </w:pPr>
            <w:r w:rsidRPr="00AF3A96">
              <w:rPr>
                <w:rFonts w:ascii="Open Sans SemiBold" w:eastAsia="Open Sans" w:hAnsi="Open Sans SemiBold" w:cs="Open Sans SemiBold"/>
                <w:bCs/>
                <w:color w:val="212529"/>
                <w:sz w:val="22"/>
                <w:highlight w:val="white"/>
              </w:rPr>
              <w:t>Tangent on a cooling curve</w:t>
            </w:r>
          </w:p>
          <w:p w14:paraId="4A22E7F1" w14:textId="77777777" w:rsidR="00515C8A" w:rsidRPr="00AF3A96" w:rsidRDefault="00515C8A" w:rsidP="00515C8A">
            <w:pPr>
              <w:spacing w:after="0" w:line="260" w:lineRule="atLeast"/>
              <w:rPr>
                <w:rFonts w:eastAsia="Open Sans" w:cs="Open Sans Light"/>
                <w:color w:val="212529"/>
                <w:sz w:val="22"/>
                <w:highlight w:val="white"/>
              </w:rPr>
            </w:pPr>
            <w:hyperlink r:id="rId38">
              <w:r w:rsidRPr="00AF3A96">
                <w:rPr>
                  <w:rFonts w:eastAsia="Open Sans" w:cs="Open Sans Light"/>
                  <w:color w:val="1155CC"/>
                  <w:sz w:val="22"/>
                  <w:highlight w:val="white"/>
                  <w:u w:val="single"/>
                </w:rPr>
                <w:t>https://www.youtube.com/watch?v=Ne-cxsjHPIM</w:t>
              </w:r>
            </w:hyperlink>
          </w:p>
          <w:p w14:paraId="3828D880"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tc>
      </w:tr>
      <w:tr w:rsidR="00515C8A" w:rsidRPr="00515C8A" w14:paraId="259976D1" w14:textId="77777777">
        <w:trPr>
          <w:trHeight w:val="300"/>
        </w:trPr>
        <w:tc>
          <w:tcPr>
            <w:tcW w:w="2655" w:type="dxa"/>
            <w:shd w:val="clear" w:color="auto" w:fill="FFFFFF"/>
          </w:tcPr>
          <w:p w14:paraId="1D5F87D3" w14:textId="77777777" w:rsidR="00515C8A" w:rsidRPr="00D91ECB" w:rsidRDefault="00515C8A" w:rsidP="00515C8A">
            <w:pPr>
              <w:pBdr>
                <w:top w:val="nil"/>
                <w:left w:val="nil"/>
                <w:bottom w:val="nil"/>
                <w:right w:val="nil"/>
                <w:between w:val="nil"/>
              </w:pBdr>
              <w:spacing w:before="80" w:after="60" w:line="240" w:lineRule="auto"/>
              <w:ind w:right="851"/>
              <w:rPr>
                <w:rFonts w:eastAsia="Open Sans" w:cs="Open Sans Light"/>
                <w:sz w:val="22"/>
                <w:highlight w:val="white"/>
              </w:rPr>
            </w:pPr>
            <w:r w:rsidRPr="00D91ECB">
              <w:rPr>
                <w:rFonts w:eastAsia="Open Sans" w:cs="Open Sans Light"/>
                <w:sz w:val="22"/>
                <w:highlight w:val="white"/>
              </w:rPr>
              <w:lastRenderedPageBreak/>
              <w:t>C2 Transfer of energy through electrical circuits</w:t>
            </w:r>
          </w:p>
          <w:p w14:paraId="74EA6CC9"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highlight w:val="yellow"/>
              </w:rPr>
            </w:pPr>
          </w:p>
        </w:tc>
        <w:tc>
          <w:tcPr>
            <w:tcW w:w="7290" w:type="dxa"/>
            <w:shd w:val="clear" w:color="auto" w:fill="FFFFFF"/>
          </w:tcPr>
          <w:p w14:paraId="6A7C83E8" w14:textId="52CFF1FC" w:rsidR="00B55D6A" w:rsidRDefault="00515C8A" w:rsidP="001D2952">
            <w:pPr>
              <w:pStyle w:val="ListParagraph"/>
              <w:numPr>
                <w:ilvl w:val="0"/>
                <w:numId w:val="236"/>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6E6321">
              <w:rPr>
                <w:rFonts w:ascii="Open Sans SemiBold" w:eastAsia="Open Sans" w:hAnsi="Open Sans SemiBold" w:cs="Open Sans SemiBold"/>
                <w:bCs/>
                <w:sz w:val="22"/>
              </w:rPr>
              <w:t>Laboratory activity</w:t>
            </w:r>
            <w:r w:rsidR="006E6321" w:rsidRPr="006E6321">
              <w:rPr>
                <w:rFonts w:ascii="Open Sans SemiBold" w:eastAsia="Open Sans" w:hAnsi="Open Sans SemiBold" w:cs="Open Sans SemiBold"/>
                <w:bCs/>
                <w:sz w:val="22"/>
              </w:rPr>
              <w:t xml:space="preserve"> </w:t>
            </w:r>
            <w:r w:rsidR="00B55D6A">
              <w:rPr>
                <w:rFonts w:ascii="Open Sans SemiBold" w:eastAsia="Open Sans" w:hAnsi="Open Sans SemiBold" w:cs="Open Sans SemiBold"/>
                <w:bCs/>
                <w:sz w:val="22"/>
              </w:rPr>
              <w:t>–</w:t>
            </w:r>
            <w:r w:rsidR="006E6321" w:rsidRPr="006E6321">
              <w:rPr>
                <w:rFonts w:ascii="Open Sans SemiBold" w:eastAsia="Open Sans" w:hAnsi="Open Sans SemiBold" w:cs="Open Sans SemiBold"/>
                <w:bCs/>
                <w:sz w:val="22"/>
              </w:rPr>
              <w:t xml:space="preserve"> circuits</w:t>
            </w:r>
          </w:p>
          <w:p w14:paraId="50B47C02" w14:textId="32044FF7" w:rsidR="00515C8A" w:rsidRPr="00B55D6A" w:rsidRDefault="00515C8A" w:rsidP="00B55D6A">
            <w:pPr>
              <w:pBdr>
                <w:top w:val="nil"/>
                <w:left w:val="nil"/>
                <w:bottom w:val="nil"/>
                <w:right w:val="nil"/>
                <w:between w:val="nil"/>
              </w:pBdr>
              <w:spacing w:before="80" w:after="60" w:line="240" w:lineRule="auto"/>
              <w:ind w:left="360" w:right="851"/>
              <w:rPr>
                <w:rFonts w:ascii="Open Sans SemiBold" w:eastAsia="Open Sans" w:hAnsi="Open Sans SemiBold" w:cs="Open Sans SemiBold"/>
                <w:bCs/>
                <w:sz w:val="22"/>
              </w:rPr>
            </w:pPr>
            <w:r w:rsidRPr="00B55D6A">
              <w:rPr>
                <w:rFonts w:eastAsia="Open Sans" w:cs="Open Sans Light"/>
                <w:sz w:val="22"/>
              </w:rPr>
              <w:t>Students will construct series and parallel circuits and measure voltage and current.</w:t>
            </w:r>
          </w:p>
          <w:p w14:paraId="77C3F410" w14:textId="77777777" w:rsidR="00B55D6A" w:rsidRDefault="00515C8A" w:rsidP="001D2952">
            <w:pPr>
              <w:pStyle w:val="ListParagraph"/>
              <w:numPr>
                <w:ilvl w:val="0"/>
                <w:numId w:val="246"/>
              </w:numPr>
              <w:spacing w:before="240" w:after="0" w:line="260" w:lineRule="atLeast"/>
              <w:ind w:left="1349" w:hanging="516"/>
              <w:rPr>
                <w:rFonts w:eastAsia="Open Sans" w:cs="Open Sans Light"/>
                <w:sz w:val="22"/>
              </w:rPr>
            </w:pPr>
            <w:r w:rsidRPr="00B55D6A">
              <w:rPr>
                <w:rFonts w:eastAsia="Open Sans" w:cs="Open Sans Light"/>
                <w:sz w:val="22"/>
              </w:rPr>
              <w:t>Provide students with circuit components: a power supply, voltmeter, ammeter, switch, lamp, variable resistor, thermistor, and light-emitting diode (LED).</w:t>
            </w:r>
          </w:p>
          <w:p w14:paraId="20FA3D07" w14:textId="77777777" w:rsidR="00B55D6A" w:rsidRDefault="00515C8A" w:rsidP="001D2952">
            <w:pPr>
              <w:pStyle w:val="ListParagraph"/>
              <w:numPr>
                <w:ilvl w:val="0"/>
                <w:numId w:val="246"/>
              </w:numPr>
              <w:spacing w:before="240" w:after="0" w:line="260" w:lineRule="atLeast"/>
              <w:ind w:left="1349" w:hanging="516"/>
              <w:rPr>
                <w:rFonts w:eastAsia="Open Sans" w:cs="Open Sans Light"/>
                <w:sz w:val="22"/>
              </w:rPr>
            </w:pPr>
            <w:r w:rsidRPr="00B55D6A">
              <w:rPr>
                <w:rFonts w:eastAsia="Open Sans" w:cs="Open Sans Light"/>
                <w:sz w:val="22"/>
              </w:rPr>
              <w:t>Ask them to draw circuit diagrams for a series and parallel circuit before setting them up.</w:t>
            </w:r>
          </w:p>
          <w:p w14:paraId="2E8BDE42" w14:textId="77777777" w:rsidR="00B55D6A" w:rsidRDefault="00515C8A" w:rsidP="001D2952">
            <w:pPr>
              <w:pStyle w:val="ListParagraph"/>
              <w:numPr>
                <w:ilvl w:val="0"/>
                <w:numId w:val="246"/>
              </w:numPr>
              <w:spacing w:before="240" w:after="0" w:line="260" w:lineRule="atLeast"/>
              <w:ind w:left="1349" w:hanging="516"/>
              <w:rPr>
                <w:rFonts w:eastAsia="Open Sans" w:cs="Open Sans Light"/>
                <w:sz w:val="22"/>
              </w:rPr>
            </w:pPr>
            <w:r w:rsidRPr="00B55D6A">
              <w:rPr>
                <w:rFonts w:eastAsia="Open Sans" w:cs="Open Sans Light"/>
                <w:sz w:val="22"/>
              </w:rPr>
              <w:t>Have students build both circuits and measure voltage and current at different points using a voltmeter and ammeter.</w:t>
            </w:r>
          </w:p>
          <w:p w14:paraId="3317A81F" w14:textId="6F41133C" w:rsidR="00515C8A" w:rsidRDefault="00515C8A" w:rsidP="001D2952">
            <w:pPr>
              <w:pStyle w:val="ListParagraph"/>
              <w:numPr>
                <w:ilvl w:val="0"/>
                <w:numId w:val="246"/>
              </w:numPr>
              <w:spacing w:before="240" w:after="0" w:line="260" w:lineRule="atLeast"/>
              <w:ind w:left="1349" w:hanging="516"/>
              <w:rPr>
                <w:rFonts w:eastAsia="Open Sans" w:cs="Open Sans Light"/>
                <w:sz w:val="22"/>
              </w:rPr>
            </w:pPr>
            <w:r w:rsidRPr="00B55D6A">
              <w:rPr>
                <w:rFonts w:eastAsia="Open Sans" w:cs="Open Sans Light"/>
                <w:sz w:val="22"/>
              </w:rPr>
              <w:lastRenderedPageBreak/>
              <w:t>Students should compare their measurements and discuss how voltage and current behave in each type of circuit.</w:t>
            </w:r>
          </w:p>
          <w:p w14:paraId="558372E3" w14:textId="77777777" w:rsidR="00B55D6A" w:rsidRPr="00B55D6A" w:rsidRDefault="00B55D6A" w:rsidP="00B55D6A">
            <w:pPr>
              <w:pStyle w:val="ListParagraph"/>
              <w:spacing w:before="240" w:after="0" w:line="260" w:lineRule="atLeast"/>
              <w:ind w:left="1349"/>
              <w:rPr>
                <w:rFonts w:eastAsia="Open Sans" w:cs="Open Sans Light"/>
                <w:sz w:val="22"/>
              </w:rPr>
            </w:pPr>
          </w:p>
          <w:p w14:paraId="2D996FF4" w14:textId="656DD636" w:rsidR="00515C8A" w:rsidRPr="00B55D6A" w:rsidRDefault="00515C8A" w:rsidP="001D2952">
            <w:pPr>
              <w:pStyle w:val="ListParagraph"/>
              <w:numPr>
                <w:ilvl w:val="0"/>
                <w:numId w:val="236"/>
              </w:numPr>
              <w:spacing w:before="240" w:after="240" w:line="260" w:lineRule="atLeast"/>
              <w:rPr>
                <w:rFonts w:ascii="Open Sans SemiBold" w:eastAsia="Open Sans" w:hAnsi="Open Sans SemiBold" w:cs="Open Sans SemiBold"/>
                <w:bCs/>
                <w:sz w:val="22"/>
              </w:rPr>
            </w:pPr>
            <w:r w:rsidRPr="00B55D6A">
              <w:rPr>
                <w:rFonts w:ascii="Open Sans SemiBold" w:eastAsia="Open Sans" w:hAnsi="Open Sans SemiBold" w:cs="Open Sans SemiBold"/>
                <w:bCs/>
                <w:sz w:val="22"/>
              </w:rPr>
              <w:t>Laboratory activity</w:t>
            </w:r>
            <w:r w:rsidR="00B55D6A" w:rsidRPr="00B55D6A">
              <w:rPr>
                <w:rFonts w:ascii="Open Sans SemiBold" w:eastAsia="Open Sans" w:hAnsi="Open Sans SemiBold" w:cs="Open Sans SemiBold"/>
                <w:bCs/>
                <w:sz w:val="22"/>
              </w:rPr>
              <w:t xml:space="preserve"> - resistance</w:t>
            </w:r>
          </w:p>
          <w:p w14:paraId="76B282B0" w14:textId="77777777" w:rsidR="003800CD" w:rsidRDefault="00515C8A" w:rsidP="001D2952">
            <w:pPr>
              <w:pStyle w:val="ListParagraph"/>
              <w:numPr>
                <w:ilvl w:val="0"/>
                <w:numId w:val="247"/>
              </w:numPr>
              <w:spacing w:before="240" w:after="0" w:line="260" w:lineRule="atLeast"/>
              <w:ind w:left="1349" w:hanging="567"/>
              <w:rPr>
                <w:rFonts w:eastAsia="Open Sans" w:cs="Open Sans Light"/>
                <w:sz w:val="22"/>
              </w:rPr>
            </w:pPr>
            <w:r w:rsidRPr="003800CD">
              <w:rPr>
                <w:rFonts w:eastAsia="Open Sans" w:cs="Open Sans Light"/>
                <w:sz w:val="22"/>
              </w:rPr>
              <w:t>Provide students with five wires of the same material but different cross-sectional areas.</w:t>
            </w:r>
          </w:p>
          <w:p w14:paraId="389F7234" w14:textId="77777777" w:rsidR="003800CD" w:rsidRDefault="00515C8A" w:rsidP="001D2952">
            <w:pPr>
              <w:pStyle w:val="ListParagraph"/>
              <w:numPr>
                <w:ilvl w:val="0"/>
                <w:numId w:val="247"/>
              </w:numPr>
              <w:spacing w:before="240" w:after="0" w:line="260" w:lineRule="atLeast"/>
              <w:ind w:left="1349" w:hanging="567"/>
              <w:rPr>
                <w:rFonts w:eastAsia="Open Sans" w:cs="Open Sans Light"/>
                <w:sz w:val="22"/>
              </w:rPr>
            </w:pPr>
            <w:r w:rsidRPr="003800CD">
              <w:rPr>
                <w:rFonts w:eastAsia="Open Sans" w:cs="Open Sans Light"/>
                <w:sz w:val="22"/>
              </w:rPr>
              <w:t>Using a micrometer, students should measure the diameters of the wires and record their values.</w:t>
            </w:r>
          </w:p>
          <w:p w14:paraId="4087D91F" w14:textId="77777777" w:rsidR="003800CD" w:rsidRDefault="00515C8A" w:rsidP="001D2952">
            <w:pPr>
              <w:pStyle w:val="ListParagraph"/>
              <w:numPr>
                <w:ilvl w:val="0"/>
                <w:numId w:val="247"/>
              </w:numPr>
              <w:spacing w:before="240" w:after="0" w:line="260" w:lineRule="atLeast"/>
              <w:ind w:left="1349" w:hanging="567"/>
              <w:rPr>
                <w:rFonts w:eastAsia="Open Sans" w:cs="Open Sans Light"/>
                <w:sz w:val="22"/>
              </w:rPr>
            </w:pPr>
            <w:r w:rsidRPr="003800CD">
              <w:rPr>
                <w:rFonts w:eastAsia="Open Sans" w:cs="Open Sans Light"/>
                <w:sz w:val="22"/>
              </w:rPr>
              <w:t>Set up a circuit with a power supply, ammeter, voltmeter, and a single wire.</w:t>
            </w:r>
          </w:p>
          <w:p w14:paraId="3A477087" w14:textId="77777777" w:rsidR="003800CD" w:rsidRDefault="00515C8A" w:rsidP="001D2952">
            <w:pPr>
              <w:pStyle w:val="ListParagraph"/>
              <w:numPr>
                <w:ilvl w:val="0"/>
                <w:numId w:val="247"/>
              </w:numPr>
              <w:spacing w:before="240" w:after="0" w:line="260" w:lineRule="atLeast"/>
              <w:ind w:left="1349" w:hanging="567"/>
              <w:rPr>
                <w:rFonts w:eastAsia="Open Sans" w:cs="Open Sans Light"/>
                <w:sz w:val="22"/>
              </w:rPr>
            </w:pPr>
            <w:r w:rsidRPr="003800CD">
              <w:rPr>
                <w:rFonts w:eastAsia="Open Sans" w:cs="Open Sans Light"/>
                <w:sz w:val="22"/>
              </w:rPr>
              <w:t xml:space="preserve">Measure the resistance of each wire by recording voltage and current, then calculate resistance using </w:t>
            </w:r>
            <w:r w:rsidRPr="003800CD">
              <w:rPr>
                <w:rFonts w:eastAsia="Open Sans" w:cs="Open Sans Light"/>
                <w:b/>
                <w:sz w:val="22"/>
              </w:rPr>
              <w:t>R = V/I</w:t>
            </w:r>
            <w:r w:rsidRPr="003800CD">
              <w:rPr>
                <w:rFonts w:eastAsia="Open Sans" w:cs="Open Sans Light"/>
                <w:sz w:val="22"/>
              </w:rPr>
              <w:t>.</w:t>
            </w:r>
          </w:p>
          <w:p w14:paraId="3F1B0E29" w14:textId="6B01AC9A" w:rsidR="00515C8A" w:rsidRDefault="00515C8A" w:rsidP="001D2952">
            <w:pPr>
              <w:pStyle w:val="ListParagraph"/>
              <w:numPr>
                <w:ilvl w:val="0"/>
                <w:numId w:val="247"/>
              </w:numPr>
              <w:spacing w:before="240" w:after="0" w:line="260" w:lineRule="atLeast"/>
              <w:ind w:left="1349" w:hanging="567"/>
              <w:rPr>
                <w:rFonts w:eastAsia="Open Sans" w:cs="Open Sans Light"/>
                <w:sz w:val="22"/>
              </w:rPr>
            </w:pPr>
            <w:r w:rsidRPr="003800CD">
              <w:rPr>
                <w:rFonts w:eastAsia="Open Sans" w:cs="Open Sans Light"/>
                <w:sz w:val="22"/>
              </w:rPr>
              <w:t xml:space="preserve">Using the formula </w:t>
            </w:r>
            <w:r w:rsidRPr="003800CD">
              <w:rPr>
                <w:rFonts w:eastAsia="Open Sans" w:cs="Open Sans Light"/>
                <w:b/>
                <w:sz w:val="22"/>
              </w:rPr>
              <w:t>ρ = RA/L</w:t>
            </w:r>
            <w:r w:rsidRPr="003800CD">
              <w:rPr>
                <w:rFonts w:eastAsia="Open Sans" w:cs="Open Sans Light"/>
                <w:sz w:val="22"/>
              </w:rPr>
              <w:t>, students should calculate the resistivity of the wire material.</w:t>
            </w:r>
          </w:p>
          <w:p w14:paraId="005CC7E4" w14:textId="77777777" w:rsidR="00C27D89" w:rsidRPr="003800CD" w:rsidRDefault="00C27D89" w:rsidP="00C27D89">
            <w:pPr>
              <w:pStyle w:val="ListParagraph"/>
              <w:spacing w:before="240" w:after="0" w:line="260" w:lineRule="atLeast"/>
              <w:ind w:left="1349"/>
              <w:rPr>
                <w:rFonts w:eastAsia="Open Sans" w:cs="Open Sans Light"/>
                <w:sz w:val="22"/>
              </w:rPr>
            </w:pPr>
          </w:p>
          <w:p w14:paraId="2F5355B4" w14:textId="78CC4719" w:rsidR="00B908EC" w:rsidRDefault="00515C8A" w:rsidP="001D2952">
            <w:pPr>
              <w:pStyle w:val="ListParagraph"/>
              <w:numPr>
                <w:ilvl w:val="0"/>
                <w:numId w:val="236"/>
              </w:numPr>
              <w:spacing w:before="240" w:after="240" w:line="260" w:lineRule="atLeast"/>
              <w:rPr>
                <w:rFonts w:ascii="Open Sans SemiBold" w:eastAsia="Open Sans" w:hAnsi="Open Sans SemiBold" w:cs="Open Sans SemiBold"/>
                <w:bCs/>
                <w:sz w:val="22"/>
              </w:rPr>
            </w:pPr>
            <w:r w:rsidRPr="00BC6D34">
              <w:rPr>
                <w:rFonts w:ascii="Open Sans SemiBold" w:eastAsia="Open Sans" w:hAnsi="Open Sans SemiBold" w:cs="Open Sans SemiBold"/>
                <w:bCs/>
                <w:sz w:val="22"/>
              </w:rPr>
              <w:t>Laboratory activity</w:t>
            </w:r>
            <w:r w:rsidR="00BC6D34" w:rsidRPr="00BC6D34">
              <w:rPr>
                <w:rFonts w:ascii="Open Sans SemiBold" w:eastAsia="Open Sans" w:hAnsi="Open Sans SemiBold" w:cs="Open Sans SemiBold"/>
                <w:bCs/>
                <w:sz w:val="22"/>
              </w:rPr>
              <w:t xml:space="preserve"> </w:t>
            </w:r>
            <w:r w:rsidR="00B908EC">
              <w:rPr>
                <w:rFonts w:ascii="Open Sans SemiBold" w:eastAsia="Open Sans" w:hAnsi="Open Sans SemiBold" w:cs="Open Sans SemiBold"/>
                <w:bCs/>
                <w:sz w:val="22"/>
              </w:rPr>
              <w:t>–</w:t>
            </w:r>
            <w:r w:rsidR="00BC6D34" w:rsidRPr="00BC6D34">
              <w:rPr>
                <w:rFonts w:ascii="Open Sans SemiBold" w:eastAsia="Open Sans" w:hAnsi="Open Sans SemiBold" w:cs="Open Sans SemiBold"/>
                <w:bCs/>
                <w:sz w:val="22"/>
              </w:rPr>
              <w:t xml:space="preserve"> resistance</w:t>
            </w:r>
          </w:p>
          <w:p w14:paraId="22D0EF08" w14:textId="77777777" w:rsidR="00B908EC" w:rsidRPr="00B908EC" w:rsidRDefault="00515C8A" w:rsidP="001D2952">
            <w:pPr>
              <w:pStyle w:val="ListParagraph"/>
              <w:numPr>
                <w:ilvl w:val="0"/>
                <w:numId w:val="248"/>
              </w:numPr>
              <w:spacing w:before="240" w:after="240" w:line="260" w:lineRule="atLeast"/>
              <w:ind w:left="1349" w:hanging="658"/>
              <w:rPr>
                <w:rFonts w:ascii="Open Sans SemiBold" w:eastAsia="Open Sans" w:hAnsi="Open Sans SemiBold" w:cs="Open Sans SemiBold"/>
                <w:bCs/>
                <w:sz w:val="22"/>
              </w:rPr>
            </w:pPr>
            <w:r w:rsidRPr="00B908EC">
              <w:rPr>
                <w:rFonts w:eastAsia="Open Sans" w:cs="Open Sans Light"/>
                <w:sz w:val="22"/>
              </w:rPr>
              <w:t>Provide</w:t>
            </w:r>
            <w:r w:rsidR="00B908EC" w:rsidRPr="00B908EC">
              <w:rPr>
                <w:rFonts w:eastAsia="Open Sans" w:cs="Open Sans Light"/>
                <w:sz w:val="22"/>
              </w:rPr>
              <w:t xml:space="preserve"> students with</w:t>
            </w:r>
            <w:r w:rsidRPr="00B908EC">
              <w:rPr>
                <w:rFonts w:eastAsia="Open Sans" w:cs="Open Sans Light"/>
                <w:sz w:val="22"/>
              </w:rPr>
              <w:t xml:space="preserve"> thermistors, LEDs, and filament lamps</w:t>
            </w:r>
            <w:r w:rsidR="00B908EC">
              <w:rPr>
                <w:rFonts w:eastAsia="Open Sans" w:cs="Open Sans Light"/>
                <w:sz w:val="22"/>
              </w:rPr>
              <w:t xml:space="preserve">. </w:t>
            </w:r>
          </w:p>
          <w:p w14:paraId="5238E96B" w14:textId="77777777" w:rsidR="00B908EC" w:rsidRPr="00B908EC" w:rsidRDefault="00515C8A" w:rsidP="001D2952">
            <w:pPr>
              <w:pStyle w:val="ListParagraph"/>
              <w:numPr>
                <w:ilvl w:val="0"/>
                <w:numId w:val="248"/>
              </w:numPr>
              <w:spacing w:before="240" w:after="240" w:line="260" w:lineRule="atLeast"/>
              <w:ind w:left="1349" w:hanging="658"/>
              <w:rPr>
                <w:rFonts w:ascii="Open Sans SemiBold" w:eastAsia="Open Sans" w:hAnsi="Open Sans SemiBold" w:cs="Open Sans SemiBold"/>
                <w:bCs/>
                <w:sz w:val="22"/>
              </w:rPr>
            </w:pPr>
            <w:r w:rsidRPr="00B908EC">
              <w:rPr>
                <w:rFonts w:eastAsia="Open Sans" w:cs="Open Sans Light"/>
                <w:sz w:val="22"/>
              </w:rPr>
              <w:t>Ask students to measure the resistance of each component at room temperature using an ohmmeter.</w:t>
            </w:r>
          </w:p>
          <w:p w14:paraId="0181FDCB" w14:textId="77777777" w:rsidR="00B908EC" w:rsidRPr="00B908EC" w:rsidRDefault="00515C8A" w:rsidP="001D2952">
            <w:pPr>
              <w:pStyle w:val="ListParagraph"/>
              <w:numPr>
                <w:ilvl w:val="0"/>
                <w:numId w:val="248"/>
              </w:numPr>
              <w:spacing w:before="240" w:after="240" w:line="260" w:lineRule="atLeast"/>
              <w:ind w:left="1349" w:hanging="658"/>
              <w:rPr>
                <w:rFonts w:ascii="Open Sans SemiBold" w:eastAsia="Open Sans" w:hAnsi="Open Sans SemiBold" w:cs="Open Sans SemiBold"/>
                <w:bCs/>
                <w:sz w:val="22"/>
              </w:rPr>
            </w:pPr>
            <w:r w:rsidRPr="00B908EC">
              <w:rPr>
                <w:rFonts w:eastAsia="Open Sans" w:cs="Open Sans Light"/>
                <w:sz w:val="22"/>
              </w:rPr>
              <w:t>Gradually change the temperature using a heat source or by cooling with ice packs and observe how resistance changes</w:t>
            </w:r>
            <w:r w:rsidR="00B908EC">
              <w:rPr>
                <w:rFonts w:eastAsia="Open Sans" w:cs="Open Sans Light"/>
                <w:sz w:val="22"/>
              </w:rPr>
              <w:t xml:space="preserve">. </w:t>
            </w:r>
          </w:p>
          <w:p w14:paraId="17573CAD" w14:textId="7A614ADD" w:rsidR="00515C8A" w:rsidRPr="00B908EC" w:rsidRDefault="00515C8A" w:rsidP="001D2952">
            <w:pPr>
              <w:pStyle w:val="ListParagraph"/>
              <w:numPr>
                <w:ilvl w:val="0"/>
                <w:numId w:val="248"/>
              </w:numPr>
              <w:spacing w:before="240" w:after="240" w:line="260" w:lineRule="atLeast"/>
              <w:ind w:left="1349" w:hanging="658"/>
              <w:rPr>
                <w:rFonts w:ascii="Open Sans SemiBold" w:eastAsia="Open Sans" w:hAnsi="Open Sans SemiBold" w:cs="Open Sans SemiBold"/>
                <w:bCs/>
                <w:sz w:val="22"/>
              </w:rPr>
            </w:pPr>
            <w:r w:rsidRPr="00B908EC">
              <w:rPr>
                <w:rFonts w:eastAsia="Open Sans" w:cs="Open Sans Light"/>
                <w:sz w:val="22"/>
              </w:rPr>
              <w:t>Have students analyse and discuss their results, focusing on why thermistors and filament lamps behave differently compared to normal resistors.</w:t>
            </w:r>
          </w:p>
          <w:p w14:paraId="08BF6655"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b/>
                <w:sz w:val="18"/>
                <w:szCs w:val="18"/>
              </w:rPr>
            </w:pPr>
          </w:p>
        </w:tc>
        <w:tc>
          <w:tcPr>
            <w:tcW w:w="4050" w:type="dxa"/>
            <w:shd w:val="clear" w:color="auto" w:fill="FFFFFF"/>
          </w:tcPr>
          <w:p w14:paraId="31C5882C" w14:textId="77777777" w:rsidR="00515C8A" w:rsidRPr="00B55D6A" w:rsidRDefault="00515C8A" w:rsidP="00515C8A">
            <w:pPr>
              <w:spacing w:after="0" w:line="260" w:lineRule="atLeast"/>
              <w:rPr>
                <w:rFonts w:ascii="Open Sans SemiBold" w:eastAsia="Open Sans" w:hAnsi="Open Sans SemiBold" w:cs="Open Sans SemiBold"/>
                <w:bCs/>
                <w:color w:val="212529"/>
                <w:sz w:val="22"/>
                <w:highlight w:val="white"/>
              </w:rPr>
            </w:pPr>
            <w:r w:rsidRPr="00B55D6A">
              <w:rPr>
                <w:rFonts w:ascii="Open Sans SemiBold" w:eastAsia="Open Sans" w:hAnsi="Open Sans SemiBold" w:cs="Open Sans SemiBold"/>
                <w:bCs/>
                <w:color w:val="212529"/>
                <w:sz w:val="22"/>
                <w:highlight w:val="white"/>
              </w:rPr>
              <w:lastRenderedPageBreak/>
              <w:t>Series and parallel circuits</w:t>
            </w:r>
          </w:p>
          <w:p w14:paraId="0205C9CB" w14:textId="77777777" w:rsidR="00515C8A" w:rsidRPr="00B55D6A" w:rsidRDefault="00515C8A" w:rsidP="00515C8A">
            <w:pPr>
              <w:spacing w:after="0" w:line="260" w:lineRule="atLeast"/>
              <w:rPr>
                <w:rFonts w:eastAsia="Open Sans" w:cs="Open Sans Light"/>
                <w:color w:val="212529"/>
                <w:sz w:val="22"/>
                <w:highlight w:val="white"/>
              </w:rPr>
            </w:pPr>
            <w:hyperlink r:id="rId39">
              <w:r w:rsidRPr="00B55D6A">
                <w:rPr>
                  <w:rFonts w:eastAsia="Open Sans" w:cs="Open Sans Light"/>
                  <w:color w:val="1155CC"/>
                  <w:sz w:val="22"/>
                  <w:highlight w:val="white"/>
                  <w:u w:val="single"/>
                </w:rPr>
                <w:t>https://www.bbc.co.uk/bitesize/guides/z437hyc/revision/1</w:t>
              </w:r>
            </w:hyperlink>
          </w:p>
          <w:p w14:paraId="331B2100"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32CDD5F1"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1D956056"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p w14:paraId="069D784C" w14:textId="77777777" w:rsidR="00515C8A" w:rsidRDefault="00515C8A" w:rsidP="00515C8A">
            <w:pPr>
              <w:spacing w:after="0" w:line="260" w:lineRule="atLeast"/>
              <w:rPr>
                <w:rFonts w:ascii="Open Sans" w:eastAsia="Open Sans" w:hAnsi="Open Sans" w:cs="Open Sans"/>
                <w:color w:val="212529"/>
                <w:sz w:val="18"/>
                <w:szCs w:val="18"/>
                <w:highlight w:val="yellow"/>
              </w:rPr>
            </w:pPr>
          </w:p>
          <w:p w14:paraId="5AE6FD2D" w14:textId="77777777" w:rsidR="009B595F" w:rsidRPr="00515C8A" w:rsidRDefault="009B595F" w:rsidP="00515C8A">
            <w:pPr>
              <w:spacing w:after="0" w:line="260" w:lineRule="atLeast"/>
              <w:rPr>
                <w:rFonts w:ascii="Open Sans" w:eastAsia="Open Sans" w:hAnsi="Open Sans" w:cs="Open Sans"/>
                <w:color w:val="212529"/>
                <w:sz w:val="18"/>
                <w:szCs w:val="18"/>
                <w:highlight w:val="yellow"/>
              </w:rPr>
            </w:pPr>
          </w:p>
          <w:p w14:paraId="621C9FCC" w14:textId="77777777" w:rsidR="00515C8A" w:rsidRPr="00B55D6A" w:rsidRDefault="00515C8A" w:rsidP="00515C8A">
            <w:pPr>
              <w:spacing w:after="0" w:line="260" w:lineRule="atLeast"/>
              <w:rPr>
                <w:rFonts w:ascii="Open Sans SemiBold" w:eastAsia="Open Sans" w:hAnsi="Open Sans SemiBold" w:cs="Open Sans SemiBold"/>
                <w:bCs/>
                <w:color w:val="212529"/>
                <w:sz w:val="22"/>
                <w:highlight w:val="white"/>
              </w:rPr>
            </w:pPr>
            <w:r w:rsidRPr="00B55D6A">
              <w:rPr>
                <w:rFonts w:ascii="Open Sans SemiBold" w:eastAsia="Open Sans" w:hAnsi="Open Sans SemiBold" w:cs="Open Sans SemiBold"/>
                <w:bCs/>
                <w:color w:val="212529"/>
                <w:sz w:val="22"/>
                <w:highlight w:val="white"/>
              </w:rPr>
              <w:t>Electrical resistivity</w:t>
            </w:r>
          </w:p>
          <w:p w14:paraId="7F2B4B0B" w14:textId="77777777" w:rsidR="00515C8A" w:rsidRPr="00B55D6A" w:rsidRDefault="00515C8A" w:rsidP="00515C8A">
            <w:pPr>
              <w:spacing w:after="0" w:line="260" w:lineRule="atLeast"/>
              <w:rPr>
                <w:rFonts w:eastAsia="Open Sans" w:cs="Open Sans Light"/>
                <w:color w:val="212529"/>
                <w:sz w:val="22"/>
                <w:highlight w:val="white"/>
              </w:rPr>
            </w:pPr>
            <w:hyperlink r:id="rId40">
              <w:r w:rsidRPr="00B55D6A">
                <w:rPr>
                  <w:rFonts w:eastAsia="Open Sans" w:cs="Open Sans Light"/>
                  <w:color w:val="1155CC"/>
                  <w:sz w:val="22"/>
                  <w:highlight w:val="white"/>
                  <w:u w:val="single"/>
                </w:rPr>
                <w:t>https://qualifications.pearson.com/content/dam/pdf/A%20Level/Physics/2015/teaching-and-learning-materials/AS-and-A-leve-Physics-Core-Practical-2---</w:t>
              </w:r>
              <w:r w:rsidRPr="00B55D6A">
                <w:rPr>
                  <w:rFonts w:eastAsia="Open Sans" w:cs="Open Sans Light"/>
                  <w:color w:val="1155CC"/>
                  <w:sz w:val="22"/>
                  <w:highlight w:val="white"/>
                  <w:u w:val="single"/>
                </w:rPr>
                <w:lastRenderedPageBreak/>
                <w:t>Electical-Resistivity-(Student,-Teacher,-Technician-Worksheets).pdf</w:t>
              </w:r>
            </w:hyperlink>
          </w:p>
          <w:p w14:paraId="3AEAE174"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FD7EDBD"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9C85A40"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63B4D5A"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C133229" w14:textId="77777777" w:rsidR="00515C8A" w:rsidRPr="00B55D6A" w:rsidRDefault="00515C8A" w:rsidP="00515C8A">
            <w:pPr>
              <w:spacing w:after="0" w:line="260" w:lineRule="atLeast"/>
              <w:rPr>
                <w:rFonts w:ascii="Open Sans SemiBold" w:eastAsia="Open Sans" w:hAnsi="Open Sans SemiBold" w:cs="Open Sans SemiBold"/>
                <w:bCs/>
                <w:color w:val="212529"/>
                <w:sz w:val="22"/>
                <w:highlight w:val="white"/>
              </w:rPr>
            </w:pPr>
            <w:r w:rsidRPr="00B55D6A">
              <w:rPr>
                <w:rFonts w:ascii="Open Sans SemiBold" w:eastAsia="Open Sans" w:hAnsi="Open Sans SemiBold" w:cs="Open Sans SemiBold"/>
                <w:bCs/>
                <w:color w:val="212529"/>
                <w:sz w:val="22"/>
                <w:highlight w:val="white"/>
              </w:rPr>
              <w:t>Resistance in different diameter wires</w:t>
            </w:r>
          </w:p>
          <w:p w14:paraId="07783F24" w14:textId="77777777" w:rsidR="00515C8A" w:rsidRPr="00B55D6A" w:rsidRDefault="00515C8A" w:rsidP="00515C8A">
            <w:pPr>
              <w:spacing w:after="0" w:line="260" w:lineRule="atLeast"/>
              <w:rPr>
                <w:rFonts w:eastAsia="Open Sans" w:cs="Open Sans Light"/>
                <w:color w:val="212529"/>
                <w:sz w:val="22"/>
                <w:highlight w:val="white"/>
              </w:rPr>
            </w:pPr>
            <w:hyperlink r:id="rId41">
              <w:r w:rsidRPr="00B55D6A">
                <w:rPr>
                  <w:rFonts w:eastAsia="Open Sans" w:cs="Open Sans Light"/>
                  <w:color w:val="1155CC"/>
                  <w:sz w:val="22"/>
                  <w:highlight w:val="white"/>
                  <w:u w:val="single"/>
                </w:rPr>
                <w:t>https://web.physics.ucsb.edu/~lecturedemonstrations/Composer/Pages/64.12.html</w:t>
              </w:r>
            </w:hyperlink>
          </w:p>
          <w:p w14:paraId="2B1AFF74"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45C6C188"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74FB67AD"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6BC55FEA"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0DFD8ED2"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535CB6AD"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26D8E104"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693D2BF2" w14:textId="77777777" w:rsidR="00515C8A" w:rsidRPr="00BC6D34" w:rsidRDefault="00515C8A" w:rsidP="00515C8A">
            <w:pPr>
              <w:spacing w:after="0" w:line="260" w:lineRule="atLeast"/>
              <w:rPr>
                <w:rFonts w:ascii="Open Sans SemiBold" w:eastAsia="Open Sans" w:hAnsi="Open Sans SemiBold" w:cs="Open Sans SemiBold"/>
                <w:bCs/>
                <w:color w:val="212529"/>
                <w:sz w:val="18"/>
                <w:szCs w:val="18"/>
                <w:highlight w:val="white"/>
              </w:rPr>
            </w:pPr>
          </w:p>
          <w:p w14:paraId="6ACBC66B" w14:textId="77777777" w:rsidR="00515C8A" w:rsidRPr="00BC6D34" w:rsidRDefault="00515C8A" w:rsidP="00515C8A">
            <w:pPr>
              <w:spacing w:after="0" w:line="260" w:lineRule="atLeast"/>
              <w:rPr>
                <w:rFonts w:ascii="Open Sans SemiBold" w:eastAsia="Open Sans" w:hAnsi="Open Sans SemiBold" w:cs="Open Sans SemiBold"/>
                <w:bCs/>
                <w:color w:val="212529"/>
                <w:sz w:val="22"/>
                <w:highlight w:val="white"/>
              </w:rPr>
            </w:pPr>
            <w:r w:rsidRPr="00BC6D34">
              <w:rPr>
                <w:rFonts w:ascii="Open Sans SemiBold" w:eastAsia="Open Sans" w:hAnsi="Open Sans SemiBold" w:cs="Open Sans SemiBold"/>
                <w:bCs/>
                <w:color w:val="212529"/>
                <w:sz w:val="22"/>
                <w:highlight w:val="white"/>
              </w:rPr>
              <w:t>Thermistor demonstration</w:t>
            </w:r>
          </w:p>
          <w:p w14:paraId="2687D91B" w14:textId="77777777" w:rsidR="00515C8A" w:rsidRPr="00BC6D34" w:rsidRDefault="00515C8A" w:rsidP="00515C8A">
            <w:pPr>
              <w:spacing w:after="0" w:line="260" w:lineRule="atLeast"/>
              <w:rPr>
                <w:rFonts w:eastAsia="Open Sans" w:cs="Open Sans Light"/>
                <w:color w:val="212529"/>
                <w:sz w:val="22"/>
                <w:highlight w:val="white"/>
              </w:rPr>
            </w:pPr>
            <w:hyperlink r:id="rId42">
              <w:r w:rsidRPr="00BC6D34">
                <w:rPr>
                  <w:rFonts w:eastAsia="Open Sans" w:cs="Open Sans Light"/>
                  <w:color w:val="1155CC"/>
                  <w:sz w:val="22"/>
                  <w:highlight w:val="white"/>
                  <w:u w:val="single"/>
                </w:rPr>
                <w:t>https://www.youtube.com/watch?v=yQCfitTm1io&amp;scrlybrkr=2ad47653https://www.youtube.com/watch?v=yQCfitTm1io&amp;scrlybrkr=2ad47653</w:t>
              </w:r>
            </w:hyperlink>
          </w:p>
          <w:p w14:paraId="44A09961"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6028FD65"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1F8DFFC2"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tc>
      </w:tr>
      <w:tr w:rsidR="00515C8A" w:rsidRPr="00515C8A" w14:paraId="17EF8BAA" w14:textId="77777777">
        <w:trPr>
          <w:trHeight w:val="300"/>
        </w:trPr>
        <w:tc>
          <w:tcPr>
            <w:tcW w:w="2655" w:type="dxa"/>
            <w:shd w:val="clear" w:color="auto" w:fill="FFFFFF"/>
          </w:tcPr>
          <w:p w14:paraId="0B6FF264" w14:textId="77777777" w:rsidR="00515C8A" w:rsidRPr="00B908EC" w:rsidRDefault="00515C8A" w:rsidP="00515C8A">
            <w:pPr>
              <w:pBdr>
                <w:top w:val="nil"/>
                <w:left w:val="nil"/>
                <w:bottom w:val="nil"/>
                <w:right w:val="nil"/>
                <w:between w:val="nil"/>
              </w:pBdr>
              <w:spacing w:before="80" w:after="60" w:line="240" w:lineRule="auto"/>
              <w:ind w:right="851"/>
              <w:rPr>
                <w:rFonts w:eastAsia="Open Sans" w:cs="Open Sans Light"/>
                <w:color w:val="000000"/>
                <w:sz w:val="22"/>
                <w:highlight w:val="white"/>
              </w:rPr>
            </w:pPr>
            <w:r w:rsidRPr="00B908EC">
              <w:rPr>
                <w:rFonts w:eastAsia="Open Sans" w:cs="Open Sans Light"/>
                <w:sz w:val="22"/>
                <w:highlight w:val="white"/>
              </w:rPr>
              <w:lastRenderedPageBreak/>
              <w:t>C3 Transfer of energy from a renewable resource</w:t>
            </w:r>
          </w:p>
        </w:tc>
        <w:tc>
          <w:tcPr>
            <w:tcW w:w="7290" w:type="dxa"/>
            <w:shd w:val="clear" w:color="auto" w:fill="FFFFFF"/>
          </w:tcPr>
          <w:p w14:paraId="60B29E39" w14:textId="5B209048" w:rsidR="00515C8A" w:rsidRPr="00CC3250" w:rsidRDefault="00515C8A" w:rsidP="001D2952">
            <w:pPr>
              <w:pStyle w:val="ListParagraph"/>
              <w:numPr>
                <w:ilvl w:val="0"/>
                <w:numId w:val="249"/>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CC3250">
              <w:rPr>
                <w:rFonts w:ascii="Open Sans SemiBold" w:eastAsia="Open Sans" w:hAnsi="Open Sans SemiBold" w:cs="Open Sans SemiBold"/>
                <w:bCs/>
                <w:sz w:val="22"/>
              </w:rPr>
              <w:t>Laboratory activity/paired activity</w:t>
            </w:r>
            <w:r w:rsidR="00CC3250" w:rsidRPr="00CC3250">
              <w:rPr>
                <w:rFonts w:ascii="Open Sans SemiBold" w:eastAsia="Open Sans" w:hAnsi="Open Sans SemiBold" w:cs="Open Sans SemiBold"/>
                <w:bCs/>
                <w:sz w:val="22"/>
              </w:rPr>
              <w:t xml:space="preserve"> – solar panels</w:t>
            </w:r>
          </w:p>
          <w:p w14:paraId="5F6CD7F2" w14:textId="77777777" w:rsidR="00E30118" w:rsidRDefault="00515C8A" w:rsidP="001D2952">
            <w:pPr>
              <w:pStyle w:val="ListParagraph"/>
              <w:numPr>
                <w:ilvl w:val="0"/>
                <w:numId w:val="250"/>
              </w:numPr>
              <w:pBdr>
                <w:top w:val="nil"/>
                <w:left w:val="nil"/>
                <w:bottom w:val="nil"/>
                <w:right w:val="nil"/>
                <w:between w:val="nil"/>
              </w:pBdr>
              <w:spacing w:before="80" w:after="60" w:line="240" w:lineRule="auto"/>
              <w:ind w:left="1349" w:right="851" w:hanging="709"/>
              <w:rPr>
                <w:rFonts w:eastAsia="Open Sans" w:cs="Open Sans Light"/>
                <w:sz w:val="22"/>
              </w:rPr>
            </w:pPr>
            <w:r w:rsidRPr="005D57E9">
              <w:rPr>
                <w:rFonts w:eastAsia="Open Sans" w:cs="Open Sans Light"/>
                <w:sz w:val="22"/>
              </w:rPr>
              <w:t xml:space="preserve">Students could investigate solar panels by varying the distance of a light source from the panel and measuring the voltage at each distance. </w:t>
            </w:r>
          </w:p>
          <w:p w14:paraId="55306C05" w14:textId="77777777" w:rsidR="00E30118" w:rsidRDefault="00515C8A" w:rsidP="001D2952">
            <w:pPr>
              <w:pStyle w:val="ListParagraph"/>
              <w:numPr>
                <w:ilvl w:val="0"/>
                <w:numId w:val="250"/>
              </w:numPr>
              <w:pBdr>
                <w:top w:val="nil"/>
                <w:left w:val="nil"/>
                <w:bottom w:val="nil"/>
                <w:right w:val="nil"/>
                <w:between w:val="nil"/>
              </w:pBdr>
              <w:spacing w:before="80" w:after="60" w:line="240" w:lineRule="auto"/>
              <w:ind w:left="1349" w:right="851" w:hanging="709"/>
              <w:rPr>
                <w:rFonts w:eastAsia="Open Sans" w:cs="Open Sans Light"/>
                <w:sz w:val="22"/>
              </w:rPr>
            </w:pPr>
            <w:r w:rsidRPr="00E30118">
              <w:rPr>
                <w:rFonts w:eastAsia="Open Sans" w:cs="Open Sans Light"/>
                <w:sz w:val="22"/>
              </w:rPr>
              <w:t>Students could investigate other factors such as the angle of the solar panel and the colour of the light.</w:t>
            </w:r>
          </w:p>
          <w:p w14:paraId="3CB4FE8B" w14:textId="77777777" w:rsidR="00E30118" w:rsidRDefault="00515C8A" w:rsidP="001D2952">
            <w:pPr>
              <w:pStyle w:val="ListParagraph"/>
              <w:numPr>
                <w:ilvl w:val="0"/>
                <w:numId w:val="250"/>
              </w:numPr>
              <w:pBdr>
                <w:top w:val="nil"/>
                <w:left w:val="nil"/>
                <w:bottom w:val="nil"/>
                <w:right w:val="nil"/>
                <w:between w:val="nil"/>
              </w:pBdr>
              <w:spacing w:before="80" w:after="60" w:line="240" w:lineRule="auto"/>
              <w:ind w:left="1349" w:right="851" w:hanging="709"/>
              <w:rPr>
                <w:rFonts w:eastAsia="Open Sans" w:cs="Open Sans Light"/>
                <w:sz w:val="22"/>
              </w:rPr>
            </w:pPr>
            <w:r w:rsidRPr="00E30118">
              <w:rPr>
                <w:rFonts w:eastAsia="Open Sans" w:cs="Open Sans Light"/>
                <w:sz w:val="22"/>
              </w:rPr>
              <w:t>Students could produce graphs to identify trends and relationships between voltage and experimental conditions</w:t>
            </w:r>
            <w:r w:rsidR="003D7E47" w:rsidRPr="00E30118">
              <w:rPr>
                <w:rFonts w:eastAsia="Open Sans" w:cs="Open Sans Light"/>
                <w:sz w:val="22"/>
              </w:rPr>
              <w:t>.</w:t>
            </w:r>
          </w:p>
          <w:p w14:paraId="7133A896" w14:textId="4BFCCF99" w:rsidR="00515C8A" w:rsidRPr="00E30118" w:rsidRDefault="00515C8A" w:rsidP="001D2952">
            <w:pPr>
              <w:pStyle w:val="ListParagraph"/>
              <w:numPr>
                <w:ilvl w:val="0"/>
                <w:numId w:val="250"/>
              </w:numPr>
              <w:pBdr>
                <w:top w:val="nil"/>
                <w:left w:val="nil"/>
                <w:bottom w:val="nil"/>
                <w:right w:val="nil"/>
                <w:between w:val="nil"/>
              </w:pBdr>
              <w:spacing w:before="80" w:after="60" w:line="240" w:lineRule="auto"/>
              <w:ind w:left="1349" w:right="851" w:hanging="709"/>
              <w:rPr>
                <w:rFonts w:eastAsia="Open Sans" w:cs="Open Sans Light"/>
                <w:sz w:val="22"/>
              </w:rPr>
            </w:pPr>
            <w:r w:rsidRPr="00E30118">
              <w:rPr>
                <w:rFonts w:eastAsia="Open Sans" w:cs="Open Sans Light"/>
                <w:sz w:val="22"/>
              </w:rPr>
              <w:t xml:space="preserve">Students could work in pairs to consider their results and decide on the best conditions for maximising solar power output. Students could be encouraged to refer to their results from the previous practical activity. </w:t>
            </w:r>
          </w:p>
          <w:p w14:paraId="65D764A5"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p w14:paraId="133D0C59" w14:textId="77777777" w:rsidR="00515C8A" w:rsidRPr="00E30118" w:rsidRDefault="00515C8A" w:rsidP="001D2952">
            <w:pPr>
              <w:pStyle w:val="ListParagraph"/>
              <w:numPr>
                <w:ilvl w:val="0"/>
                <w:numId w:val="249"/>
              </w:numPr>
              <w:spacing w:before="240" w:after="240" w:line="260" w:lineRule="atLeast"/>
              <w:rPr>
                <w:rFonts w:ascii="Open Sans SemiBold" w:eastAsia="Open Sans" w:hAnsi="Open Sans SemiBold" w:cs="Open Sans SemiBold"/>
                <w:bCs/>
                <w:sz w:val="22"/>
              </w:rPr>
            </w:pPr>
            <w:r w:rsidRPr="00E30118">
              <w:rPr>
                <w:rFonts w:ascii="Open Sans SemiBold" w:eastAsia="Open Sans" w:hAnsi="Open Sans SemiBold" w:cs="Open Sans SemiBold"/>
                <w:bCs/>
                <w:sz w:val="22"/>
              </w:rPr>
              <w:t>Whole class and individual activity</w:t>
            </w:r>
          </w:p>
          <w:p w14:paraId="73915605" w14:textId="767FBD3D" w:rsidR="00515C8A" w:rsidRPr="008A3311" w:rsidRDefault="00515C8A" w:rsidP="001D2952">
            <w:pPr>
              <w:pStyle w:val="ListParagraph"/>
              <w:numPr>
                <w:ilvl w:val="0"/>
                <w:numId w:val="251"/>
              </w:numPr>
              <w:spacing w:before="240" w:after="240" w:line="260" w:lineRule="atLeast"/>
              <w:ind w:left="1349" w:hanging="709"/>
              <w:rPr>
                <w:rFonts w:eastAsia="Open Sans" w:cs="Open Sans Light"/>
                <w:sz w:val="22"/>
              </w:rPr>
            </w:pPr>
            <w:r w:rsidRPr="008A3311">
              <w:rPr>
                <w:rFonts w:eastAsia="Open Sans" w:cs="Open Sans Light"/>
                <w:sz w:val="22"/>
              </w:rPr>
              <w:t>Students prepare a presentation to focus on the factors that improve the power generation of a solar panel. Students present their ideas to the rest of the class, before answering any questions from other members of the group</w:t>
            </w:r>
            <w:r w:rsidR="00610556">
              <w:rPr>
                <w:rFonts w:eastAsia="Open Sans" w:cs="Open Sans Light"/>
                <w:sz w:val="22"/>
              </w:rPr>
              <w:t>.</w:t>
            </w:r>
          </w:p>
        </w:tc>
        <w:tc>
          <w:tcPr>
            <w:tcW w:w="4050" w:type="dxa"/>
            <w:shd w:val="clear" w:color="auto" w:fill="FFFFFF"/>
          </w:tcPr>
          <w:p w14:paraId="42D8B3DA" w14:textId="77777777" w:rsidR="006B65D5" w:rsidRDefault="006B65D5" w:rsidP="00515C8A">
            <w:pPr>
              <w:spacing w:after="0" w:line="260" w:lineRule="atLeast"/>
              <w:rPr>
                <w:rFonts w:ascii="Open Sans SemiBold" w:eastAsia="Open Sans" w:hAnsi="Open Sans SemiBold" w:cs="Open Sans SemiBold"/>
                <w:bCs/>
                <w:color w:val="212529"/>
                <w:sz w:val="22"/>
                <w:highlight w:val="white"/>
              </w:rPr>
            </w:pPr>
          </w:p>
          <w:p w14:paraId="299DF52E" w14:textId="6322A31E" w:rsidR="00515C8A" w:rsidRPr="00CC3250" w:rsidRDefault="00515C8A" w:rsidP="00515C8A">
            <w:pPr>
              <w:spacing w:after="0" w:line="260" w:lineRule="atLeast"/>
              <w:rPr>
                <w:rFonts w:ascii="Open Sans SemiBold" w:eastAsia="Open Sans" w:hAnsi="Open Sans SemiBold" w:cs="Open Sans SemiBold"/>
                <w:bCs/>
                <w:color w:val="212529"/>
                <w:sz w:val="22"/>
                <w:highlight w:val="white"/>
              </w:rPr>
            </w:pPr>
            <w:r w:rsidRPr="00CC3250">
              <w:rPr>
                <w:rFonts w:ascii="Open Sans SemiBold" w:eastAsia="Open Sans" w:hAnsi="Open Sans SemiBold" w:cs="Open Sans SemiBold"/>
                <w:bCs/>
                <w:color w:val="212529"/>
                <w:sz w:val="22"/>
                <w:highlight w:val="white"/>
              </w:rPr>
              <w:t>Investigating the factors affecting the output of a solar panel</w:t>
            </w:r>
          </w:p>
          <w:p w14:paraId="2BD3A6D3" w14:textId="77777777" w:rsidR="00515C8A" w:rsidRPr="00CC3250" w:rsidRDefault="00515C8A" w:rsidP="00515C8A">
            <w:pPr>
              <w:spacing w:after="0" w:line="260" w:lineRule="atLeast"/>
              <w:rPr>
                <w:rFonts w:eastAsia="Open Sans" w:cs="Open Sans Light"/>
                <w:color w:val="212529"/>
                <w:sz w:val="22"/>
                <w:highlight w:val="white"/>
              </w:rPr>
            </w:pPr>
            <w:hyperlink r:id="rId43">
              <w:r w:rsidRPr="00CC3250">
                <w:rPr>
                  <w:rFonts w:eastAsia="Open Sans" w:cs="Open Sans Light"/>
                  <w:color w:val="1155CC"/>
                  <w:sz w:val="22"/>
                  <w:highlight w:val="white"/>
                  <w:u w:val="single"/>
                </w:rPr>
                <w:t>https://www.wjec.co.uk/media/gb1pg5cp/investigation-of-the-factors-affecting-the-output-from-a-solar-panel.pdf</w:t>
              </w:r>
            </w:hyperlink>
          </w:p>
          <w:p w14:paraId="71B3C092"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tc>
      </w:tr>
      <w:tr w:rsidR="000238F4" w:rsidRPr="00515C8A" w14:paraId="07F828DB" w14:textId="77777777" w:rsidTr="007D78A0">
        <w:trPr>
          <w:trHeight w:val="300"/>
        </w:trPr>
        <w:tc>
          <w:tcPr>
            <w:tcW w:w="13995" w:type="dxa"/>
            <w:gridSpan w:val="3"/>
            <w:shd w:val="clear" w:color="auto" w:fill="FFFFFF"/>
          </w:tcPr>
          <w:p w14:paraId="5BAC9C61" w14:textId="4C4D5EDD" w:rsidR="000238F4" w:rsidRDefault="000238F4" w:rsidP="00515C8A">
            <w:pPr>
              <w:spacing w:after="0" w:line="260" w:lineRule="atLeast"/>
              <w:rPr>
                <w:rFonts w:ascii="Open Sans SemiBold" w:eastAsia="Open Sans" w:hAnsi="Open Sans SemiBold" w:cs="Open Sans SemiBold"/>
                <w:bCs/>
                <w:color w:val="212529"/>
                <w:sz w:val="22"/>
                <w:highlight w:val="white"/>
              </w:rPr>
            </w:pPr>
            <w:r>
              <w:rPr>
                <w:rFonts w:ascii="Open Sans SemiBold" w:eastAsia="Open Sans" w:hAnsi="Open Sans SemiBold" w:cs="Open Sans SemiBold"/>
                <w:bCs/>
                <w:color w:val="212529"/>
                <w:sz w:val="22"/>
                <w:highlight w:val="white"/>
              </w:rPr>
              <w:t>D: Review personal development of scientific skills for laboratory work</w:t>
            </w:r>
          </w:p>
        </w:tc>
      </w:tr>
      <w:tr w:rsidR="00515C8A" w:rsidRPr="00515C8A" w14:paraId="210C843A" w14:textId="77777777">
        <w:trPr>
          <w:trHeight w:val="300"/>
        </w:trPr>
        <w:tc>
          <w:tcPr>
            <w:tcW w:w="2655" w:type="dxa"/>
            <w:shd w:val="clear" w:color="auto" w:fill="FFFFFF"/>
          </w:tcPr>
          <w:p w14:paraId="5BCDBE84" w14:textId="77777777" w:rsidR="00515C8A" w:rsidRPr="00DC0006" w:rsidRDefault="00515C8A" w:rsidP="00515C8A">
            <w:pPr>
              <w:pBdr>
                <w:top w:val="nil"/>
                <w:left w:val="nil"/>
                <w:bottom w:val="nil"/>
                <w:right w:val="nil"/>
                <w:between w:val="nil"/>
              </w:pBdr>
              <w:spacing w:before="80" w:after="60" w:line="240" w:lineRule="auto"/>
              <w:ind w:right="851"/>
              <w:rPr>
                <w:rFonts w:eastAsia="Open Sans" w:cs="Open Sans Light"/>
                <w:color w:val="000000"/>
                <w:sz w:val="22"/>
                <w:highlight w:val="white"/>
              </w:rPr>
            </w:pPr>
            <w:r w:rsidRPr="00DC0006">
              <w:rPr>
                <w:rFonts w:eastAsia="Open Sans" w:cs="Open Sans Light"/>
                <w:sz w:val="22"/>
                <w:highlight w:val="white"/>
              </w:rPr>
              <w:t>D1 Personal responsibility</w:t>
            </w:r>
          </w:p>
        </w:tc>
        <w:tc>
          <w:tcPr>
            <w:tcW w:w="7290" w:type="dxa"/>
            <w:shd w:val="clear" w:color="auto" w:fill="FFFFFF"/>
          </w:tcPr>
          <w:p w14:paraId="7F12ABE9" w14:textId="157DA3E6" w:rsidR="00515C8A" w:rsidRPr="00DF0794" w:rsidRDefault="00515C8A" w:rsidP="001D2952">
            <w:pPr>
              <w:pStyle w:val="ListParagraph"/>
              <w:numPr>
                <w:ilvl w:val="0"/>
                <w:numId w:val="249"/>
              </w:numPr>
              <w:pBdr>
                <w:top w:val="nil"/>
                <w:left w:val="nil"/>
                <w:bottom w:val="nil"/>
                <w:right w:val="nil"/>
                <w:between w:val="nil"/>
              </w:pBdr>
              <w:spacing w:before="80" w:after="60" w:line="240" w:lineRule="auto"/>
              <w:ind w:right="851"/>
              <w:rPr>
                <w:rFonts w:ascii="Open Sans SemiBold" w:eastAsia="Open Sans" w:hAnsi="Open Sans SemiBold" w:cs="Open Sans SemiBold"/>
                <w:bCs/>
                <w:sz w:val="22"/>
              </w:rPr>
            </w:pPr>
            <w:r w:rsidRPr="00DF0794">
              <w:rPr>
                <w:rFonts w:ascii="Open Sans SemiBold" w:eastAsia="Open Sans" w:hAnsi="Open Sans SemiBold" w:cs="Open Sans SemiBold"/>
                <w:bCs/>
                <w:sz w:val="22"/>
              </w:rPr>
              <w:t>Small group activity</w:t>
            </w:r>
            <w:r w:rsidR="00DF0794" w:rsidRPr="00DF0794">
              <w:rPr>
                <w:rFonts w:ascii="Open Sans SemiBold" w:eastAsia="Open Sans" w:hAnsi="Open Sans SemiBold" w:cs="Open Sans SemiBold"/>
                <w:bCs/>
                <w:sz w:val="22"/>
              </w:rPr>
              <w:t xml:space="preserve"> – health and safety</w:t>
            </w:r>
          </w:p>
          <w:p w14:paraId="4BC00597" w14:textId="77777777" w:rsidR="00ED7005" w:rsidRDefault="00515C8A" w:rsidP="001D2952">
            <w:pPr>
              <w:pStyle w:val="ListParagraph"/>
              <w:numPr>
                <w:ilvl w:val="0"/>
                <w:numId w:val="251"/>
              </w:numPr>
              <w:spacing w:before="80" w:after="60" w:line="260" w:lineRule="atLeast"/>
              <w:ind w:left="1349" w:right="851" w:hanging="709"/>
              <w:rPr>
                <w:rFonts w:eastAsia="Open Sans" w:cs="Open Sans Light"/>
                <w:sz w:val="22"/>
              </w:rPr>
            </w:pPr>
            <w:r w:rsidRPr="00B91B60">
              <w:rPr>
                <w:rFonts w:eastAsia="Open Sans" w:cs="Open Sans Light"/>
                <w:sz w:val="22"/>
              </w:rPr>
              <w:t xml:space="preserve">The class could be divided into small groups (3–4 students per group). </w:t>
            </w:r>
          </w:p>
          <w:p w14:paraId="466EA766" w14:textId="77777777" w:rsidR="0013110A" w:rsidRDefault="00515C8A" w:rsidP="001D2952">
            <w:pPr>
              <w:pStyle w:val="ListParagraph"/>
              <w:numPr>
                <w:ilvl w:val="0"/>
                <w:numId w:val="251"/>
              </w:numPr>
              <w:spacing w:before="80" w:after="60" w:line="260" w:lineRule="atLeast"/>
              <w:ind w:left="1349" w:right="851" w:hanging="709"/>
              <w:rPr>
                <w:rFonts w:eastAsia="Open Sans" w:cs="Open Sans Light"/>
                <w:sz w:val="22"/>
              </w:rPr>
            </w:pPr>
            <w:r w:rsidRPr="00B91B60">
              <w:rPr>
                <w:rFonts w:eastAsia="Open Sans" w:cs="Open Sans Light"/>
                <w:sz w:val="22"/>
              </w:rPr>
              <w:lastRenderedPageBreak/>
              <w:t>Provide each group with a scenario card that outlines a lab situation. For example:</w:t>
            </w:r>
          </w:p>
          <w:p w14:paraId="75E08B14" w14:textId="77777777" w:rsidR="0013110A" w:rsidRDefault="00515C8A" w:rsidP="0013110A">
            <w:pPr>
              <w:pStyle w:val="ListParagraph"/>
              <w:numPr>
                <w:ilvl w:val="0"/>
                <w:numId w:val="29"/>
              </w:numPr>
              <w:spacing w:before="80" w:after="60" w:line="260" w:lineRule="atLeast"/>
              <w:ind w:right="851"/>
              <w:rPr>
                <w:rFonts w:eastAsia="Open Sans" w:cs="Open Sans Light"/>
                <w:sz w:val="22"/>
              </w:rPr>
            </w:pPr>
            <w:r w:rsidRPr="0013110A">
              <w:rPr>
                <w:rFonts w:eastAsia="Open Sans" w:cs="Open Sans Light"/>
                <w:sz w:val="22"/>
              </w:rPr>
              <w:t>Scenario A: A student notices a peer not following safety protocols during an experiment.</w:t>
            </w:r>
          </w:p>
          <w:p w14:paraId="7ECA3154" w14:textId="77777777" w:rsidR="0013110A" w:rsidRDefault="00515C8A" w:rsidP="0013110A">
            <w:pPr>
              <w:pStyle w:val="ListParagraph"/>
              <w:numPr>
                <w:ilvl w:val="0"/>
                <w:numId w:val="29"/>
              </w:numPr>
              <w:spacing w:before="80" w:after="60" w:line="260" w:lineRule="atLeast"/>
              <w:ind w:right="851"/>
              <w:rPr>
                <w:rFonts w:eastAsia="Open Sans" w:cs="Open Sans Light"/>
                <w:sz w:val="22"/>
              </w:rPr>
            </w:pPr>
            <w:r w:rsidRPr="0013110A">
              <w:rPr>
                <w:rFonts w:eastAsia="Open Sans" w:cs="Open Sans Light"/>
                <w:sz w:val="22"/>
              </w:rPr>
              <w:t>Scenario B: A student accidentally makes an error in a procedure and must decide how to address it.</w:t>
            </w:r>
          </w:p>
          <w:p w14:paraId="21C6A79E" w14:textId="6ECE6373" w:rsidR="00515C8A" w:rsidRPr="0013110A" w:rsidRDefault="00515C8A" w:rsidP="0013110A">
            <w:pPr>
              <w:pStyle w:val="ListParagraph"/>
              <w:numPr>
                <w:ilvl w:val="0"/>
                <w:numId w:val="29"/>
              </w:numPr>
              <w:spacing w:before="80" w:after="60" w:line="260" w:lineRule="atLeast"/>
              <w:ind w:right="851"/>
              <w:rPr>
                <w:rFonts w:eastAsia="Open Sans" w:cs="Open Sans Light"/>
                <w:sz w:val="22"/>
              </w:rPr>
            </w:pPr>
            <w:r w:rsidRPr="0013110A">
              <w:rPr>
                <w:rFonts w:eastAsia="Open Sans" w:cs="Open Sans Light"/>
                <w:sz w:val="22"/>
              </w:rPr>
              <w:t>Scenario C: A team is preparing for a lab experiment and needs to distribute roles and ensure that each member understands their responsibilities.</w:t>
            </w:r>
          </w:p>
          <w:p w14:paraId="5D190FFE" w14:textId="77777777" w:rsidR="00515C8A" w:rsidRPr="00700DAF" w:rsidRDefault="00515C8A" w:rsidP="001D2952">
            <w:pPr>
              <w:pStyle w:val="ListParagraph"/>
              <w:numPr>
                <w:ilvl w:val="0"/>
                <w:numId w:val="252"/>
              </w:numPr>
              <w:spacing w:before="240" w:after="240" w:line="260" w:lineRule="atLeast"/>
              <w:ind w:left="1349" w:hanging="709"/>
              <w:rPr>
                <w:rFonts w:eastAsia="Open Sans" w:cs="Open Sans Light"/>
                <w:sz w:val="22"/>
              </w:rPr>
            </w:pPr>
            <w:r w:rsidRPr="00700DAF">
              <w:rPr>
                <w:rFonts w:eastAsia="Open Sans" w:cs="Open Sans Light"/>
                <w:sz w:val="22"/>
              </w:rPr>
              <w:t>Each group spends 5 minutes discussing their scenario and then role-playing the situation, focusing on:</w:t>
            </w:r>
          </w:p>
          <w:p w14:paraId="25877AF0" w14:textId="7C2A4B7E" w:rsidR="00515C8A" w:rsidRPr="00DD7D31" w:rsidRDefault="00515C8A" w:rsidP="00DD7D31">
            <w:pPr>
              <w:pStyle w:val="ListParagraph"/>
              <w:numPr>
                <w:ilvl w:val="0"/>
                <w:numId w:val="29"/>
              </w:numPr>
              <w:spacing w:before="240" w:after="0" w:line="260" w:lineRule="atLeast"/>
              <w:rPr>
                <w:rFonts w:eastAsia="Open Sans" w:cs="Open Sans Light"/>
                <w:sz w:val="22"/>
              </w:rPr>
            </w:pPr>
            <w:r w:rsidRPr="00DD7D31">
              <w:rPr>
                <w:rFonts w:eastAsia="Open Sans" w:cs="Open Sans Light"/>
                <w:sz w:val="22"/>
              </w:rPr>
              <w:t>Clearly defining each team member’s role and responsibilities.</w:t>
            </w:r>
          </w:p>
          <w:p w14:paraId="5983FFBC" w14:textId="10648757" w:rsidR="00515C8A" w:rsidRPr="00DD7D31" w:rsidRDefault="00515C8A" w:rsidP="00DD7D31">
            <w:pPr>
              <w:pStyle w:val="ListParagraph"/>
              <w:numPr>
                <w:ilvl w:val="0"/>
                <w:numId w:val="29"/>
              </w:numPr>
              <w:spacing w:after="0" w:line="260" w:lineRule="atLeast"/>
              <w:rPr>
                <w:rFonts w:eastAsia="Open Sans" w:cs="Open Sans Light"/>
                <w:sz w:val="22"/>
              </w:rPr>
            </w:pPr>
            <w:r w:rsidRPr="00DD7D31">
              <w:rPr>
                <w:rFonts w:eastAsia="Open Sans" w:cs="Open Sans Light"/>
                <w:sz w:val="22"/>
              </w:rPr>
              <w:t>Demonstrating safe working practices and adherence to protocols.</w:t>
            </w:r>
          </w:p>
          <w:p w14:paraId="085563E9" w14:textId="77777777" w:rsidR="00DD7D31" w:rsidRDefault="00515C8A" w:rsidP="00DD7D31">
            <w:pPr>
              <w:pStyle w:val="ListParagraph"/>
              <w:numPr>
                <w:ilvl w:val="0"/>
                <w:numId w:val="29"/>
              </w:numPr>
              <w:spacing w:after="240" w:line="260" w:lineRule="atLeast"/>
              <w:rPr>
                <w:rFonts w:eastAsia="Open Sans" w:cs="Open Sans Light"/>
                <w:sz w:val="22"/>
              </w:rPr>
            </w:pPr>
            <w:r w:rsidRPr="00DD7D31">
              <w:rPr>
                <w:rFonts w:eastAsia="Open Sans" w:cs="Open Sans Light"/>
                <w:sz w:val="22"/>
              </w:rPr>
              <w:t>Discussing and showing accountability for decisions made during the scenario</w:t>
            </w:r>
          </w:p>
          <w:p w14:paraId="727CD33B" w14:textId="273C58D0" w:rsidR="00515C8A" w:rsidRDefault="00515C8A" w:rsidP="001D2952">
            <w:pPr>
              <w:pStyle w:val="ListParagraph"/>
              <w:numPr>
                <w:ilvl w:val="0"/>
                <w:numId w:val="252"/>
              </w:numPr>
              <w:spacing w:after="240" w:line="260" w:lineRule="atLeast"/>
              <w:ind w:left="1349" w:hanging="709"/>
              <w:rPr>
                <w:rFonts w:eastAsia="Open Sans" w:cs="Open Sans Light"/>
                <w:sz w:val="22"/>
              </w:rPr>
            </w:pPr>
            <w:r w:rsidRPr="00DD7D31">
              <w:rPr>
                <w:rFonts w:eastAsia="Open Sans" w:cs="Open Sans Light"/>
                <w:sz w:val="22"/>
              </w:rPr>
              <w:t>After each role-play, have a brief class discussion. Ask each group to share what they learned about accepting personal responsibility and working safely in a science lab setting.</w:t>
            </w:r>
          </w:p>
          <w:p w14:paraId="08EBEDE0" w14:textId="77777777" w:rsidR="008C6D88" w:rsidRPr="00165F9E" w:rsidRDefault="008C6D88" w:rsidP="008C6D88">
            <w:pPr>
              <w:pStyle w:val="ListParagraph"/>
              <w:spacing w:after="240" w:line="260" w:lineRule="atLeast"/>
              <w:ind w:left="1349"/>
              <w:rPr>
                <w:rFonts w:eastAsia="Open Sans" w:cs="Open Sans Light"/>
                <w:sz w:val="22"/>
              </w:rPr>
            </w:pPr>
          </w:p>
          <w:p w14:paraId="39C0799E" w14:textId="6BC44813" w:rsidR="00515C8A" w:rsidRPr="000D1EE0" w:rsidRDefault="00515C8A" w:rsidP="001D2952">
            <w:pPr>
              <w:pStyle w:val="ListParagraph"/>
              <w:numPr>
                <w:ilvl w:val="0"/>
                <w:numId w:val="249"/>
              </w:numPr>
              <w:spacing w:before="240" w:after="240" w:line="260" w:lineRule="atLeast"/>
              <w:rPr>
                <w:rFonts w:ascii="Open Sans SemiBold" w:eastAsia="Open Sans" w:hAnsi="Open Sans SemiBold" w:cs="Open Sans SemiBold"/>
                <w:bCs/>
                <w:sz w:val="22"/>
              </w:rPr>
            </w:pPr>
            <w:r w:rsidRPr="000D1EE0">
              <w:rPr>
                <w:rFonts w:ascii="Open Sans SemiBold" w:eastAsia="Open Sans" w:hAnsi="Open Sans SemiBold" w:cs="Open Sans SemiBold"/>
                <w:bCs/>
                <w:sz w:val="22"/>
              </w:rPr>
              <w:t>Individual activity</w:t>
            </w:r>
            <w:r w:rsidR="002A295E" w:rsidRPr="000D1EE0">
              <w:rPr>
                <w:rFonts w:ascii="Open Sans SemiBold" w:eastAsia="Open Sans" w:hAnsi="Open Sans SemiBold" w:cs="Open Sans SemiBold"/>
                <w:bCs/>
                <w:sz w:val="22"/>
              </w:rPr>
              <w:t xml:space="preserve"> </w:t>
            </w:r>
            <w:r w:rsidR="000D1EE0" w:rsidRPr="000D1EE0">
              <w:rPr>
                <w:rFonts w:ascii="Open Sans SemiBold" w:eastAsia="Open Sans" w:hAnsi="Open Sans SemiBold" w:cs="Open Sans SemiBold"/>
                <w:bCs/>
                <w:sz w:val="22"/>
              </w:rPr>
              <w:t>–</w:t>
            </w:r>
            <w:r w:rsidR="002A295E" w:rsidRPr="000D1EE0">
              <w:rPr>
                <w:rFonts w:ascii="Open Sans SemiBold" w:eastAsia="Open Sans" w:hAnsi="Open Sans SemiBold" w:cs="Open Sans SemiBold"/>
                <w:bCs/>
                <w:sz w:val="22"/>
              </w:rPr>
              <w:t xml:space="preserve"> </w:t>
            </w:r>
            <w:r w:rsidR="000D1EE0" w:rsidRPr="000D1EE0">
              <w:rPr>
                <w:rFonts w:ascii="Open Sans SemiBold" w:eastAsia="Open Sans" w:hAnsi="Open Sans SemiBold" w:cs="Open Sans SemiBold"/>
                <w:bCs/>
                <w:sz w:val="22"/>
              </w:rPr>
              <w:t>safe working practices</w:t>
            </w:r>
          </w:p>
          <w:p w14:paraId="013F0F34" w14:textId="7F775B05" w:rsidR="00515C8A" w:rsidRPr="00594469" w:rsidRDefault="00515C8A" w:rsidP="001D2952">
            <w:pPr>
              <w:pStyle w:val="ListParagraph"/>
              <w:numPr>
                <w:ilvl w:val="0"/>
                <w:numId w:val="252"/>
              </w:numPr>
              <w:spacing w:before="240" w:after="240" w:line="260" w:lineRule="atLeast"/>
              <w:ind w:left="1349" w:hanging="709"/>
              <w:rPr>
                <w:rFonts w:eastAsia="Open Sans" w:cs="Open Sans Light"/>
                <w:sz w:val="22"/>
              </w:rPr>
            </w:pPr>
            <w:r w:rsidRPr="00952369">
              <w:rPr>
                <w:rFonts w:eastAsia="Open Sans" w:cs="Open Sans Light"/>
                <w:sz w:val="22"/>
              </w:rPr>
              <w:t xml:space="preserve">Students reflect on their practical tasks and consider how they have adhered to procedures and protocols, as well as considering how they have adopted safe working </w:t>
            </w:r>
            <w:r w:rsidRPr="00952369">
              <w:rPr>
                <w:rFonts w:eastAsia="Open Sans" w:cs="Open Sans Light"/>
                <w:sz w:val="22"/>
              </w:rPr>
              <w:lastRenderedPageBreak/>
              <w:t xml:space="preserve">practices. Students could produce a written report or summary to outline how they have developed these skills. </w:t>
            </w:r>
          </w:p>
        </w:tc>
        <w:tc>
          <w:tcPr>
            <w:tcW w:w="4050" w:type="dxa"/>
            <w:shd w:val="clear" w:color="auto" w:fill="FFFFFF"/>
          </w:tcPr>
          <w:p w14:paraId="0240377D" w14:textId="77777777" w:rsidR="00165F9E" w:rsidRDefault="00165F9E" w:rsidP="00515C8A">
            <w:pPr>
              <w:spacing w:after="0" w:line="260" w:lineRule="atLeast"/>
              <w:rPr>
                <w:rFonts w:ascii="Open Sans SemiBold" w:eastAsia="Open Sans" w:hAnsi="Open Sans SemiBold" w:cs="Open Sans SemiBold"/>
                <w:bCs/>
                <w:color w:val="212529"/>
                <w:sz w:val="22"/>
                <w:highlight w:val="white"/>
              </w:rPr>
            </w:pPr>
          </w:p>
          <w:p w14:paraId="6B36E90C" w14:textId="5127E31A" w:rsidR="00515C8A" w:rsidRPr="00A92FFD" w:rsidRDefault="00515C8A" w:rsidP="00515C8A">
            <w:pPr>
              <w:spacing w:after="0" w:line="260" w:lineRule="atLeast"/>
              <w:rPr>
                <w:rFonts w:ascii="Open Sans SemiBold" w:eastAsia="Open Sans" w:hAnsi="Open Sans SemiBold" w:cs="Open Sans SemiBold"/>
                <w:bCs/>
                <w:color w:val="212529"/>
                <w:sz w:val="22"/>
                <w:highlight w:val="white"/>
              </w:rPr>
            </w:pPr>
            <w:r w:rsidRPr="00A92FFD">
              <w:rPr>
                <w:rFonts w:ascii="Open Sans SemiBold" w:eastAsia="Open Sans" w:hAnsi="Open Sans SemiBold" w:cs="Open Sans SemiBold"/>
                <w:bCs/>
                <w:color w:val="212529"/>
                <w:sz w:val="22"/>
                <w:highlight w:val="white"/>
              </w:rPr>
              <w:t>Science CLEAPPS</w:t>
            </w:r>
          </w:p>
          <w:p w14:paraId="3497632D" w14:textId="77777777" w:rsidR="00515C8A" w:rsidRPr="00A92FFD" w:rsidRDefault="00515C8A" w:rsidP="00515C8A">
            <w:pPr>
              <w:spacing w:after="0" w:line="260" w:lineRule="atLeast"/>
              <w:rPr>
                <w:rFonts w:eastAsia="Open Sans" w:cs="Open Sans Light"/>
                <w:color w:val="212529"/>
                <w:sz w:val="22"/>
                <w:highlight w:val="white"/>
              </w:rPr>
            </w:pPr>
            <w:hyperlink r:id="rId44">
              <w:r w:rsidRPr="00A92FFD">
                <w:rPr>
                  <w:rFonts w:eastAsia="Open Sans" w:cs="Open Sans Light"/>
                  <w:color w:val="1155CC"/>
                  <w:sz w:val="22"/>
                  <w:highlight w:val="white"/>
                  <w:u w:val="single"/>
                </w:rPr>
                <w:t>https://science.cleapss.org.uk/</w:t>
              </w:r>
            </w:hyperlink>
          </w:p>
          <w:p w14:paraId="2EC4976E" w14:textId="77777777" w:rsidR="00515C8A" w:rsidRPr="00A92FFD" w:rsidRDefault="00515C8A" w:rsidP="00515C8A">
            <w:pPr>
              <w:spacing w:after="0" w:line="260" w:lineRule="atLeast"/>
              <w:rPr>
                <w:rFonts w:eastAsia="Open Sans" w:cs="Open Sans Light"/>
                <w:color w:val="212529"/>
                <w:sz w:val="22"/>
                <w:highlight w:val="white"/>
              </w:rPr>
            </w:pPr>
          </w:p>
          <w:p w14:paraId="46F227E2" w14:textId="77777777" w:rsidR="00515C8A" w:rsidRPr="00A92FFD" w:rsidRDefault="00515C8A" w:rsidP="00515C8A">
            <w:pPr>
              <w:spacing w:after="0" w:line="260" w:lineRule="atLeast"/>
              <w:rPr>
                <w:rFonts w:ascii="Open Sans SemiBold" w:eastAsia="Open Sans" w:hAnsi="Open Sans SemiBold" w:cs="Open Sans SemiBold"/>
                <w:bCs/>
                <w:color w:val="212529"/>
                <w:sz w:val="22"/>
                <w:highlight w:val="white"/>
              </w:rPr>
            </w:pPr>
            <w:r w:rsidRPr="00A92FFD">
              <w:rPr>
                <w:rFonts w:ascii="Open Sans SemiBold" w:eastAsia="Open Sans" w:hAnsi="Open Sans SemiBold" w:cs="Open Sans SemiBold"/>
                <w:bCs/>
                <w:color w:val="212529"/>
                <w:sz w:val="22"/>
                <w:highlight w:val="white"/>
              </w:rPr>
              <w:t>Laboratory safety rules</w:t>
            </w:r>
          </w:p>
          <w:p w14:paraId="52F0E989" w14:textId="77777777" w:rsidR="00515C8A" w:rsidRPr="00A92FFD" w:rsidRDefault="00515C8A" w:rsidP="00515C8A">
            <w:pPr>
              <w:spacing w:after="0" w:line="260" w:lineRule="atLeast"/>
              <w:rPr>
                <w:rFonts w:eastAsia="Open Sans" w:cs="Open Sans Light"/>
                <w:color w:val="212529"/>
                <w:sz w:val="22"/>
                <w:highlight w:val="white"/>
              </w:rPr>
            </w:pPr>
            <w:hyperlink r:id="rId45">
              <w:r w:rsidRPr="00A92FFD">
                <w:rPr>
                  <w:rFonts w:eastAsia="Open Sans" w:cs="Open Sans Light"/>
                  <w:color w:val="1155CC"/>
                  <w:sz w:val="22"/>
                  <w:highlight w:val="white"/>
                  <w:u w:val="single"/>
                </w:rPr>
                <w:t>https://safety.admin.ox.ac.uk/laboratory-safety-rules</w:t>
              </w:r>
            </w:hyperlink>
          </w:p>
          <w:p w14:paraId="7F3BFDD7"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p w14:paraId="3B860F7A"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tc>
      </w:tr>
      <w:tr w:rsidR="00515C8A" w:rsidRPr="00515C8A" w14:paraId="775B9BDF" w14:textId="77777777">
        <w:trPr>
          <w:trHeight w:val="300"/>
        </w:trPr>
        <w:tc>
          <w:tcPr>
            <w:tcW w:w="2655" w:type="dxa"/>
            <w:shd w:val="clear" w:color="auto" w:fill="FFFFFF"/>
          </w:tcPr>
          <w:p w14:paraId="783974CA" w14:textId="77777777" w:rsidR="00515C8A" w:rsidRPr="00594469" w:rsidRDefault="00515C8A" w:rsidP="00515C8A">
            <w:pPr>
              <w:pBdr>
                <w:top w:val="nil"/>
                <w:left w:val="nil"/>
                <w:bottom w:val="nil"/>
                <w:right w:val="nil"/>
                <w:between w:val="nil"/>
              </w:pBdr>
              <w:spacing w:before="80" w:after="60" w:line="240" w:lineRule="auto"/>
              <w:ind w:right="851"/>
              <w:rPr>
                <w:rFonts w:eastAsia="Open Sans" w:cs="Open Sans Light"/>
                <w:color w:val="000000"/>
                <w:sz w:val="22"/>
                <w:highlight w:val="white"/>
              </w:rPr>
            </w:pPr>
            <w:r w:rsidRPr="00594469">
              <w:rPr>
                <w:rFonts w:eastAsia="Open Sans" w:cs="Open Sans Light"/>
                <w:sz w:val="22"/>
                <w:highlight w:val="white"/>
              </w:rPr>
              <w:lastRenderedPageBreak/>
              <w:t>D2 Interpersonal skills</w:t>
            </w:r>
          </w:p>
        </w:tc>
        <w:tc>
          <w:tcPr>
            <w:tcW w:w="7290" w:type="dxa"/>
            <w:shd w:val="clear" w:color="auto" w:fill="FFFFFF"/>
          </w:tcPr>
          <w:p w14:paraId="64B1ED64" w14:textId="77777777" w:rsidR="00FB62C7" w:rsidRDefault="00515C8A" w:rsidP="001D2952">
            <w:pPr>
              <w:pStyle w:val="ListParagraph"/>
              <w:numPr>
                <w:ilvl w:val="0"/>
                <w:numId w:val="249"/>
              </w:numPr>
              <w:spacing w:before="80" w:after="60" w:line="260" w:lineRule="atLeast"/>
              <w:ind w:right="851"/>
              <w:rPr>
                <w:rFonts w:ascii="Open Sans SemiBold" w:eastAsia="Open Sans" w:hAnsi="Open Sans SemiBold" w:cs="Open Sans SemiBold"/>
                <w:bCs/>
                <w:sz w:val="22"/>
              </w:rPr>
            </w:pPr>
            <w:r w:rsidRPr="00594469">
              <w:rPr>
                <w:rFonts w:ascii="Open Sans SemiBold" w:eastAsia="Open Sans" w:hAnsi="Open Sans SemiBold" w:cs="Open Sans SemiBold"/>
                <w:bCs/>
                <w:sz w:val="22"/>
              </w:rPr>
              <w:t>Project based learning</w:t>
            </w:r>
            <w:r w:rsidR="00594469" w:rsidRPr="00594469">
              <w:rPr>
                <w:rFonts w:ascii="Open Sans SemiBold" w:eastAsia="Open Sans" w:hAnsi="Open Sans SemiBold" w:cs="Open Sans SemiBold"/>
                <w:bCs/>
                <w:sz w:val="22"/>
              </w:rPr>
              <w:t xml:space="preserve"> – mini research project</w:t>
            </w:r>
          </w:p>
          <w:p w14:paraId="679E3D42" w14:textId="77777777" w:rsidR="00496476" w:rsidRPr="00496476" w:rsidRDefault="00515C8A" w:rsidP="001D2952">
            <w:pPr>
              <w:pStyle w:val="ListParagraph"/>
              <w:numPr>
                <w:ilvl w:val="0"/>
                <w:numId w:val="252"/>
              </w:numPr>
              <w:spacing w:before="80" w:after="60" w:line="260" w:lineRule="atLeast"/>
              <w:ind w:left="1349" w:right="851" w:hanging="709"/>
              <w:rPr>
                <w:rFonts w:ascii="Open Sans SemiBold" w:eastAsia="Open Sans" w:hAnsi="Open Sans SemiBold" w:cs="Open Sans SemiBold"/>
                <w:bCs/>
                <w:sz w:val="22"/>
              </w:rPr>
            </w:pPr>
            <w:r w:rsidRPr="00FB62C7">
              <w:rPr>
                <w:rFonts w:eastAsia="Open Sans" w:cs="Open Sans Light"/>
                <w:sz w:val="22"/>
              </w:rPr>
              <w:t>Present a scenario where each group must design a mini research project (e.g., investigating a simple scientific question) with limited resources and a strict time limit.</w:t>
            </w:r>
          </w:p>
          <w:p w14:paraId="2A9D3652" w14:textId="77777777" w:rsidR="0063772B" w:rsidRPr="0063772B" w:rsidRDefault="00515C8A" w:rsidP="001D2952">
            <w:pPr>
              <w:pStyle w:val="ListParagraph"/>
              <w:numPr>
                <w:ilvl w:val="0"/>
                <w:numId w:val="252"/>
              </w:numPr>
              <w:spacing w:before="80" w:after="60" w:line="260" w:lineRule="atLeast"/>
              <w:ind w:left="1349" w:right="851" w:hanging="709"/>
              <w:rPr>
                <w:rFonts w:ascii="Open Sans SemiBold" w:eastAsia="Open Sans" w:hAnsi="Open Sans SemiBold" w:cs="Open Sans SemiBold"/>
                <w:bCs/>
                <w:sz w:val="22"/>
              </w:rPr>
            </w:pPr>
            <w:r w:rsidRPr="00496476">
              <w:rPr>
                <w:rFonts w:eastAsia="Open Sans" w:cs="Open Sans Light"/>
                <w:sz w:val="22"/>
              </w:rPr>
              <w:t>Outline available “resources” (e.g., mock lab equipment, data sets) and any safety guidelines that must be followed.</w:t>
            </w:r>
          </w:p>
          <w:p w14:paraId="2486968C" w14:textId="13B45CE6" w:rsidR="00515C8A" w:rsidRPr="0063772B" w:rsidRDefault="00515C8A" w:rsidP="001D2952">
            <w:pPr>
              <w:pStyle w:val="ListParagraph"/>
              <w:numPr>
                <w:ilvl w:val="0"/>
                <w:numId w:val="252"/>
              </w:numPr>
              <w:spacing w:before="80" w:after="60" w:line="260" w:lineRule="atLeast"/>
              <w:ind w:left="1349" w:right="851" w:hanging="709"/>
              <w:rPr>
                <w:rFonts w:ascii="Open Sans SemiBold" w:eastAsia="Open Sans" w:hAnsi="Open Sans SemiBold" w:cs="Open Sans SemiBold"/>
                <w:bCs/>
                <w:sz w:val="22"/>
              </w:rPr>
            </w:pPr>
            <w:r w:rsidRPr="0063772B">
              <w:rPr>
                <w:rFonts w:eastAsia="Open Sans" w:cs="Open Sans Light"/>
                <w:sz w:val="22"/>
              </w:rPr>
              <w:t>Planning Session</w:t>
            </w:r>
            <w:r w:rsidR="0063772B">
              <w:rPr>
                <w:rFonts w:eastAsia="Open Sans" w:cs="Open Sans Light"/>
                <w:sz w:val="22"/>
              </w:rPr>
              <w:t xml:space="preserve"> i</w:t>
            </w:r>
            <w:r w:rsidRPr="0063772B">
              <w:rPr>
                <w:rFonts w:eastAsia="Open Sans" w:cs="Open Sans Light"/>
                <w:sz w:val="22"/>
              </w:rPr>
              <w:t>n small groups, have students create a brief project plan that includes:</w:t>
            </w:r>
          </w:p>
          <w:p w14:paraId="5A4A3F85" w14:textId="73D8BD5E" w:rsidR="00515C8A" w:rsidRPr="0063772B" w:rsidRDefault="00515C8A" w:rsidP="0063772B">
            <w:pPr>
              <w:pStyle w:val="ListParagraph"/>
              <w:numPr>
                <w:ilvl w:val="0"/>
                <w:numId w:val="29"/>
              </w:numPr>
              <w:spacing w:after="0" w:line="260" w:lineRule="atLeast"/>
              <w:rPr>
                <w:rFonts w:eastAsia="Open Sans" w:cs="Open Sans Light"/>
                <w:sz w:val="22"/>
              </w:rPr>
            </w:pPr>
            <w:r w:rsidRPr="0063772B">
              <w:rPr>
                <w:rFonts w:eastAsia="Open Sans" w:cs="Open Sans Light"/>
                <w:sz w:val="22"/>
              </w:rPr>
              <w:t>A timeline for key tasks</w:t>
            </w:r>
          </w:p>
          <w:p w14:paraId="6D73A6CF" w14:textId="58FE283A" w:rsidR="00515C8A" w:rsidRPr="0063772B" w:rsidRDefault="00515C8A" w:rsidP="0063772B">
            <w:pPr>
              <w:pStyle w:val="ListParagraph"/>
              <w:numPr>
                <w:ilvl w:val="0"/>
                <w:numId w:val="29"/>
              </w:numPr>
              <w:spacing w:after="0" w:line="260" w:lineRule="atLeast"/>
              <w:rPr>
                <w:rFonts w:eastAsia="Open Sans" w:cs="Open Sans Light"/>
                <w:sz w:val="22"/>
              </w:rPr>
            </w:pPr>
            <w:r w:rsidRPr="0063772B">
              <w:rPr>
                <w:rFonts w:eastAsia="Open Sans" w:cs="Open Sans Light"/>
                <w:sz w:val="22"/>
              </w:rPr>
              <w:t>Allocation of resources</w:t>
            </w:r>
          </w:p>
          <w:p w14:paraId="08D336B5" w14:textId="66D9C3B0" w:rsidR="00515C8A" w:rsidRPr="0063772B" w:rsidRDefault="00515C8A" w:rsidP="0063772B">
            <w:pPr>
              <w:pStyle w:val="ListParagraph"/>
              <w:numPr>
                <w:ilvl w:val="0"/>
                <w:numId w:val="29"/>
              </w:numPr>
              <w:spacing w:after="0" w:line="260" w:lineRule="atLeast"/>
              <w:rPr>
                <w:rFonts w:eastAsia="Open Sans" w:cs="Open Sans Light"/>
                <w:sz w:val="22"/>
              </w:rPr>
            </w:pPr>
            <w:r w:rsidRPr="0063772B">
              <w:rPr>
                <w:rFonts w:eastAsia="Open Sans" w:cs="Open Sans Light"/>
                <w:sz w:val="22"/>
              </w:rPr>
              <w:t>Safety protocols they plan to observe</w:t>
            </w:r>
          </w:p>
          <w:p w14:paraId="556B954C" w14:textId="77777777" w:rsidR="00F4681B" w:rsidRDefault="00515C8A" w:rsidP="001D2952">
            <w:pPr>
              <w:pStyle w:val="ListParagraph"/>
              <w:numPr>
                <w:ilvl w:val="0"/>
                <w:numId w:val="253"/>
              </w:numPr>
              <w:spacing w:after="240" w:line="260" w:lineRule="atLeast"/>
              <w:ind w:left="1349" w:hanging="709"/>
              <w:rPr>
                <w:rFonts w:eastAsia="Open Sans" w:cs="Open Sans Light"/>
                <w:sz w:val="22"/>
              </w:rPr>
            </w:pPr>
            <w:r w:rsidRPr="00F4681B">
              <w:rPr>
                <w:rFonts w:eastAsia="Open Sans" w:cs="Open Sans Light"/>
                <w:sz w:val="22"/>
              </w:rPr>
              <w:t>Encourage discussion about strategies to maximise efficiency and minimise waste.</w:t>
            </w:r>
          </w:p>
          <w:p w14:paraId="5CD2B661" w14:textId="77777777" w:rsidR="00367E98" w:rsidRDefault="00515C8A" w:rsidP="001D2952">
            <w:pPr>
              <w:pStyle w:val="ListParagraph"/>
              <w:numPr>
                <w:ilvl w:val="0"/>
                <w:numId w:val="253"/>
              </w:numPr>
              <w:spacing w:after="240" w:line="260" w:lineRule="atLeast"/>
              <w:ind w:left="1349" w:hanging="709"/>
              <w:rPr>
                <w:rFonts w:eastAsia="Open Sans" w:cs="Open Sans Light"/>
                <w:sz w:val="22"/>
              </w:rPr>
            </w:pPr>
            <w:r w:rsidRPr="00F4681B">
              <w:rPr>
                <w:rFonts w:eastAsia="Open Sans" w:cs="Open Sans Light"/>
                <w:sz w:val="22"/>
              </w:rPr>
              <w:t>Allow each group a fixed period (e.g., 10 minutes) to simulate the project execution, checking in on their progress.</w:t>
            </w:r>
          </w:p>
          <w:p w14:paraId="65A17DED" w14:textId="77777777" w:rsidR="00367E98" w:rsidRDefault="00515C8A" w:rsidP="001D2952">
            <w:pPr>
              <w:pStyle w:val="ListParagraph"/>
              <w:numPr>
                <w:ilvl w:val="0"/>
                <w:numId w:val="253"/>
              </w:numPr>
              <w:spacing w:after="240" w:line="260" w:lineRule="atLeast"/>
              <w:ind w:left="1349" w:hanging="709"/>
              <w:rPr>
                <w:rFonts w:eastAsia="Open Sans" w:cs="Open Sans Light"/>
                <w:sz w:val="22"/>
              </w:rPr>
            </w:pPr>
            <w:r w:rsidRPr="00367E98">
              <w:rPr>
                <w:rFonts w:eastAsia="Open Sans" w:cs="Open Sans Light"/>
                <w:sz w:val="22"/>
              </w:rPr>
              <w:t>Instruct groups to record any challenges they encounter, especially related to time management or resources used</w:t>
            </w:r>
          </w:p>
          <w:p w14:paraId="0645EE08" w14:textId="5B26413C" w:rsidR="00F4681B" w:rsidRPr="00367E98" w:rsidRDefault="00515C8A" w:rsidP="001D2952">
            <w:pPr>
              <w:pStyle w:val="ListParagraph"/>
              <w:numPr>
                <w:ilvl w:val="0"/>
                <w:numId w:val="253"/>
              </w:numPr>
              <w:spacing w:after="240" w:line="260" w:lineRule="atLeast"/>
              <w:ind w:left="1349" w:hanging="709"/>
              <w:rPr>
                <w:rFonts w:eastAsia="Open Sans" w:cs="Open Sans Light"/>
                <w:sz w:val="22"/>
              </w:rPr>
            </w:pPr>
            <w:r w:rsidRPr="00367E98">
              <w:rPr>
                <w:rFonts w:eastAsia="Open Sans" w:cs="Open Sans Light"/>
                <w:sz w:val="22"/>
              </w:rPr>
              <w:t xml:space="preserve">Students can consider the following questions- </w:t>
            </w:r>
          </w:p>
          <w:p w14:paraId="0D658AC5" w14:textId="77777777" w:rsidR="00F4681B" w:rsidRDefault="00515C8A" w:rsidP="00F4681B">
            <w:pPr>
              <w:pStyle w:val="ListParagraph"/>
              <w:numPr>
                <w:ilvl w:val="0"/>
                <w:numId w:val="29"/>
              </w:numPr>
              <w:spacing w:after="240" w:line="260" w:lineRule="atLeast"/>
              <w:rPr>
                <w:rFonts w:eastAsia="Open Sans" w:cs="Open Sans Light"/>
                <w:sz w:val="22"/>
              </w:rPr>
            </w:pPr>
            <w:r w:rsidRPr="00F4681B">
              <w:rPr>
                <w:rFonts w:eastAsia="Open Sans" w:cs="Open Sans Light"/>
                <w:sz w:val="22"/>
              </w:rPr>
              <w:t>What strategies worked best?</w:t>
            </w:r>
          </w:p>
          <w:p w14:paraId="718155B1" w14:textId="77777777" w:rsidR="00F4681B" w:rsidRDefault="00515C8A" w:rsidP="00F4681B">
            <w:pPr>
              <w:pStyle w:val="ListParagraph"/>
              <w:numPr>
                <w:ilvl w:val="0"/>
                <w:numId w:val="29"/>
              </w:numPr>
              <w:spacing w:after="240" w:line="260" w:lineRule="atLeast"/>
              <w:rPr>
                <w:rFonts w:eastAsia="Open Sans" w:cs="Open Sans Light"/>
                <w:sz w:val="22"/>
              </w:rPr>
            </w:pPr>
            <w:r w:rsidRPr="00F4681B">
              <w:rPr>
                <w:rFonts w:eastAsia="Open Sans" w:cs="Open Sans Light"/>
                <w:sz w:val="22"/>
              </w:rPr>
              <w:t>How did planning help in managing time and resources?</w:t>
            </w:r>
          </w:p>
          <w:p w14:paraId="189A0A59" w14:textId="77777777" w:rsidR="00F4681B" w:rsidRDefault="00515C8A" w:rsidP="00F4681B">
            <w:pPr>
              <w:pStyle w:val="ListParagraph"/>
              <w:numPr>
                <w:ilvl w:val="0"/>
                <w:numId w:val="29"/>
              </w:numPr>
              <w:spacing w:after="240" w:line="260" w:lineRule="atLeast"/>
              <w:rPr>
                <w:rFonts w:eastAsia="Open Sans" w:cs="Open Sans Light"/>
                <w:sz w:val="22"/>
              </w:rPr>
            </w:pPr>
            <w:r w:rsidRPr="00F4681B">
              <w:rPr>
                <w:rFonts w:eastAsia="Open Sans" w:cs="Open Sans Light"/>
                <w:sz w:val="22"/>
              </w:rPr>
              <w:t>What safety behaviours were important during the simulation?</w:t>
            </w:r>
          </w:p>
          <w:p w14:paraId="4E2453A2" w14:textId="5A4EB59C" w:rsidR="00515C8A" w:rsidRPr="00F4681B" w:rsidRDefault="00515C8A" w:rsidP="001D2952">
            <w:pPr>
              <w:pStyle w:val="ListParagraph"/>
              <w:numPr>
                <w:ilvl w:val="0"/>
                <w:numId w:val="254"/>
              </w:numPr>
              <w:spacing w:after="240" w:line="260" w:lineRule="atLeast"/>
              <w:ind w:left="1349" w:hanging="709"/>
              <w:rPr>
                <w:rFonts w:eastAsia="Open Sans" w:cs="Open Sans Light"/>
                <w:sz w:val="22"/>
              </w:rPr>
            </w:pPr>
            <w:r w:rsidRPr="00F4681B">
              <w:rPr>
                <w:rFonts w:eastAsia="Open Sans" w:cs="Open Sans Light"/>
                <w:sz w:val="22"/>
              </w:rPr>
              <w:lastRenderedPageBreak/>
              <w:t>Lead a brief discussion on the importance of adapting plans based on constructive feedback and unexpected challenges.</w:t>
            </w:r>
          </w:p>
          <w:p w14:paraId="62A95763"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sz w:val="18"/>
                <w:szCs w:val="18"/>
              </w:rPr>
            </w:pPr>
          </w:p>
        </w:tc>
        <w:tc>
          <w:tcPr>
            <w:tcW w:w="4050" w:type="dxa"/>
            <w:shd w:val="clear" w:color="auto" w:fill="FFFFFF"/>
          </w:tcPr>
          <w:p w14:paraId="158A57EB" w14:textId="77777777" w:rsidR="00515C8A" w:rsidRPr="00515C8A" w:rsidRDefault="00515C8A" w:rsidP="00515C8A">
            <w:pPr>
              <w:spacing w:after="0" w:line="260" w:lineRule="atLeast"/>
              <w:rPr>
                <w:rFonts w:ascii="Open Sans" w:eastAsia="Open Sans" w:hAnsi="Open Sans" w:cs="Open Sans"/>
                <w:color w:val="212529"/>
                <w:sz w:val="18"/>
                <w:szCs w:val="18"/>
                <w:highlight w:val="yellow"/>
              </w:rPr>
            </w:pPr>
          </w:p>
        </w:tc>
      </w:tr>
      <w:tr w:rsidR="00515C8A" w:rsidRPr="00515C8A" w14:paraId="5ECE5568" w14:textId="77777777">
        <w:trPr>
          <w:trHeight w:val="300"/>
        </w:trPr>
        <w:tc>
          <w:tcPr>
            <w:tcW w:w="2655" w:type="dxa"/>
            <w:shd w:val="clear" w:color="auto" w:fill="FFFFFF"/>
          </w:tcPr>
          <w:p w14:paraId="1077C17C" w14:textId="77777777" w:rsidR="00515C8A" w:rsidRPr="001026D3" w:rsidRDefault="00515C8A" w:rsidP="00515C8A">
            <w:pPr>
              <w:pBdr>
                <w:top w:val="nil"/>
                <w:left w:val="nil"/>
                <w:bottom w:val="nil"/>
                <w:right w:val="nil"/>
                <w:between w:val="nil"/>
              </w:pBdr>
              <w:spacing w:before="80" w:after="60" w:line="240" w:lineRule="auto"/>
              <w:ind w:right="851"/>
              <w:rPr>
                <w:rFonts w:eastAsia="Open Sans" w:cs="Open Sans Light"/>
                <w:color w:val="000000"/>
                <w:sz w:val="22"/>
                <w:highlight w:val="white"/>
              </w:rPr>
            </w:pPr>
            <w:r w:rsidRPr="001026D3">
              <w:rPr>
                <w:rFonts w:eastAsia="Open Sans" w:cs="Open Sans Light"/>
                <w:sz w:val="22"/>
                <w:highlight w:val="white"/>
              </w:rPr>
              <w:t>D3 Professional practice</w:t>
            </w:r>
          </w:p>
        </w:tc>
        <w:tc>
          <w:tcPr>
            <w:tcW w:w="7290" w:type="dxa"/>
            <w:shd w:val="clear" w:color="auto" w:fill="FFFFFF"/>
          </w:tcPr>
          <w:p w14:paraId="5D46751B" w14:textId="18815FEE" w:rsidR="00515C8A" w:rsidRPr="00DA5C02" w:rsidRDefault="00515C8A" w:rsidP="001D2952">
            <w:pPr>
              <w:pStyle w:val="ListParagraph"/>
              <w:numPr>
                <w:ilvl w:val="0"/>
                <w:numId w:val="249"/>
              </w:numPr>
              <w:spacing w:before="80" w:after="60" w:line="260" w:lineRule="atLeast"/>
              <w:ind w:right="851"/>
              <w:rPr>
                <w:rFonts w:ascii="Open Sans SemiBold" w:eastAsia="Open Sans" w:hAnsi="Open Sans SemiBold" w:cs="Open Sans SemiBold"/>
                <w:bCs/>
                <w:sz w:val="22"/>
                <w:highlight w:val="white"/>
              </w:rPr>
            </w:pPr>
            <w:r w:rsidRPr="00DA5C02">
              <w:rPr>
                <w:rFonts w:ascii="Open Sans SemiBold" w:eastAsia="Open Sans" w:hAnsi="Open Sans SemiBold" w:cs="Open Sans SemiBold"/>
                <w:bCs/>
                <w:sz w:val="22"/>
                <w:highlight w:val="white"/>
              </w:rPr>
              <w:t>Small group activity</w:t>
            </w:r>
            <w:r w:rsidR="00DA5C02" w:rsidRPr="00DA5C02">
              <w:rPr>
                <w:rFonts w:ascii="Open Sans SemiBold" w:eastAsia="Open Sans" w:hAnsi="Open Sans SemiBold" w:cs="Open Sans SemiBold"/>
                <w:bCs/>
                <w:sz w:val="22"/>
                <w:highlight w:val="white"/>
              </w:rPr>
              <w:t xml:space="preserve"> – real-world scientific problems</w:t>
            </w:r>
          </w:p>
          <w:p w14:paraId="2F32051F" w14:textId="77777777" w:rsidR="00434B4B" w:rsidRDefault="00515C8A" w:rsidP="00515C8A">
            <w:pPr>
              <w:spacing w:before="80" w:after="60" w:line="260" w:lineRule="atLeast"/>
              <w:ind w:right="851"/>
              <w:rPr>
                <w:rFonts w:ascii="Open Sans" w:eastAsia="Open Sans" w:hAnsi="Open Sans" w:cs="Open Sans"/>
                <w:sz w:val="18"/>
                <w:szCs w:val="18"/>
                <w:highlight w:val="white"/>
              </w:rPr>
            </w:pPr>
            <w:r w:rsidRPr="00434B4B">
              <w:rPr>
                <w:rFonts w:eastAsia="Open Sans" w:cs="Open Sans Light"/>
                <w:sz w:val="22"/>
                <w:highlight w:val="white"/>
              </w:rPr>
              <w:t>In small groups, choose a real-world scientific problem (e.g., plastic pollution, antibiotic resistance, or food waste).</w:t>
            </w:r>
            <w:r w:rsidRPr="00515C8A">
              <w:rPr>
                <w:rFonts w:ascii="Open Sans" w:eastAsia="Open Sans" w:hAnsi="Open Sans" w:cs="Open Sans"/>
                <w:sz w:val="18"/>
                <w:szCs w:val="18"/>
                <w:highlight w:val="white"/>
              </w:rPr>
              <w:t xml:space="preserve"> </w:t>
            </w:r>
          </w:p>
          <w:p w14:paraId="1EF4C79A" w14:textId="4437911D" w:rsidR="00367E98" w:rsidRDefault="00515C8A" w:rsidP="001D2952">
            <w:pPr>
              <w:pStyle w:val="ListParagraph"/>
              <w:numPr>
                <w:ilvl w:val="0"/>
                <w:numId w:val="254"/>
              </w:numPr>
              <w:spacing w:before="80" w:after="60" w:line="260" w:lineRule="atLeast"/>
              <w:ind w:left="1349" w:right="851" w:hanging="709"/>
              <w:rPr>
                <w:rFonts w:eastAsia="Open Sans" w:cs="Open Sans Light"/>
                <w:sz w:val="22"/>
                <w:highlight w:val="white"/>
              </w:rPr>
            </w:pPr>
            <w:r w:rsidRPr="0016025A">
              <w:rPr>
                <w:rFonts w:eastAsia="Open Sans" w:cs="Open Sans Light"/>
                <w:sz w:val="22"/>
                <w:highlight w:val="white"/>
              </w:rPr>
              <w:t xml:space="preserve">Students could </w:t>
            </w:r>
            <w:r w:rsidR="00367E98">
              <w:rPr>
                <w:rFonts w:eastAsia="Open Sans" w:cs="Open Sans Light"/>
                <w:sz w:val="22"/>
                <w:highlight w:val="white"/>
              </w:rPr>
              <w:t>–</w:t>
            </w:r>
            <w:r w:rsidRPr="0016025A">
              <w:rPr>
                <w:rFonts w:eastAsia="Open Sans" w:cs="Open Sans Light"/>
                <w:sz w:val="22"/>
                <w:highlight w:val="white"/>
              </w:rPr>
              <w:t xml:space="preserve"> </w:t>
            </w:r>
          </w:p>
          <w:p w14:paraId="2057A420" w14:textId="77777777" w:rsidR="00367E98" w:rsidRDefault="00515C8A" w:rsidP="00367E98">
            <w:pPr>
              <w:pStyle w:val="ListParagraph"/>
              <w:numPr>
                <w:ilvl w:val="0"/>
                <w:numId w:val="29"/>
              </w:numPr>
              <w:spacing w:before="80" w:after="60" w:line="260" w:lineRule="atLeast"/>
              <w:ind w:right="851"/>
              <w:rPr>
                <w:rFonts w:eastAsia="Open Sans" w:cs="Open Sans Light"/>
                <w:sz w:val="22"/>
                <w:highlight w:val="white"/>
              </w:rPr>
            </w:pPr>
            <w:r w:rsidRPr="00367E98">
              <w:rPr>
                <w:rFonts w:eastAsia="Open Sans" w:cs="Open Sans Light"/>
                <w:sz w:val="22"/>
                <w:highlight w:val="white"/>
              </w:rPr>
              <w:t>Identify the root causes using scientific reasoning.</w:t>
            </w:r>
          </w:p>
          <w:p w14:paraId="0436F223" w14:textId="77777777" w:rsidR="00367E98" w:rsidRDefault="00515C8A" w:rsidP="00367E98">
            <w:pPr>
              <w:pStyle w:val="ListParagraph"/>
              <w:numPr>
                <w:ilvl w:val="0"/>
                <w:numId w:val="29"/>
              </w:numPr>
              <w:spacing w:before="80" w:after="60" w:line="260" w:lineRule="atLeast"/>
              <w:ind w:right="851"/>
              <w:rPr>
                <w:rFonts w:eastAsia="Open Sans" w:cs="Open Sans Light"/>
                <w:sz w:val="22"/>
                <w:highlight w:val="white"/>
              </w:rPr>
            </w:pPr>
            <w:r w:rsidRPr="00367E98">
              <w:rPr>
                <w:rFonts w:eastAsia="Open Sans" w:cs="Open Sans Light"/>
                <w:sz w:val="22"/>
                <w:highlight w:val="white"/>
              </w:rPr>
              <w:t>Propose a step-by-step solution, explaining the scientific methods used.</w:t>
            </w:r>
          </w:p>
          <w:p w14:paraId="0017F7B9" w14:textId="7B6C48EF" w:rsidR="00515C8A" w:rsidRPr="00367E98" w:rsidRDefault="00515C8A" w:rsidP="00367E98">
            <w:pPr>
              <w:pStyle w:val="ListParagraph"/>
              <w:numPr>
                <w:ilvl w:val="0"/>
                <w:numId w:val="29"/>
              </w:numPr>
              <w:spacing w:before="80" w:after="60" w:line="260" w:lineRule="atLeast"/>
              <w:ind w:right="851"/>
              <w:rPr>
                <w:rFonts w:eastAsia="Open Sans" w:cs="Open Sans Light"/>
                <w:sz w:val="22"/>
                <w:highlight w:val="white"/>
              </w:rPr>
            </w:pPr>
            <w:r w:rsidRPr="00367E98">
              <w:rPr>
                <w:rFonts w:eastAsia="Open Sans" w:cs="Open Sans Light"/>
                <w:sz w:val="22"/>
                <w:highlight w:val="white"/>
              </w:rPr>
              <w:t>Present their findings in a short presentation or poster</w:t>
            </w:r>
          </w:p>
          <w:p w14:paraId="32872BF4" w14:textId="77777777" w:rsidR="00515C8A" w:rsidRPr="00515C8A" w:rsidRDefault="00515C8A" w:rsidP="00515C8A">
            <w:pPr>
              <w:spacing w:before="80" w:after="60" w:line="260" w:lineRule="atLeast"/>
              <w:ind w:right="851"/>
              <w:rPr>
                <w:rFonts w:ascii="Open Sans" w:eastAsia="Open Sans" w:hAnsi="Open Sans" w:cs="Open Sans"/>
                <w:sz w:val="18"/>
                <w:szCs w:val="18"/>
                <w:highlight w:val="white"/>
              </w:rPr>
            </w:pPr>
          </w:p>
          <w:p w14:paraId="06AE0EE1" w14:textId="39F7F042" w:rsidR="00515C8A" w:rsidRPr="001B043E" w:rsidRDefault="00515C8A" w:rsidP="001D2952">
            <w:pPr>
              <w:pStyle w:val="ListParagraph"/>
              <w:numPr>
                <w:ilvl w:val="0"/>
                <w:numId w:val="249"/>
              </w:numPr>
              <w:spacing w:before="80" w:after="60" w:line="260" w:lineRule="atLeast"/>
              <w:ind w:right="851"/>
              <w:rPr>
                <w:rFonts w:ascii="Open Sans SemiBold" w:eastAsia="Open Sans" w:hAnsi="Open Sans SemiBold" w:cs="Open Sans SemiBold"/>
                <w:bCs/>
                <w:sz w:val="22"/>
                <w:highlight w:val="white"/>
              </w:rPr>
            </w:pPr>
            <w:r w:rsidRPr="001B043E">
              <w:rPr>
                <w:rFonts w:ascii="Open Sans SemiBold" w:eastAsia="Open Sans" w:hAnsi="Open Sans SemiBold" w:cs="Open Sans SemiBold"/>
                <w:bCs/>
                <w:sz w:val="22"/>
                <w:highlight w:val="white"/>
              </w:rPr>
              <w:t>Individual activity</w:t>
            </w:r>
            <w:r w:rsidR="001B043E" w:rsidRPr="001B043E">
              <w:rPr>
                <w:rFonts w:ascii="Open Sans SemiBold" w:eastAsia="Open Sans" w:hAnsi="Open Sans SemiBold" w:cs="Open Sans SemiBold"/>
                <w:bCs/>
                <w:sz w:val="22"/>
                <w:highlight w:val="white"/>
              </w:rPr>
              <w:t xml:space="preserve"> – self reflection</w:t>
            </w:r>
          </w:p>
          <w:p w14:paraId="5B4793C5" w14:textId="75487EF3" w:rsidR="001B043E" w:rsidRPr="001B043E" w:rsidRDefault="00515C8A" w:rsidP="001D2952">
            <w:pPr>
              <w:pStyle w:val="ListParagraph"/>
              <w:numPr>
                <w:ilvl w:val="0"/>
                <w:numId w:val="254"/>
              </w:numPr>
              <w:spacing w:before="80" w:after="60" w:line="260" w:lineRule="atLeast"/>
              <w:ind w:left="1349" w:right="851" w:hanging="709"/>
              <w:rPr>
                <w:rFonts w:eastAsia="Open Sans" w:cs="Open Sans Light"/>
                <w:b/>
                <w:sz w:val="22"/>
                <w:highlight w:val="white"/>
                <w:u w:val="single"/>
              </w:rPr>
            </w:pPr>
            <w:r w:rsidRPr="001B043E">
              <w:rPr>
                <w:rFonts w:eastAsia="Open Sans" w:cs="Open Sans Light"/>
                <w:sz w:val="22"/>
                <w:highlight w:val="white"/>
              </w:rPr>
              <w:t xml:space="preserve">Students could </w:t>
            </w:r>
            <w:r w:rsidR="001B043E">
              <w:rPr>
                <w:rFonts w:eastAsia="Open Sans" w:cs="Open Sans Light"/>
                <w:sz w:val="22"/>
                <w:highlight w:val="white"/>
              </w:rPr>
              <w:t>–</w:t>
            </w:r>
            <w:r w:rsidRPr="001B043E">
              <w:rPr>
                <w:rFonts w:eastAsia="Open Sans" w:cs="Open Sans Light"/>
                <w:sz w:val="22"/>
                <w:highlight w:val="white"/>
              </w:rPr>
              <w:t xml:space="preserve"> </w:t>
            </w:r>
          </w:p>
          <w:p w14:paraId="76AF1015" w14:textId="77777777" w:rsidR="001B043E" w:rsidRPr="001B043E" w:rsidRDefault="00515C8A" w:rsidP="001B043E">
            <w:pPr>
              <w:pStyle w:val="ListParagraph"/>
              <w:numPr>
                <w:ilvl w:val="0"/>
                <w:numId w:val="29"/>
              </w:numPr>
              <w:spacing w:before="80" w:after="60" w:line="260" w:lineRule="atLeast"/>
              <w:ind w:right="851"/>
              <w:rPr>
                <w:rFonts w:eastAsia="Open Sans" w:cs="Open Sans Light"/>
                <w:b/>
                <w:sz w:val="22"/>
                <w:highlight w:val="white"/>
                <w:u w:val="single"/>
              </w:rPr>
            </w:pPr>
            <w:r w:rsidRPr="001B043E">
              <w:rPr>
                <w:rFonts w:eastAsia="Open Sans" w:cs="Open Sans Light"/>
                <w:sz w:val="22"/>
                <w:highlight w:val="white"/>
              </w:rPr>
              <w:t>Reflect on their current skills and areas for improvement as a future scientist.</w:t>
            </w:r>
          </w:p>
          <w:p w14:paraId="13C79DE0" w14:textId="7EB3310A" w:rsidR="001B043E" w:rsidRPr="001B043E" w:rsidRDefault="00515C8A" w:rsidP="001B043E">
            <w:pPr>
              <w:pStyle w:val="ListParagraph"/>
              <w:numPr>
                <w:ilvl w:val="0"/>
                <w:numId w:val="29"/>
              </w:numPr>
              <w:spacing w:before="80" w:after="60" w:line="260" w:lineRule="atLeast"/>
              <w:ind w:right="851"/>
              <w:rPr>
                <w:rFonts w:eastAsia="Open Sans" w:cs="Open Sans Light"/>
                <w:b/>
                <w:sz w:val="22"/>
                <w:highlight w:val="white"/>
                <w:u w:val="single"/>
              </w:rPr>
            </w:pPr>
            <w:r w:rsidRPr="001B043E">
              <w:rPr>
                <w:rFonts w:eastAsia="Open Sans" w:cs="Open Sans Light"/>
                <w:sz w:val="22"/>
                <w:highlight w:val="white"/>
              </w:rPr>
              <w:t xml:space="preserve">Create a </w:t>
            </w:r>
            <w:r w:rsidR="001B043E" w:rsidRPr="001B043E">
              <w:rPr>
                <w:rFonts w:eastAsia="Open Sans" w:cs="Open Sans Light"/>
                <w:sz w:val="22"/>
                <w:highlight w:val="white"/>
              </w:rPr>
              <w:t xml:space="preserve">personal development plan using </w:t>
            </w:r>
            <w:r w:rsidR="006602C7">
              <w:rPr>
                <w:rFonts w:eastAsia="Open Sans" w:cs="Open Sans Light"/>
                <w:sz w:val="22"/>
                <w:highlight w:val="white"/>
              </w:rPr>
              <w:t xml:space="preserve">a </w:t>
            </w:r>
            <w:r w:rsidR="001B043E" w:rsidRPr="001B043E">
              <w:rPr>
                <w:rFonts w:eastAsia="Open Sans" w:cs="Open Sans Light"/>
                <w:sz w:val="22"/>
                <w:highlight w:val="white"/>
              </w:rPr>
              <w:t>SMART goal (Specific, Measurable, Achievable, Relevant, Time-bound)</w:t>
            </w:r>
            <w:r w:rsidRPr="001B043E">
              <w:rPr>
                <w:rFonts w:eastAsia="Open Sans" w:cs="Open Sans Light"/>
                <w:sz w:val="22"/>
                <w:highlight w:val="white"/>
              </w:rPr>
              <w:t>.</w:t>
            </w:r>
          </w:p>
          <w:p w14:paraId="14B68A29" w14:textId="77777777" w:rsidR="006602C7" w:rsidRPr="006602C7" w:rsidRDefault="00515C8A" w:rsidP="006602C7">
            <w:pPr>
              <w:pStyle w:val="ListParagraph"/>
              <w:numPr>
                <w:ilvl w:val="0"/>
                <w:numId w:val="29"/>
              </w:numPr>
              <w:spacing w:before="80" w:after="60" w:line="260" w:lineRule="atLeast"/>
              <w:ind w:right="851"/>
              <w:rPr>
                <w:rFonts w:eastAsia="Open Sans" w:cs="Open Sans Light"/>
                <w:b/>
                <w:sz w:val="22"/>
                <w:highlight w:val="white"/>
                <w:u w:val="single"/>
              </w:rPr>
            </w:pPr>
            <w:r w:rsidRPr="001B043E">
              <w:rPr>
                <w:rFonts w:eastAsia="Open Sans" w:cs="Open Sans Light"/>
                <w:sz w:val="22"/>
                <w:highlight w:val="white"/>
              </w:rPr>
              <w:t>Identify necessary resources, activities, and milestones.</w:t>
            </w:r>
          </w:p>
          <w:p w14:paraId="6187143A" w14:textId="60213D6F" w:rsidR="00515C8A" w:rsidRPr="00515C8A" w:rsidRDefault="00515C8A" w:rsidP="00B60C07">
            <w:pPr>
              <w:pStyle w:val="ListParagraph"/>
              <w:numPr>
                <w:ilvl w:val="0"/>
                <w:numId w:val="29"/>
              </w:numPr>
              <w:spacing w:before="80" w:after="60" w:line="260" w:lineRule="atLeast"/>
              <w:ind w:right="851"/>
              <w:rPr>
                <w:rFonts w:ascii="Open Sans" w:eastAsia="Open Sans" w:hAnsi="Open Sans" w:cs="Open Sans"/>
                <w:b/>
                <w:sz w:val="18"/>
                <w:szCs w:val="18"/>
                <w:highlight w:val="white"/>
              </w:rPr>
            </w:pPr>
            <w:r w:rsidRPr="006602C7">
              <w:rPr>
                <w:rFonts w:eastAsia="Open Sans" w:cs="Open Sans Light"/>
                <w:sz w:val="22"/>
                <w:highlight w:val="white"/>
              </w:rPr>
              <w:t>Share their plan with a peer for feedback and discuss ways to track progress.</w:t>
            </w:r>
          </w:p>
        </w:tc>
        <w:tc>
          <w:tcPr>
            <w:tcW w:w="4050" w:type="dxa"/>
            <w:shd w:val="clear" w:color="auto" w:fill="FFFFFF"/>
          </w:tcPr>
          <w:p w14:paraId="08C6104E" w14:textId="77777777" w:rsidR="00367E98" w:rsidRDefault="00367E98" w:rsidP="00515C8A">
            <w:pPr>
              <w:spacing w:after="0" w:line="260" w:lineRule="atLeast"/>
              <w:rPr>
                <w:rFonts w:ascii="Open Sans SemiBold" w:eastAsia="Open Sans" w:hAnsi="Open Sans SemiBold" w:cs="Open Sans SemiBold"/>
                <w:bCs/>
                <w:color w:val="212529"/>
                <w:sz w:val="22"/>
                <w:highlight w:val="white"/>
              </w:rPr>
            </w:pPr>
          </w:p>
          <w:p w14:paraId="161FDF2C" w14:textId="4AF3DF30" w:rsidR="00515C8A" w:rsidRPr="00AA1F29" w:rsidRDefault="00515C8A" w:rsidP="00515C8A">
            <w:pPr>
              <w:spacing w:after="0" w:line="260" w:lineRule="atLeast"/>
              <w:rPr>
                <w:rFonts w:ascii="Open Sans SemiBold" w:eastAsia="Open Sans" w:hAnsi="Open Sans SemiBold" w:cs="Open Sans SemiBold"/>
                <w:bCs/>
                <w:color w:val="212529"/>
                <w:sz w:val="22"/>
                <w:highlight w:val="white"/>
              </w:rPr>
            </w:pPr>
            <w:r w:rsidRPr="00AA1F29">
              <w:rPr>
                <w:rFonts w:ascii="Open Sans SemiBold" w:eastAsia="Open Sans" w:hAnsi="Open Sans SemiBold" w:cs="Open Sans SemiBold"/>
                <w:bCs/>
                <w:color w:val="212529"/>
                <w:sz w:val="22"/>
                <w:highlight w:val="white"/>
              </w:rPr>
              <w:t>Skills you can develop</w:t>
            </w:r>
          </w:p>
          <w:p w14:paraId="5FC15640" w14:textId="77777777" w:rsidR="00515C8A" w:rsidRPr="00367E98" w:rsidRDefault="00515C8A" w:rsidP="00515C8A">
            <w:pPr>
              <w:spacing w:after="0" w:line="260" w:lineRule="atLeast"/>
              <w:rPr>
                <w:rFonts w:eastAsia="Open Sans" w:cs="Open Sans Light"/>
                <w:b/>
                <w:color w:val="212529"/>
                <w:sz w:val="22"/>
                <w:highlight w:val="white"/>
              </w:rPr>
            </w:pPr>
            <w:hyperlink r:id="rId46">
              <w:r w:rsidRPr="00367E98">
                <w:rPr>
                  <w:rFonts w:eastAsia="Open Sans" w:cs="Open Sans Light"/>
                  <w:color w:val="1155CC"/>
                  <w:sz w:val="22"/>
                  <w:highlight w:val="white"/>
                  <w:u w:val="single"/>
                </w:rPr>
                <w:t>https://help.open.ac.uk/science-careers/skills-you-can-develop</w:t>
              </w:r>
            </w:hyperlink>
          </w:p>
          <w:p w14:paraId="1716C918" w14:textId="77777777" w:rsidR="00515C8A" w:rsidRPr="00515C8A" w:rsidRDefault="00515C8A" w:rsidP="00515C8A">
            <w:pPr>
              <w:spacing w:after="0" w:line="260" w:lineRule="atLeast"/>
              <w:rPr>
                <w:rFonts w:ascii="Open Sans" w:eastAsia="Open Sans" w:hAnsi="Open Sans" w:cs="Open Sans"/>
                <w:b/>
                <w:color w:val="212529"/>
                <w:sz w:val="18"/>
                <w:szCs w:val="18"/>
                <w:highlight w:val="white"/>
              </w:rPr>
            </w:pPr>
          </w:p>
          <w:p w14:paraId="602D4A26" w14:textId="77777777" w:rsidR="00515C8A" w:rsidRPr="00515C8A" w:rsidRDefault="00515C8A" w:rsidP="00515C8A">
            <w:pPr>
              <w:spacing w:after="0" w:line="260" w:lineRule="atLeast"/>
              <w:rPr>
                <w:rFonts w:ascii="Open Sans" w:eastAsia="Open Sans" w:hAnsi="Open Sans" w:cs="Open Sans"/>
                <w:b/>
                <w:color w:val="212529"/>
                <w:sz w:val="18"/>
                <w:szCs w:val="18"/>
                <w:highlight w:val="white"/>
              </w:rPr>
            </w:pPr>
          </w:p>
          <w:p w14:paraId="448288FE" w14:textId="77777777" w:rsidR="00515C8A" w:rsidRPr="00515C8A" w:rsidRDefault="00515C8A" w:rsidP="00515C8A">
            <w:pPr>
              <w:spacing w:after="0" w:line="260" w:lineRule="atLeast"/>
              <w:rPr>
                <w:rFonts w:ascii="Open Sans" w:eastAsia="Open Sans" w:hAnsi="Open Sans" w:cs="Open Sans"/>
                <w:b/>
                <w:color w:val="212529"/>
                <w:sz w:val="18"/>
                <w:szCs w:val="18"/>
                <w:highlight w:val="white"/>
              </w:rPr>
            </w:pPr>
          </w:p>
        </w:tc>
      </w:tr>
      <w:tr w:rsidR="00515C8A" w:rsidRPr="00515C8A" w14:paraId="3C0780FF" w14:textId="77777777">
        <w:trPr>
          <w:trHeight w:val="300"/>
        </w:trPr>
        <w:tc>
          <w:tcPr>
            <w:tcW w:w="2655" w:type="dxa"/>
            <w:shd w:val="clear" w:color="auto" w:fill="FFFFFF"/>
          </w:tcPr>
          <w:p w14:paraId="2CAF6E85" w14:textId="77777777" w:rsidR="00515C8A" w:rsidRPr="00F97388" w:rsidRDefault="00515C8A" w:rsidP="00515C8A">
            <w:pPr>
              <w:pBdr>
                <w:top w:val="nil"/>
                <w:left w:val="nil"/>
                <w:bottom w:val="nil"/>
                <w:right w:val="nil"/>
                <w:between w:val="nil"/>
              </w:pBdr>
              <w:spacing w:before="80" w:after="60" w:line="240" w:lineRule="auto"/>
              <w:ind w:right="851"/>
              <w:rPr>
                <w:rFonts w:eastAsia="Open Sans" w:cs="Open Sans Light"/>
                <w:color w:val="000000"/>
                <w:sz w:val="22"/>
                <w:highlight w:val="white"/>
              </w:rPr>
            </w:pPr>
            <w:r w:rsidRPr="00F97388">
              <w:rPr>
                <w:rFonts w:eastAsia="Open Sans" w:cs="Open Sans Light"/>
                <w:sz w:val="22"/>
                <w:highlight w:val="white"/>
              </w:rPr>
              <w:lastRenderedPageBreak/>
              <w:t>D1, D2 &amp; D3</w:t>
            </w:r>
          </w:p>
        </w:tc>
        <w:tc>
          <w:tcPr>
            <w:tcW w:w="7290" w:type="dxa"/>
            <w:shd w:val="clear" w:color="auto" w:fill="FFFFFF"/>
          </w:tcPr>
          <w:p w14:paraId="67051D2C" w14:textId="77777777" w:rsidR="00540327" w:rsidRPr="00540327" w:rsidRDefault="00540327" w:rsidP="001D2952">
            <w:pPr>
              <w:pStyle w:val="ListParagraph"/>
              <w:numPr>
                <w:ilvl w:val="0"/>
                <w:numId w:val="249"/>
              </w:numPr>
              <w:pBdr>
                <w:top w:val="nil"/>
                <w:left w:val="nil"/>
                <w:bottom w:val="nil"/>
                <w:right w:val="nil"/>
                <w:between w:val="nil"/>
              </w:pBdr>
              <w:spacing w:before="80" w:after="60" w:line="240" w:lineRule="auto"/>
              <w:ind w:right="851"/>
              <w:rPr>
                <w:rFonts w:ascii="Open Sans SemiBold" w:eastAsia="Open Sans" w:hAnsi="Open Sans SemiBold" w:cs="Open Sans SemiBold"/>
                <w:sz w:val="22"/>
                <w:highlight w:val="white"/>
              </w:rPr>
            </w:pPr>
            <w:r w:rsidRPr="00540327">
              <w:rPr>
                <w:rFonts w:ascii="Open Sans SemiBold" w:eastAsia="Open Sans" w:hAnsi="Open Sans SemiBold" w:cs="Open Sans SemiBold"/>
                <w:sz w:val="22"/>
                <w:highlight w:val="white"/>
              </w:rPr>
              <w:t>Individual activity – self reflection</w:t>
            </w:r>
          </w:p>
          <w:p w14:paraId="118BD5AF" w14:textId="30297AD7" w:rsidR="00540327" w:rsidRDefault="00F97388" w:rsidP="001D2952">
            <w:pPr>
              <w:pStyle w:val="ListParagraph"/>
              <w:numPr>
                <w:ilvl w:val="0"/>
                <w:numId w:val="254"/>
              </w:numPr>
              <w:pBdr>
                <w:top w:val="nil"/>
                <w:left w:val="nil"/>
                <w:bottom w:val="nil"/>
                <w:right w:val="nil"/>
                <w:between w:val="nil"/>
              </w:pBdr>
              <w:spacing w:before="80" w:after="60" w:line="240" w:lineRule="auto"/>
              <w:ind w:left="1349" w:right="851" w:hanging="709"/>
              <w:rPr>
                <w:rFonts w:eastAsia="Open Sans" w:cs="Open Sans Light"/>
                <w:sz w:val="22"/>
                <w:highlight w:val="white"/>
              </w:rPr>
            </w:pPr>
            <w:r w:rsidRPr="00F97388">
              <w:rPr>
                <w:rFonts w:eastAsia="Open Sans" w:cs="Open Sans Light"/>
                <w:sz w:val="22"/>
                <w:highlight w:val="white"/>
              </w:rPr>
              <w:t>Students reflect</w:t>
            </w:r>
            <w:r w:rsidR="00515C8A" w:rsidRPr="00F97388">
              <w:rPr>
                <w:rFonts w:eastAsia="Open Sans" w:cs="Open Sans Light"/>
                <w:sz w:val="22"/>
                <w:highlight w:val="white"/>
              </w:rPr>
              <w:t xml:space="preserve"> on the skills and knowledge that they have acquired over the course of the </w:t>
            </w:r>
            <w:r w:rsidR="00540327" w:rsidRPr="00F97388">
              <w:rPr>
                <w:rFonts w:eastAsia="Open Sans" w:cs="Open Sans Light"/>
                <w:sz w:val="22"/>
                <w:highlight w:val="white"/>
              </w:rPr>
              <w:t>unit and</w:t>
            </w:r>
            <w:r w:rsidR="00515C8A" w:rsidRPr="00F97388">
              <w:rPr>
                <w:rFonts w:eastAsia="Open Sans" w:cs="Open Sans Light"/>
                <w:sz w:val="22"/>
                <w:highlight w:val="white"/>
              </w:rPr>
              <w:t xml:space="preserve"> produce a summary report/presentation to showcase this.</w:t>
            </w:r>
          </w:p>
          <w:p w14:paraId="5AC98858" w14:textId="77777777" w:rsidR="00540327" w:rsidRDefault="00515C8A" w:rsidP="001D2952">
            <w:pPr>
              <w:pStyle w:val="ListParagraph"/>
              <w:numPr>
                <w:ilvl w:val="0"/>
                <w:numId w:val="254"/>
              </w:numPr>
              <w:pBdr>
                <w:top w:val="nil"/>
                <w:left w:val="nil"/>
                <w:bottom w:val="nil"/>
                <w:right w:val="nil"/>
                <w:between w:val="nil"/>
              </w:pBdr>
              <w:spacing w:before="80" w:after="60" w:line="240" w:lineRule="auto"/>
              <w:ind w:left="1349" w:right="851" w:hanging="709"/>
              <w:rPr>
                <w:rFonts w:eastAsia="Open Sans" w:cs="Open Sans Light"/>
                <w:sz w:val="22"/>
                <w:highlight w:val="white"/>
              </w:rPr>
            </w:pPr>
            <w:r w:rsidRPr="00F97388">
              <w:rPr>
                <w:rFonts w:eastAsia="Open Sans" w:cs="Open Sans Light"/>
                <w:sz w:val="22"/>
                <w:highlight w:val="white"/>
              </w:rPr>
              <w:t xml:space="preserve">Students could be encouraged to think about each of the practical tasks, along with any other key skills/transferable skills/competencies that they have developed. </w:t>
            </w:r>
          </w:p>
          <w:p w14:paraId="679546F0" w14:textId="030443EB" w:rsidR="00540327" w:rsidRDefault="00515C8A" w:rsidP="001D2952">
            <w:pPr>
              <w:pStyle w:val="ListParagraph"/>
              <w:numPr>
                <w:ilvl w:val="0"/>
                <w:numId w:val="254"/>
              </w:numPr>
              <w:pBdr>
                <w:top w:val="nil"/>
                <w:left w:val="nil"/>
                <w:bottom w:val="nil"/>
                <w:right w:val="nil"/>
                <w:between w:val="nil"/>
              </w:pBdr>
              <w:spacing w:before="80" w:after="60" w:line="240" w:lineRule="auto"/>
              <w:ind w:left="1349" w:right="851" w:hanging="709"/>
              <w:rPr>
                <w:rFonts w:eastAsia="Open Sans" w:cs="Open Sans Light"/>
                <w:sz w:val="22"/>
                <w:highlight w:val="white"/>
              </w:rPr>
            </w:pPr>
            <w:r w:rsidRPr="00F97388">
              <w:rPr>
                <w:rFonts w:eastAsia="Open Sans" w:cs="Open Sans Light"/>
                <w:sz w:val="22"/>
                <w:highlight w:val="white"/>
              </w:rPr>
              <w:t xml:space="preserve">Students could be provided with a set of prompts such as </w:t>
            </w:r>
            <w:r w:rsidR="00540327">
              <w:rPr>
                <w:rFonts w:eastAsia="Open Sans" w:cs="Open Sans Light"/>
                <w:sz w:val="22"/>
                <w:highlight w:val="white"/>
              </w:rPr>
              <w:t>–</w:t>
            </w:r>
            <w:r w:rsidRPr="00F97388">
              <w:rPr>
                <w:rFonts w:eastAsia="Open Sans" w:cs="Open Sans Light"/>
                <w:sz w:val="22"/>
                <w:highlight w:val="white"/>
              </w:rPr>
              <w:t xml:space="preserve"> </w:t>
            </w:r>
          </w:p>
          <w:p w14:paraId="55D2D0A3" w14:textId="77777777" w:rsidR="00540327" w:rsidRPr="00540327" w:rsidRDefault="00515C8A" w:rsidP="00540327">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highlight w:val="white"/>
              </w:rPr>
            </w:pPr>
            <w:r w:rsidRPr="00540327">
              <w:rPr>
                <w:rFonts w:eastAsia="Open Sans" w:cs="Open Sans Light"/>
                <w:bCs/>
                <w:sz w:val="22"/>
                <w:highlight w:val="white"/>
              </w:rPr>
              <w:t>What skills did you develop in each task? How did this build on your existing skills/knowledge?</w:t>
            </w:r>
          </w:p>
          <w:p w14:paraId="50490435" w14:textId="77777777" w:rsidR="00540327" w:rsidRPr="00540327" w:rsidRDefault="00515C8A" w:rsidP="00540327">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highlight w:val="white"/>
              </w:rPr>
            </w:pPr>
            <w:r w:rsidRPr="00540327">
              <w:rPr>
                <w:rFonts w:eastAsia="Open Sans" w:cs="Open Sans Light"/>
                <w:bCs/>
                <w:sz w:val="22"/>
                <w:highlight w:val="white"/>
              </w:rPr>
              <w:t>What would you like to develop further? Are there any areas that you found difficult?</w:t>
            </w:r>
          </w:p>
          <w:p w14:paraId="7D5583BE" w14:textId="3FA5A21D" w:rsidR="00515C8A" w:rsidRPr="00540327" w:rsidRDefault="00515C8A" w:rsidP="00540327">
            <w:pPr>
              <w:pStyle w:val="ListParagraph"/>
              <w:numPr>
                <w:ilvl w:val="0"/>
                <w:numId w:val="29"/>
              </w:numPr>
              <w:pBdr>
                <w:top w:val="nil"/>
                <w:left w:val="nil"/>
                <w:bottom w:val="nil"/>
                <w:right w:val="nil"/>
                <w:between w:val="nil"/>
              </w:pBdr>
              <w:spacing w:before="80" w:after="60" w:line="240" w:lineRule="auto"/>
              <w:ind w:right="851"/>
              <w:rPr>
                <w:rFonts w:eastAsia="Open Sans" w:cs="Open Sans Light"/>
                <w:sz w:val="22"/>
                <w:highlight w:val="white"/>
              </w:rPr>
            </w:pPr>
            <w:r w:rsidRPr="00540327">
              <w:rPr>
                <w:rFonts w:eastAsia="Open Sans" w:cs="Open Sans Light"/>
                <w:bCs/>
                <w:sz w:val="22"/>
                <w:highlight w:val="white"/>
              </w:rPr>
              <w:t>What transferable skills have you developed, and how might these be beneficial as you take the next steps in your education/career?</w:t>
            </w:r>
          </w:p>
          <w:p w14:paraId="54ABFF4B" w14:textId="77777777" w:rsidR="00515C8A" w:rsidRPr="00515C8A" w:rsidRDefault="00515C8A" w:rsidP="00515C8A">
            <w:pPr>
              <w:pBdr>
                <w:top w:val="nil"/>
                <w:left w:val="nil"/>
                <w:bottom w:val="nil"/>
                <w:right w:val="nil"/>
                <w:between w:val="nil"/>
              </w:pBdr>
              <w:spacing w:before="80" w:after="60" w:line="240" w:lineRule="auto"/>
              <w:ind w:right="851"/>
              <w:rPr>
                <w:rFonts w:ascii="Open Sans" w:eastAsia="Open Sans" w:hAnsi="Open Sans" w:cs="Open Sans"/>
                <w:b/>
                <w:sz w:val="18"/>
                <w:szCs w:val="18"/>
                <w:highlight w:val="white"/>
              </w:rPr>
            </w:pPr>
          </w:p>
        </w:tc>
        <w:tc>
          <w:tcPr>
            <w:tcW w:w="4050" w:type="dxa"/>
            <w:shd w:val="clear" w:color="auto" w:fill="FFFFFF"/>
          </w:tcPr>
          <w:p w14:paraId="656DB00B" w14:textId="77777777" w:rsidR="00515C8A" w:rsidRPr="00515C8A" w:rsidRDefault="00515C8A" w:rsidP="00515C8A">
            <w:pPr>
              <w:spacing w:after="0" w:line="260" w:lineRule="atLeast"/>
              <w:rPr>
                <w:rFonts w:ascii="Open Sans" w:eastAsia="Open Sans" w:hAnsi="Open Sans" w:cs="Open Sans"/>
                <w:color w:val="212529"/>
                <w:sz w:val="18"/>
                <w:szCs w:val="18"/>
                <w:highlight w:val="white"/>
              </w:rPr>
            </w:pPr>
          </w:p>
        </w:tc>
      </w:tr>
    </w:tbl>
    <w:p w14:paraId="4A28BD63" w14:textId="3F4F7CB4" w:rsidR="00F57461" w:rsidRPr="00A65056" w:rsidRDefault="00F57461" w:rsidP="00F57461">
      <w:pPr>
        <w:pStyle w:val="BodyText"/>
        <w:rPr>
          <w:rFonts w:eastAsia="Open Sans"/>
        </w:rPr>
      </w:pPr>
      <w:r>
        <w:rPr>
          <w:rFonts w:eastAsia="Open Sans"/>
        </w:rPr>
        <w:br/>
      </w:r>
    </w:p>
    <w:p w14:paraId="76D43015" w14:textId="77777777" w:rsidR="00F57461" w:rsidRDefault="00F57461" w:rsidP="00F57461">
      <w:pPr>
        <w:pStyle w:val="Heading2UnitnounderlinenoTOC"/>
        <w:pageBreakBefore/>
      </w:pPr>
      <w:r>
        <w:lastRenderedPageBreak/>
        <w:t>Delivering signposted transferable skills</w:t>
      </w:r>
    </w:p>
    <w:p w14:paraId="4545930F" w14:textId="77777777" w:rsidR="00F57461" w:rsidRDefault="00F57461" w:rsidP="00F57461">
      <w:pPr>
        <w:pStyle w:val="BodyText"/>
        <w:keepNext/>
        <w:keepLines/>
      </w:pPr>
      <w:r w:rsidRPr="6F36346A">
        <w:t>Signposted transferable skills are not mandatory for the delivery of the unit, and it is therefore your decision to deliver these skills as a part of the qualification. Below we have provided some ideas of teaching and learning activities that you could use to deliver these skills if you chose to.</w:t>
      </w:r>
      <w:r>
        <w:br/>
      </w:r>
    </w:p>
    <w:tbl>
      <w:tblPr>
        <w:tblStyle w:val="Tablewithheaderrow1"/>
        <w:tblW w:w="5000" w:type="pct"/>
        <w:tblLayout w:type="fixed"/>
        <w:tblLook w:val="06A0" w:firstRow="1" w:lastRow="0" w:firstColumn="1" w:lastColumn="0" w:noHBand="1" w:noVBand="1"/>
      </w:tblPr>
      <w:tblGrid>
        <w:gridCol w:w="3812"/>
        <w:gridCol w:w="10183"/>
      </w:tblGrid>
      <w:tr w:rsidR="00F57461" w14:paraId="6AABCD09" w14:textId="77777777">
        <w:trPr>
          <w:cnfStyle w:val="100000000000" w:firstRow="1" w:lastRow="0" w:firstColumn="0" w:lastColumn="0" w:oddVBand="0" w:evenVBand="0" w:oddHBand="0" w:evenHBand="0" w:firstRowFirstColumn="0" w:firstRowLastColumn="0" w:lastRowFirstColumn="0" w:lastRowLastColumn="0"/>
          <w:trHeight w:val="300"/>
        </w:trPr>
        <w:tc>
          <w:tcPr>
            <w:tcW w:w="3962" w:type="dxa"/>
          </w:tcPr>
          <w:p w14:paraId="192782FD" w14:textId="77777777" w:rsidR="00F57461" w:rsidRDefault="00F57461">
            <w:pPr>
              <w:pStyle w:val="Tableheadwhite"/>
              <w:rPr>
                <w:lang w:val="en-US"/>
              </w:rPr>
            </w:pPr>
            <w:r w:rsidRPr="6F36346A">
              <w:rPr>
                <w:lang w:val="en-US"/>
              </w:rPr>
              <w:t xml:space="preserve">Transferable skills </w:t>
            </w:r>
          </w:p>
        </w:tc>
        <w:tc>
          <w:tcPr>
            <w:tcW w:w="10600" w:type="dxa"/>
          </w:tcPr>
          <w:p w14:paraId="1BD8E3E7" w14:textId="77777777" w:rsidR="00F57461" w:rsidRDefault="00F57461">
            <w:pPr>
              <w:pStyle w:val="Tableheadwhite"/>
              <w:rPr>
                <w:lang w:val="en-US"/>
              </w:rPr>
            </w:pPr>
            <w:r w:rsidRPr="6F36346A">
              <w:rPr>
                <w:lang w:val="en-US"/>
              </w:rPr>
              <w:t>Ideas for delivery</w:t>
            </w:r>
          </w:p>
        </w:tc>
      </w:tr>
    </w:tbl>
    <w:tbl>
      <w:tblPr>
        <w:tblW w:w="139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780"/>
        <w:gridCol w:w="10170"/>
      </w:tblGrid>
      <w:tr w:rsidR="00CE0959" w:rsidRPr="00CE0959" w14:paraId="3F4AA82E" w14:textId="77777777" w:rsidTr="00CE0959">
        <w:trPr>
          <w:trHeight w:val="300"/>
        </w:trPr>
        <w:tc>
          <w:tcPr>
            <w:tcW w:w="3780" w:type="dxa"/>
            <w:shd w:val="clear" w:color="auto" w:fill="auto"/>
          </w:tcPr>
          <w:p w14:paraId="1612A41D" w14:textId="56C43B0B" w:rsidR="00CE0959" w:rsidRPr="00482D2B" w:rsidRDefault="00CE0959" w:rsidP="00CE0959">
            <w:pPr>
              <w:pBdr>
                <w:top w:val="nil"/>
                <w:left w:val="nil"/>
                <w:bottom w:val="nil"/>
                <w:right w:val="nil"/>
                <w:between w:val="nil"/>
              </w:pBdr>
              <w:spacing w:before="80" w:after="60" w:line="240" w:lineRule="auto"/>
              <w:ind w:right="851"/>
              <w:rPr>
                <w:rFonts w:eastAsia="Open Sans" w:cs="Open Sans Light"/>
                <w:color w:val="000000"/>
                <w:sz w:val="22"/>
                <w:highlight w:val="white"/>
              </w:rPr>
            </w:pPr>
            <w:r w:rsidRPr="00482D2B">
              <w:rPr>
                <w:rFonts w:eastAsia="Open Sans" w:cs="Open Sans Light"/>
                <w:sz w:val="22"/>
                <w:highlight w:val="white"/>
              </w:rPr>
              <w:t>MY</w:t>
            </w:r>
            <w:r w:rsidR="00A40BBA">
              <w:rPr>
                <w:rFonts w:eastAsia="Open Sans" w:cs="Open Sans Light"/>
                <w:sz w:val="22"/>
                <w:highlight w:val="white"/>
              </w:rPr>
              <w:t xml:space="preserve"> - PGS</w:t>
            </w:r>
          </w:p>
        </w:tc>
        <w:tc>
          <w:tcPr>
            <w:tcW w:w="10170" w:type="dxa"/>
            <w:shd w:val="clear" w:color="auto" w:fill="auto"/>
          </w:tcPr>
          <w:p w14:paraId="59C42634" w14:textId="77777777" w:rsidR="00A60852" w:rsidRDefault="000608B7" w:rsidP="001D2952">
            <w:pPr>
              <w:pStyle w:val="ListParagraph"/>
              <w:numPr>
                <w:ilvl w:val="0"/>
                <w:numId w:val="255"/>
              </w:numPr>
              <w:pBdr>
                <w:top w:val="nil"/>
                <w:left w:val="nil"/>
                <w:bottom w:val="nil"/>
                <w:right w:val="nil"/>
                <w:between w:val="nil"/>
              </w:pBdr>
              <w:spacing w:before="80" w:after="60" w:line="240" w:lineRule="auto"/>
              <w:ind w:left="1220" w:right="851" w:hanging="850"/>
              <w:rPr>
                <w:rFonts w:ascii="Open Sans SemiBold" w:eastAsia="Open Sans" w:hAnsi="Open Sans SemiBold" w:cs="Open Sans SemiBold"/>
                <w:sz w:val="22"/>
              </w:rPr>
            </w:pPr>
            <w:r w:rsidRPr="004B64D9">
              <w:rPr>
                <w:rFonts w:ascii="Open Sans SemiBold" w:eastAsia="Open Sans" w:hAnsi="Open Sans SemiBold" w:cs="Open Sans SemiBold"/>
                <w:sz w:val="22"/>
              </w:rPr>
              <w:t>Laboratory activity</w:t>
            </w:r>
            <w:r w:rsidR="00102809" w:rsidRPr="004B64D9">
              <w:rPr>
                <w:rFonts w:ascii="Open Sans SemiBold" w:eastAsia="Open Sans" w:hAnsi="Open Sans SemiBold" w:cs="Open Sans SemiBold"/>
                <w:sz w:val="22"/>
              </w:rPr>
              <w:t xml:space="preserve"> </w:t>
            </w:r>
            <w:r w:rsidR="00DC74DA" w:rsidRPr="004B64D9">
              <w:rPr>
                <w:rFonts w:ascii="Open Sans SemiBold" w:eastAsia="Open Sans" w:hAnsi="Open Sans SemiBold" w:cs="Open Sans SemiBold"/>
                <w:sz w:val="22"/>
              </w:rPr>
              <w:t>– demonstrating managing yourself</w:t>
            </w:r>
            <w:r w:rsidR="004B64D9" w:rsidRPr="004B64D9">
              <w:rPr>
                <w:rFonts w:ascii="Open Sans SemiBold" w:eastAsia="Open Sans" w:hAnsi="Open Sans SemiBold" w:cs="Open Sans SemiBold"/>
                <w:sz w:val="22"/>
              </w:rPr>
              <w:t xml:space="preserve"> skills</w:t>
            </w:r>
          </w:p>
          <w:p w14:paraId="3C8BDC90" w14:textId="77777777" w:rsidR="000761A3" w:rsidRPr="000761A3" w:rsidRDefault="00CE0959" w:rsidP="001D2952">
            <w:pPr>
              <w:pStyle w:val="ListParagraph"/>
              <w:numPr>
                <w:ilvl w:val="0"/>
                <w:numId w:val="255"/>
              </w:numPr>
              <w:pBdr>
                <w:top w:val="nil"/>
                <w:left w:val="nil"/>
                <w:bottom w:val="nil"/>
                <w:right w:val="nil"/>
                <w:between w:val="nil"/>
              </w:pBdr>
              <w:spacing w:before="80" w:after="60" w:line="240" w:lineRule="auto"/>
              <w:ind w:left="1220" w:right="851" w:hanging="850"/>
              <w:rPr>
                <w:rFonts w:ascii="Open Sans SemiBold" w:eastAsia="Open Sans" w:hAnsi="Open Sans SemiBold" w:cs="Open Sans SemiBold"/>
                <w:sz w:val="22"/>
              </w:rPr>
            </w:pPr>
            <w:r w:rsidRPr="00A60852">
              <w:rPr>
                <w:rFonts w:eastAsia="Open Sans" w:cs="Open Sans Light"/>
                <w:sz w:val="22"/>
              </w:rPr>
              <w:t xml:space="preserve">Students can demonstrate this skill by working safely, adhering to protocols and following instructions. Students can also demonstrate an ability to consider the safety of others during practical tasks. </w:t>
            </w:r>
          </w:p>
          <w:p w14:paraId="6DC2CD7B" w14:textId="598E20C4" w:rsidR="00CE0959" w:rsidRPr="00AA5C26" w:rsidRDefault="00CE0959" w:rsidP="001D2952">
            <w:pPr>
              <w:pStyle w:val="ListParagraph"/>
              <w:numPr>
                <w:ilvl w:val="0"/>
                <w:numId w:val="255"/>
              </w:numPr>
              <w:pBdr>
                <w:top w:val="nil"/>
                <w:left w:val="nil"/>
                <w:bottom w:val="nil"/>
                <w:right w:val="nil"/>
                <w:between w:val="nil"/>
              </w:pBdr>
              <w:spacing w:before="80" w:after="60" w:line="240" w:lineRule="auto"/>
              <w:ind w:left="1220" w:right="851" w:hanging="850"/>
              <w:rPr>
                <w:rFonts w:ascii="Open Sans SemiBold" w:eastAsia="Open Sans" w:hAnsi="Open Sans SemiBold" w:cs="Open Sans SemiBold"/>
                <w:sz w:val="22"/>
              </w:rPr>
            </w:pPr>
            <w:r w:rsidRPr="000761A3">
              <w:rPr>
                <w:rFonts w:eastAsia="Open Sans" w:cs="Open Sans Light"/>
                <w:sz w:val="22"/>
              </w:rPr>
              <w:t xml:space="preserve">When reflecting on the skills and knowledge that they have developed, students can demonstrate that they are able to reflect and evaluate their own personal strengths and areas for development. </w:t>
            </w:r>
          </w:p>
          <w:p w14:paraId="1E384FC9" w14:textId="77777777" w:rsidR="00AA5C26" w:rsidRPr="000761A3" w:rsidRDefault="00AA5C26" w:rsidP="00AA5C26">
            <w:pPr>
              <w:pStyle w:val="ListParagraph"/>
              <w:pBdr>
                <w:top w:val="nil"/>
                <w:left w:val="nil"/>
                <w:bottom w:val="nil"/>
                <w:right w:val="nil"/>
                <w:between w:val="nil"/>
              </w:pBdr>
              <w:spacing w:before="80" w:after="60" w:line="240" w:lineRule="auto"/>
              <w:ind w:left="1220" w:right="851"/>
              <w:rPr>
                <w:rFonts w:ascii="Open Sans SemiBold" w:eastAsia="Open Sans" w:hAnsi="Open Sans SemiBold" w:cs="Open Sans SemiBold"/>
                <w:sz w:val="22"/>
              </w:rPr>
            </w:pPr>
          </w:p>
          <w:p w14:paraId="7DCB6540" w14:textId="77777777" w:rsidR="000E0F2D" w:rsidRDefault="001D1ADF" w:rsidP="001D2952">
            <w:pPr>
              <w:pStyle w:val="ListParagraph"/>
              <w:numPr>
                <w:ilvl w:val="0"/>
                <w:numId w:val="255"/>
              </w:numPr>
              <w:pBdr>
                <w:top w:val="nil"/>
                <w:left w:val="nil"/>
                <w:bottom w:val="nil"/>
                <w:right w:val="nil"/>
                <w:between w:val="nil"/>
              </w:pBdr>
              <w:spacing w:before="80" w:after="60" w:line="240" w:lineRule="auto"/>
              <w:ind w:left="1220" w:right="851" w:hanging="850"/>
              <w:rPr>
                <w:rFonts w:ascii="Open Sans SemiBold" w:eastAsia="Open Sans" w:hAnsi="Open Sans SemiBold" w:cs="Open Sans SemiBold"/>
                <w:sz w:val="22"/>
              </w:rPr>
            </w:pPr>
            <w:r w:rsidRPr="00AA5C26">
              <w:rPr>
                <w:rFonts w:ascii="Open Sans SemiBold" w:eastAsia="Open Sans" w:hAnsi="Open Sans SemiBold" w:cs="Open Sans SemiBold"/>
                <w:sz w:val="22"/>
              </w:rPr>
              <w:t>Laboratory activity</w:t>
            </w:r>
            <w:r w:rsidR="00AA5C26" w:rsidRPr="00AA5C26">
              <w:rPr>
                <w:rFonts w:ascii="Open Sans SemiBold" w:eastAsia="Open Sans" w:hAnsi="Open Sans SemiBold" w:cs="Open Sans SemiBold"/>
                <w:sz w:val="22"/>
              </w:rPr>
              <w:t xml:space="preserve"> </w:t>
            </w:r>
            <w:r w:rsidR="00AA5C26">
              <w:rPr>
                <w:rFonts w:ascii="Open Sans SemiBold" w:eastAsia="Open Sans" w:hAnsi="Open Sans SemiBold" w:cs="Open Sans SemiBold"/>
                <w:sz w:val="22"/>
              </w:rPr>
              <w:t>–</w:t>
            </w:r>
            <w:r w:rsidR="00AA5C26" w:rsidRPr="00AA5C26">
              <w:rPr>
                <w:rFonts w:ascii="Open Sans SemiBold" w:eastAsia="Open Sans" w:hAnsi="Open Sans SemiBold" w:cs="Open Sans SemiBold"/>
                <w:sz w:val="22"/>
              </w:rPr>
              <w:t xml:space="preserve"> resilience</w:t>
            </w:r>
          </w:p>
          <w:p w14:paraId="1217A2C0" w14:textId="77777777" w:rsidR="00482D2B" w:rsidRPr="00482D2B" w:rsidRDefault="00CE0959" w:rsidP="001D2952">
            <w:pPr>
              <w:pStyle w:val="ListParagraph"/>
              <w:numPr>
                <w:ilvl w:val="0"/>
                <w:numId w:val="255"/>
              </w:numPr>
              <w:pBdr>
                <w:top w:val="nil"/>
                <w:left w:val="nil"/>
                <w:bottom w:val="nil"/>
                <w:right w:val="nil"/>
                <w:between w:val="nil"/>
              </w:pBdr>
              <w:spacing w:before="80" w:after="60" w:line="240" w:lineRule="auto"/>
              <w:ind w:left="1220" w:right="851" w:hanging="850"/>
              <w:rPr>
                <w:rFonts w:ascii="Open Sans SemiBold" w:eastAsia="Open Sans" w:hAnsi="Open Sans SemiBold" w:cs="Open Sans SemiBold"/>
                <w:sz w:val="22"/>
              </w:rPr>
            </w:pPr>
            <w:r w:rsidRPr="00482D2B">
              <w:rPr>
                <w:rFonts w:eastAsia="Open Sans" w:cs="Open Sans Light"/>
                <w:sz w:val="22"/>
              </w:rPr>
              <w:t>Students can demonstrate resilience when carrying out more complex practical activities, as well as when completing complex tasks such as titration calculations. Students can demonstrate their ability to persevere and overcome any barriers.</w:t>
            </w:r>
          </w:p>
          <w:p w14:paraId="353FC0D5" w14:textId="7C02CA4B" w:rsidR="00CE0959" w:rsidRPr="00482D2B" w:rsidRDefault="00CE0959" w:rsidP="001D2952">
            <w:pPr>
              <w:pStyle w:val="ListParagraph"/>
              <w:numPr>
                <w:ilvl w:val="0"/>
                <w:numId w:val="255"/>
              </w:numPr>
              <w:pBdr>
                <w:top w:val="nil"/>
                <w:left w:val="nil"/>
                <w:bottom w:val="nil"/>
                <w:right w:val="nil"/>
                <w:between w:val="nil"/>
              </w:pBdr>
              <w:spacing w:before="80" w:after="60" w:line="240" w:lineRule="auto"/>
              <w:ind w:left="1220" w:right="851" w:hanging="850"/>
              <w:rPr>
                <w:rFonts w:ascii="Open Sans SemiBold" w:eastAsia="Open Sans" w:hAnsi="Open Sans SemiBold" w:cs="Open Sans SemiBold"/>
                <w:sz w:val="22"/>
              </w:rPr>
            </w:pPr>
            <w:r w:rsidRPr="00482D2B">
              <w:rPr>
                <w:rFonts w:eastAsia="Open Sans" w:cs="Open Sans Light"/>
                <w:sz w:val="22"/>
              </w:rPr>
              <w:t xml:space="preserve">During Learning aim D, students can reflect on how their skills and knowledge may inform and benefit them as they move into their chosen careers. Students can focus on the transferable skills that they have acquired, and how these will support them moving forwards. </w:t>
            </w:r>
          </w:p>
          <w:p w14:paraId="69D5848B" w14:textId="77777777" w:rsidR="00CE0959" w:rsidRPr="00CE0959" w:rsidRDefault="00CE0959" w:rsidP="00CE0959">
            <w:pPr>
              <w:pBdr>
                <w:top w:val="nil"/>
                <w:left w:val="nil"/>
                <w:bottom w:val="nil"/>
                <w:right w:val="nil"/>
                <w:between w:val="nil"/>
              </w:pBdr>
              <w:spacing w:before="80" w:after="60" w:line="240" w:lineRule="auto"/>
              <w:ind w:right="851"/>
              <w:rPr>
                <w:rFonts w:ascii="Open Sans" w:eastAsia="Open Sans" w:hAnsi="Open Sans" w:cs="Open Sans"/>
                <w:sz w:val="22"/>
              </w:rPr>
            </w:pPr>
          </w:p>
        </w:tc>
      </w:tr>
    </w:tbl>
    <w:p w14:paraId="6BA87FCB" w14:textId="77777777" w:rsidR="00CE0959" w:rsidRPr="00CE0959" w:rsidRDefault="00CE0959" w:rsidP="00CE0959">
      <w:pPr>
        <w:spacing w:after="0" w:line="260" w:lineRule="atLeast"/>
        <w:rPr>
          <w:rFonts w:ascii="Verdana" w:eastAsia="Verdana" w:hAnsi="Verdana" w:cs="Verdana"/>
          <w:sz w:val="20"/>
          <w:szCs w:val="20"/>
        </w:rPr>
        <w:sectPr w:rsidR="00CE0959" w:rsidRPr="00CE0959" w:rsidSect="00CE0959">
          <w:pgSz w:w="16840" w:h="11907" w:orient="landscape"/>
          <w:pgMar w:top="1418" w:right="1701" w:bottom="1418" w:left="1134" w:header="510" w:footer="482" w:gutter="0"/>
          <w:cols w:space="720"/>
        </w:sectPr>
      </w:pPr>
      <w:r w:rsidRPr="00CE0959">
        <w:rPr>
          <w:rFonts w:ascii="Verdana" w:eastAsia="Verdana" w:hAnsi="Verdana" w:cs="Verdana"/>
          <w:sz w:val="20"/>
          <w:szCs w:val="20"/>
        </w:rPr>
        <w:br w:type="page"/>
      </w:r>
    </w:p>
    <w:p w14:paraId="10B52641" w14:textId="77777777" w:rsidR="00F57461" w:rsidRPr="005656EC" w:rsidRDefault="00F57461" w:rsidP="00F57461">
      <w:pPr>
        <w:pStyle w:val="Heading2UnitnounderlinenoTOC"/>
      </w:pPr>
      <w:r w:rsidRPr="005656EC">
        <w:lastRenderedPageBreak/>
        <w:t>Resources</w:t>
      </w:r>
    </w:p>
    <w:p w14:paraId="10895293" w14:textId="77777777" w:rsidR="00F57461" w:rsidRPr="000F5989" w:rsidRDefault="00F57461" w:rsidP="00F57461">
      <w:pPr>
        <w:pStyle w:val="BodyText"/>
      </w:pPr>
      <w:r w:rsidRPr="000F5989">
        <w:t xml:space="preserve">This section has been created to provide a range of links and resources that are publicly </w:t>
      </w:r>
      <w:r w:rsidRPr="000F5989">
        <w:br/>
        <w:t>available that you might find helpful in supporting your teaching and delivery of this unit in the qualification. We leave it to you, as a professional educator, to decide if any of these resources are right for you and your students, and how best to use them.</w:t>
      </w:r>
    </w:p>
    <w:p w14:paraId="7F318566" w14:textId="77777777" w:rsidR="00F57461" w:rsidRPr="000F5989" w:rsidRDefault="00F57461" w:rsidP="00F57461">
      <w:pPr>
        <w:pStyle w:val="BodyText"/>
      </w:pPr>
      <w:r w:rsidRPr="000F5989">
        <w:t>Pearson is not responsible for the content of any external internet sites. It is essential that you preview each website before using it to ensure the URL is still accurate, relevant, and appropriate. We’d also suggest that you bookmark useful websites and consider enabling students to access them through the school/college intranet.</w:t>
      </w:r>
    </w:p>
    <w:p w14:paraId="29D79C82" w14:textId="77777777" w:rsidR="00F57461" w:rsidRPr="00C50329" w:rsidRDefault="00F57461" w:rsidP="00F57461">
      <w:pPr>
        <w:pStyle w:val="Heading3"/>
        <w:keepNext w:val="0"/>
      </w:pPr>
      <w:r w:rsidRPr="00C50329">
        <w:t>Websites</w:t>
      </w:r>
    </w:p>
    <w:p w14:paraId="4CD30C95" w14:textId="77777777" w:rsidR="00B107DC" w:rsidRPr="00D80511" w:rsidRDefault="00B107DC" w:rsidP="00B107DC">
      <w:pPr>
        <w:spacing w:before="240" w:after="240" w:line="260" w:lineRule="atLeast"/>
        <w:rPr>
          <w:rFonts w:eastAsia="Open Sans" w:cs="Open Sans Light"/>
          <w:color w:val="1155CC"/>
          <w:szCs w:val="24"/>
          <w:u w:val="single"/>
        </w:rPr>
      </w:pPr>
      <w:r w:rsidRPr="00D80511">
        <w:rPr>
          <w:rFonts w:eastAsia="Open Sans" w:cs="Open Sans Light"/>
          <w:szCs w:val="24"/>
        </w:rPr>
        <w:t xml:space="preserve">BBC Bitesize. (n.d.). </w:t>
      </w:r>
      <w:r w:rsidRPr="00D80511">
        <w:rPr>
          <w:rFonts w:eastAsia="Open Sans" w:cs="Open Sans Light"/>
          <w:i/>
          <w:szCs w:val="24"/>
        </w:rPr>
        <w:t>GCSE revision - Titration calculations</w:t>
      </w:r>
      <w:r w:rsidRPr="00D80511">
        <w:rPr>
          <w:rFonts w:eastAsia="Open Sans" w:cs="Open Sans Light"/>
          <w:szCs w:val="24"/>
        </w:rPr>
        <w:t>. Retrieved from</w:t>
      </w:r>
      <w:hyperlink r:id="rId47">
        <w:r w:rsidRPr="00D80511">
          <w:rPr>
            <w:rFonts w:eastAsia="Open Sans" w:cs="Open Sans Light"/>
            <w:szCs w:val="24"/>
          </w:rPr>
          <w:t xml:space="preserve"> </w:t>
        </w:r>
      </w:hyperlink>
      <w:hyperlink r:id="rId48">
        <w:r w:rsidRPr="00D80511">
          <w:rPr>
            <w:rFonts w:eastAsia="Open Sans" w:cs="Open Sans Light"/>
            <w:color w:val="1155CC"/>
            <w:szCs w:val="24"/>
            <w:u w:val="single"/>
          </w:rPr>
          <w:t>https://www.youtube.com/watch?v=x8DLLCNMKAs</w:t>
        </w:r>
      </w:hyperlink>
    </w:p>
    <w:p w14:paraId="57969E0C" w14:textId="77777777" w:rsidR="00B107DC" w:rsidRPr="00D80511" w:rsidRDefault="00B107DC" w:rsidP="00B107DC">
      <w:pPr>
        <w:spacing w:before="240" w:after="240" w:line="260" w:lineRule="atLeast"/>
        <w:rPr>
          <w:rFonts w:eastAsia="Open Sans" w:cs="Open Sans Light"/>
          <w:color w:val="1155CC"/>
          <w:szCs w:val="24"/>
          <w:u w:val="single"/>
        </w:rPr>
      </w:pPr>
      <w:r w:rsidRPr="00D80511">
        <w:rPr>
          <w:rFonts w:eastAsia="Open Sans" w:cs="Open Sans Light"/>
          <w:szCs w:val="24"/>
        </w:rPr>
        <w:t xml:space="preserve">BBC Bitesize. (n.d.). </w:t>
      </w:r>
      <w:r w:rsidRPr="00D80511">
        <w:rPr>
          <w:rFonts w:eastAsia="Open Sans" w:cs="Open Sans Light"/>
          <w:i/>
          <w:szCs w:val="24"/>
        </w:rPr>
        <w:t>Quantitative chemistry</w:t>
      </w:r>
      <w:r w:rsidRPr="00D80511">
        <w:rPr>
          <w:rFonts w:eastAsia="Open Sans" w:cs="Open Sans Light"/>
          <w:szCs w:val="24"/>
        </w:rPr>
        <w:t>. Retrieved from</w:t>
      </w:r>
      <w:hyperlink r:id="rId49">
        <w:r w:rsidRPr="00D80511">
          <w:rPr>
            <w:rFonts w:eastAsia="Open Sans" w:cs="Open Sans Light"/>
            <w:szCs w:val="24"/>
          </w:rPr>
          <w:t xml:space="preserve"> </w:t>
        </w:r>
      </w:hyperlink>
      <w:hyperlink r:id="rId50">
        <w:r w:rsidRPr="00D80511">
          <w:rPr>
            <w:rFonts w:eastAsia="Open Sans" w:cs="Open Sans Light"/>
            <w:color w:val="1155CC"/>
            <w:szCs w:val="24"/>
            <w:u w:val="single"/>
          </w:rPr>
          <w:t>https://www.bbc.co.uk/bitesize/guides/z4x2gwx/revision/3</w:t>
        </w:r>
      </w:hyperlink>
    </w:p>
    <w:p w14:paraId="483A1E1B" w14:textId="77777777" w:rsidR="00B107DC" w:rsidRPr="00D80511" w:rsidRDefault="00B107DC" w:rsidP="00B107DC">
      <w:pPr>
        <w:spacing w:before="240" w:after="240" w:line="260" w:lineRule="atLeast"/>
        <w:rPr>
          <w:rFonts w:eastAsia="Open Sans" w:cs="Open Sans Light"/>
          <w:color w:val="1155CC"/>
          <w:szCs w:val="24"/>
          <w:u w:val="single"/>
        </w:rPr>
      </w:pPr>
      <w:r w:rsidRPr="00D80511">
        <w:rPr>
          <w:rFonts w:eastAsia="Open Sans" w:cs="Open Sans Light"/>
          <w:szCs w:val="24"/>
        </w:rPr>
        <w:t xml:space="preserve">BBC Bitesize. (n.d.). </w:t>
      </w:r>
      <w:r w:rsidRPr="00D80511">
        <w:rPr>
          <w:rFonts w:eastAsia="Open Sans" w:cs="Open Sans Light"/>
          <w:i/>
          <w:szCs w:val="24"/>
        </w:rPr>
        <w:t>Series and parallel circuits</w:t>
      </w:r>
      <w:r w:rsidRPr="00D80511">
        <w:rPr>
          <w:rFonts w:eastAsia="Open Sans" w:cs="Open Sans Light"/>
          <w:szCs w:val="24"/>
        </w:rPr>
        <w:t>. Retrieved from</w:t>
      </w:r>
      <w:hyperlink r:id="rId51">
        <w:r w:rsidRPr="00D80511">
          <w:rPr>
            <w:rFonts w:eastAsia="Open Sans" w:cs="Open Sans Light"/>
            <w:szCs w:val="24"/>
          </w:rPr>
          <w:t xml:space="preserve"> </w:t>
        </w:r>
      </w:hyperlink>
      <w:hyperlink r:id="rId52">
        <w:r w:rsidRPr="00D80511">
          <w:rPr>
            <w:rFonts w:eastAsia="Open Sans" w:cs="Open Sans Light"/>
            <w:color w:val="1155CC"/>
            <w:szCs w:val="24"/>
            <w:u w:val="single"/>
          </w:rPr>
          <w:t>https://www.bbc.co.uk/bitesize/guides/z437hyc/revision/1</w:t>
        </w:r>
      </w:hyperlink>
    </w:p>
    <w:p w14:paraId="78A1D34A" w14:textId="77777777" w:rsidR="00B107DC" w:rsidRPr="00D80511" w:rsidRDefault="00B107DC" w:rsidP="00B107DC">
      <w:pPr>
        <w:spacing w:before="240" w:after="240" w:line="260" w:lineRule="atLeast"/>
        <w:rPr>
          <w:rFonts w:eastAsia="Open Sans" w:cs="Open Sans Light"/>
          <w:color w:val="1155CC"/>
          <w:szCs w:val="24"/>
          <w:u w:val="single"/>
        </w:rPr>
      </w:pPr>
      <w:r w:rsidRPr="00D80511">
        <w:rPr>
          <w:rFonts w:eastAsia="Open Sans" w:cs="Open Sans Light"/>
          <w:szCs w:val="24"/>
        </w:rPr>
        <w:t xml:space="preserve">BBC Bitesize. (n.d.). </w:t>
      </w:r>
      <w:r w:rsidRPr="00D80511">
        <w:rPr>
          <w:rFonts w:eastAsia="Open Sans" w:cs="Open Sans Light"/>
          <w:i/>
          <w:szCs w:val="24"/>
        </w:rPr>
        <w:t>Volumetric titrations</w:t>
      </w:r>
      <w:r w:rsidRPr="00D80511">
        <w:rPr>
          <w:rFonts w:eastAsia="Open Sans" w:cs="Open Sans Light"/>
          <w:szCs w:val="24"/>
        </w:rPr>
        <w:t>. Retrieved from</w:t>
      </w:r>
      <w:hyperlink r:id="rId53">
        <w:r w:rsidRPr="00D80511">
          <w:rPr>
            <w:rFonts w:eastAsia="Open Sans" w:cs="Open Sans Light"/>
            <w:szCs w:val="24"/>
          </w:rPr>
          <w:t xml:space="preserve"> </w:t>
        </w:r>
      </w:hyperlink>
      <w:hyperlink r:id="rId54">
        <w:r w:rsidRPr="00D80511">
          <w:rPr>
            <w:rFonts w:eastAsia="Open Sans" w:cs="Open Sans Light"/>
            <w:color w:val="1155CC"/>
            <w:szCs w:val="24"/>
            <w:u w:val="single"/>
          </w:rPr>
          <w:t>https://www.bbc.co.uk/bitesize/guides/ztkdd2p/revision/4</w:t>
        </w:r>
      </w:hyperlink>
    </w:p>
    <w:p w14:paraId="7333A3C8" w14:textId="09D04BDB" w:rsidR="00B107DC" w:rsidRPr="00D80511" w:rsidRDefault="00B107DC" w:rsidP="1A7166D0">
      <w:pPr>
        <w:spacing w:before="240" w:after="240" w:line="260" w:lineRule="atLeast"/>
        <w:rPr>
          <w:rFonts w:eastAsia="Open Sans Light" w:cs="Open Sans Light"/>
          <w:szCs w:val="24"/>
        </w:rPr>
      </w:pPr>
      <w:r w:rsidRPr="1A7166D0">
        <w:rPr>
          <w:rFonts w:eastAsia="Open Sans" w:cs="Open Sans Light"/>
        </w:rPr>
        <w:t xml:space="preserve">Chemistry LibreTexts. (n.d.). </w:t>
      </w:r>
      <w:r w:rsidRPr="1A7166D0">
        <w:rPr>
          <w:rFonts w:eastAsia="Open Sans" w:cs="Open Sans Light"/>
          <w:i/>
          <w:iCs/>
        </w:rPr>
        <w:t>Stoichiometry and balancing reactions</w:t>
      </w:r>
      <w:r w:rsidRPr="1A7166D0">
        <w:rPr>
          <w:rFonts w:eastAsia="Open Sans" w:cs="Open Sans Light"/>
        </w:rPr>
        <w:t xml:space="preserve">. Retrieved from </w:t>
      </w:r>
      <w:hyperlink r:id="rId55">
        <w:r w:rsidR="08A29AD5" w:rsidRPr="1A7166D0">
          <w:rPr>
            <w:rStyle w:val="Hyperlink"/>
            <w:rFonts w:eastAsia="Open Sans Light" w:cs="Open Sans Light"/>
            <w:szCs w:val="24"/>
          </w:rPr>
          <w:t>Stoichiometry and Balancing Reactions - Chemistry LibreTexts</w:t>
        </w:r>
      </w:hyperlink>
    </w:p>
    <w:p w14:paraId="0AA9DA9A" w14:textId="437EEF18" w:rsidR="00B107DC" w:rsidRPr="00D80511" w:rsidRDefault="00B107DC" w:rsidP="1A7166D0">
      <w:pPr>
        <w:spacing w:before="240" w:after="240" w:line="260" w:lineRule="atLeast"/>
        <w:rPr>
          <w:rFonts w:eastAsia="Open Sans Light" w:cs="Open Sans Light"/>
          <w:szCs w:val="24"/>
        </w:rPr>
      </w:pPr>
      <w:r w:rsidRPr="1A7166D0">
        <w:rPr>
          <w:rFonts w:eastAsia="Open Sans" w:cs="Open Sans Light"/>
        </w:rPr>
        <w:t xml:space="preserve">Philip Harris. (n.d.). </w:t>
      </w:r>
      <w:r w:rsidRPr="1A7166D0">
        <w:rPr>
          <w:rFonts w:eastAsia="Open Sans" w:cs="Open Sans Light"/>
          <w:i/>
          <w:iCs/>
        </w:rPr>
        <w:t>How to calibrate an electronic balance</w:t>
      </w:r>
      <w:r w:rsidRPr="1A7166D0">
        <w:rPr>
          <w:rFonts w:eastAsia="Open Sans" w:cs="Open Sans Light"/>
        </w:rPr>
        <w:t xml:space="preserve">. Retrieved from </w:t>
      </w:r>
      <w:hyperlink r:id="rId56">
        <w:r w:rsidR="59B8EA57" w:rsidRPr="1A7166D0">
          <w:rPr>
            <w:rStyle w:val="Hyperlink"/>
            <w:rFonts w:eastAsia="Open Sans Light" w:cs="Open Sans Light"/>
            <w:szCs w:val="24"/>
          </w:rPr>
          <w:t>How to calibrate an electronic balance | Philip Harris</w:t>
        </w:r>
      </w:hyperlink>
    </w:p>
    <w:p w14:paraId="31340ABB" w14:textId="3443CCDA" w:rsidR="00B107DC" w:rsidRPr="00D80511" w:rsidRDefault="00B107DC" w:rsidP="1A7166D0">
      <w:pPr>
        <w:spacing w:before="240" w:after="240" w:line="260" w:lineRule="atLeast"/>
        <w:rPr>
          <w:rFonts w:eastAsia="Open Sans Light" w:cs="Open Sans Light"/>
          <w:szCs w:val="24"/>
        </w:rPr>
      </w:pPr>
      <w:r w:rsidRPr="1A7166D0">
        <w:rPr>
          <w:rFonts w:eastAsia="Open Sans" w:cs="Open Sans Light"/>
        </w:rPr>
        <w:t xml:space="preserve">Royal Society. (n.d.). </w:t>
      </w:r>
      <w:r w:rsidRPr="1A7166D0">
        <w:rPr>
          <w:rFonts w:eastAsia="Open Sans" w:cs="Open Sans Light"/>
          <w:i/>
          <w:iCs/>
        </w:rPr>
        <w:t>Why is biodiversity important?</w:t>
      </w:r>
      <w:r w:rsidRPr="1A7166D0">
        <w:rPr>
          <w:rFonts w:eastAsia="Open Sans" w:cs="Open Sans Light"/>
        </w:rPr>
        <w:t xml:space="preserve"> Retrieved from </w:t>
      </w:r>
      <w:hyperlink r:id="rId57">
        <w:r w:rsidR="52C2167E" w:rsidRPr="1A7166D0">
          <w:rPr>
            <w:rStyle w:val="Hyperlink"/>
            <w:rFonts w:eastAsia="Open Sans Light" w:cs="Open Sans Light"/>
            <w:szCs w:val="24"/>
          </w:rPr>
          <w:t>Why is biodiversity important? | Royal Society</w:t>
        </w:r>
      </w:hyperlink>
    </w:p>
    <w:p w14:paraId="348C7808" w14:textId="18EDD12B" w:rsidR="00B107DC" w:rsidRPr="00D80511" w:rsidRDefault="00B107DC" w:rsidP="1A7166D0">
      <w:pPr>
        <w:spacing w:before="240" w:after="240" w:line="260" w:lineRule="atLeast"/>
        <w:rPr>
          <w:rFonts w:eastAsia="Open Sans Light" w:cs="Open Sans Light"/>
          <w:szCs w:val="24"/>
        </w:rPr>
      </w:pPr>
      <w:r w:rsidRPr="1A7166D0">
        <w:rPr>
          <w:rFonts w:eastAsia="Open Sans" w:cs="Open Sans Light"/>
        </w:rPr>
        <w:t xml:space="preserve">Study Rocket. (n.d.). </w:t>
      </w:r>
      <w:r w:rsidRPr="1A7166D0">
        <w:rPr>
          <w:rFonts w:eastAsia="Open Sans" w:cs="Open Sans Light"/>
          <w:i/>
          <w:iCs/>
        </w:rPr>
        <w:t>Use of balances and weighing</w:t>
      </w:r>
      <w:r w:rsidRPr="1A7166D0">
        <w:rPr>
          <w:rFonts w:eastAsia="Open Sans" w:cs="Open Sans Light"/>
        </w:rPr>
        <w:t xml:space="preserve">. Retrieved from </w:t>
      </w:r>
      <w:hyperlink r:id="rId58" w:anchor=":~:text=Everything%20you%20need%20to%20know%20about%20Use%20of,totally%20free%2C%20with%20assessment%20questions%2C%20text%20%26%20videos.">
        <w:r w:rsidR="059F1610" w:rsidRPr="1A7166D0">
          <w:rPr>
            <w:rStyle w:val="Hyperlink"/>
            <w:rFonts w:eastAsia="Open Sans Light" w:cs="Open Sans Light"/>
            <w:szCs w:val="24"/>
          </w:rPr>
          <w:t>Use of Balances and Weighing – Level 3 Applied Science BTEC Revision – Study Rocket</w:t>
        </w:r>
      </w:hyperlink>
    </w:p>
    <w:p w14:paraId="0BE5AB6B" w14:textId="564B5328" w:rsidR="00B107DC" w:rsidRPr="00D80511" w:rsidRDefault="00B107DC" w:rsidP="1A7166D0">
      <w:pPr>
        <w:spacing w:before="240" w:after="240" w:line="260" w:lineRule="atLeast"/>
        <w:rPr>
          <w:rFonts w:eastAsia="Open Sans Light" w:cs="Open Sans Light"/>
          <w:szCs w:val="24"/>
        </w:rPr>
      </w:pPr>
      <w:r w:rsidRPr="1A7166D0">
        <w:rPr>
          <w:rFonts w:eastAsia="Open Sans" w:cs="Open Sans Light"/>
        </w:rPr>
        <w:lastRenderedPageBreak/>
        <w:t xml:space="preserve">ThoughtCo. (n.d.). </w:t>
      </w:r>
      <w:r w:rsidRPr="1A7166D0">
        <w:rPr>
          <w:rFonts w:eastAsia="Open Sans" w:cs="Open Sans Light"/>
          <w:i/>
          <w:iCs/>
        </w:rPr>
        <w:t>Chemistry glassware names and uses</w:t>
      </w:r>
      <w:r w:rsidRPr="1A7166D0">
        <w:rPr>
          <w:rFonts w:eastAsia="Open Sans" w:cs="Open Sans Light"/>
        </w:rPr>
        <w:t xml:space="preserve">. Retrieved from </w:t>
      </w:r>
      <w:hyperlink r:id="rId59">
        <w:r w:rsidR="4E845BA4" w:rsidRPr="1A7166D0">
          <w:rPr>
            <w:rStyle w:val="Hyperlink"/>
            <w:rFonts w:eastAsia="Open Sans Light" w:cs="Open Sans Light"/>
            <w:szCs w:val="24"/>
          </w:rPr>
          <w:t>Lab Glassware Names and Uses</w:t>
        </w:r>
      </w:hyperlink>
    </w:p>
    <w:p w14:paraId="04EDD98D" w14:textId="38A122E7" w:rsidR="00B107DC" w:rsidRPr="00D80511" w:rsidRDefault="25FBE498" w:rsidP="1A7166D0">
      <w:pPr>
        <w:spacing w:before="240" w:after="240" w:line="260" w:lineRule="atLeast"/>
        <w:rPr>
          <w:rFonts w:eastAsia="Open Sans Light" w:cs="Open Sans Light"/>
          <w:szCs w:val="24"/>
        </w:rPr>
      </w:pPr>
      <w:r w:rsidRPr="1A7166D0">
        <w:rPr>
          <w:rFonts w:eastAsia="Open Sans" w:cs="Open Sans Light"/>
        </w:rPr>
        <w:t>Sciencenotes</w:t>
      </w:r>
      <w:r w:rsidR="00B107DC" w:rsidRPr="1A7166D0">
        <w:rPr>
          <w:rFonts w:eastAsia="Open Sans" w:cs="Open Sans Light"/>
        </w:rPr>
        <w:t xml:space="preserve">. (n.d.). </w:t>
      </w:r>
      <w:r w:rsidR="00B107DC" w:rsidRPr="1A7166D0">
        <w:rPr>
          <w:rFonts w:eastAsia="Open Sans" w:cs="Open Sans Light"/>
          <w:i/>
          <w:iCs/>
        </w:rPr>
        <w:t>Random error and systematic errors</w:t>
      </w:r>
      <w:r w:rsidR="00B107DC" w:rsidRPr="1A7166D0">
        <w:rPr>
          <w:rFonts w:eastAsia="Open Sans" w:cs="Open Sans Light"/>
        </w:rPr>
        <w:t xml:space="preserve">. Retrieved from </w:t>
      </w:r>
      <w:hyperlink r:id="rId60">
        <w:r w:rsidR="5CC2A1D6" w:rsidRPr="1A7166D0">
          <w:rPr>
            <w:rStyle w:val="Hyperlink"/>
            <w:rFonts w:eastAsia="Open Sans Light" w:cs="Open Sans Light"/>
            <w:szCs w:val="24"/>
          </w:rPr>
          <w:t>Systematic vs Random Error - Differences and Examples</w:t>
        </w:r>
      </w:hyperlink>
    </w:p>
    <w:p w14:paraId="33BFBA1C" w14:textId="77777777" w:rsidR="00B107DC" w:rsidRPr="00D80511" w:rsidRDefault="00B107DC" w:rsidP="00B107DC">
      <w:pPr>
        <w:spacing w:before="240" w:after="240" w:line="260" w:lineRule="atLeast"/>
        <w:rPr>
          <w:rFonts w:eastAsia="Open Sans" w:cs="Open Sans Light"/>
          <w:color w:val="1155CC"/>
          <w:szCs w:val="24"/>
          <w:u w:val="single"/>
        </w:rPr>
      </w:pPr>
      <w:r w:rsidRPr="00D80511">
        <w:rPr>
          <w:rFonts w:eastAsia="Open Sans" w:cs="Open Sans Light"/>
          <w:szCs w:val="24"/>
        </w:rPr>
        <w:t xml:space="preserve">YouTube. (n.d.). </w:t>
      </w:r>
      <w:r w:rsidRPr="00D80511">
        <w:rPr>
          <w:rFonts w:eastAsia="Open Sans" w:cs="Open Sans Light"/>
          <w:i/>
          <w:szCs w:val="24"/>
        </w:rPr>
        <w:t>How to use a weighing boat</w:t>
      </w:r>
      <w:r w:rsidRPr="00D80511">
        <w:rPr>
          <w:rFonts w:eastAsia="Open Sans" w:cs="Open Sans Light"/>
          <w:szCs w:val="24"/>
        </w:rPr>
        <w:t>. Retrieved from</w:t>
      </w:r>
      <w:hyperlink r:id="rId61">
        <w:r w:rsidRPr="00D80511">
          <w:rPr>
            <w:rFonts w:eastAsia="Open Sans" w:cs="Open Sans Light"/>
            <w:szCs w:val="24"/>
          </w:rPr>
          <w:t xml:space="preserve"> </w:t>
        </w:r>
      </w:hyperlink>
      <w:hyperlink r:id="rId62">
        <w:r w:rsidRPr="00D80511">
          <w:rPr>
            <w:rFonts w:eastAsia="Open Sans" w:cs="Open Sans Light"/>
            <w:color w:val="1155CC"/>
            <w:szCs w:val="24"/>
            <w:u w:val="single"/>
          </w:rPr>
          <w:t>https://www.youtube.com/watch?v=dCbyA-aH6k4</w:t>
        </w:r>
      </w:hyperlink>
    </w:p>
    <w:p w14:paraId="5D538D60" w14:textId="77777777" w:rsidR="00B107DC" w:rsidRPr="00D80511" w:rsidRDefault="00B107DC" w:rsidP="00B107DC">
      <w:pPr>
        <w:spacing w:before="240" w:after="240" w:line="260" w:lineRule="atLeast"/>
        <w:rPr>
          <w:rFonts w:eastAsia="Open Sans" w:cs="Open Sans Light"/>
          <w:color w:val="1155CC"/>
          <w:szCs w:val="24"/>
          <w:u w:val="single"/>
        </w:rPr>
      </w:pPr>
      <w:r w:rsidRPr="00D80511">
        <w:rPr>
          <w:rFonts w:eastAsia="Open Sans" w:cs="Open Sans Light"/>
          <w:szCs w:val="24"/>
        </w:rPr>
        <w:t xml:space="preserve">YouTube. (n.d.). </w:t>
      </w:r>
      <w:r w:rsidRPr="00D80511">
        <w:rPr>
          <w:rFonts w:eastAsia="Open Sans" w:cs="Open Sans Light"/>
          <w:i/>
          <w:szCs w:val="24"/>
        </w:rPr>
        <w:t>Thermistor demonstration</w:t>
      </w:r>
      <w:r w:rsidRPr="00D80511">
        <w:rPr>
          <w:rFonts w:eastAsia="Open Sans" w:cs="Open Sans Light"/>
          <w:szCs w:val="24"/>
        </w:rPr>
        <w:t>. Retrieved from</w:t>
      </w:r>
      <w:hyperlink r:id="rId63">
        <w:r w:rsidRPr="00D80511">
          <w:rPr>
            <w:rFonts w:eastAsia="Open Sans" w:cs="Open Sans Light"/>
            <w:szCs w:val="24"/>
          </w:rPr>
          <w:t xml:space="preserve"> </w:t>
        </w:r>
      </w:hyperlink>
      <w:hyperlink r:id="rId64">
        <w:r w:rsidRPr="00D80511">
          <w:rPr>
            <w:rFonts w:eastAsia="Open Sans" w:cs="Open Sans Light"/>
            <w:color w:val="1155CC"/>
            <w:szCs w:val="24"/>
            <w:u w:val="single"/>
          </w:rPr>
          <w:t>https://www.youtube.com/watch?v=yQCfitTm1io</w:t>
        </w:r>
      </w:hyperlink>
    </w:p>
    <w:p w14:paraId="69638778" w14:textId="1D2FAAEE" w:rsidR="00B107DC" w:rsidRPr="00D80511" w:rsidRDefault="532C492A" w:rsidP="1A7166D0">
      <w:pPr>
        <w:spacing w:before="240" w:after="240" w:line="260" w:lineRule="atLeast"/>
        <w:rPr>
          <w:rFonts w:eastAsia="Open Sans Light" w:cs="Open Sans Light"/>
          <w:szCs w:val="24"/>
        </w:rPr>
      </w:pPr>
      <w:r w:rsidRPr="1A7166D0">
        <w:rPr>
          <w:rFonts w:eastAsia="Open Sans" w:cs="Open Sans Light"/>
        </w:rPr>
        <w:t>ChemTribe</w:t>
      </w:r>
      <w:r w:rsidR="00B107DC" w:rsidRPr="1A7166D0">
        <w:rPr>
          <w:rFonts w:eastAsia="Open Sans" w:cs="Open Sans Light"/>
        </w:rPr>
        <w:t xml:space="preserve">. (n.d.). </w:t>
      </w:r>
      <w:r w:rsidR="00B107DC" w:rsidRPr="1A7166D0">
        <w:rPr>
          <w:rFonts w:eastAsia="Open Sans" w:cs="Open Sans Light"/>
          <w:i/>
          <w:iCs/>
        </w:rPr>
        <w:t>Volumetric glassware</w:t>
      </w:r>
      <w:r w:rsidR="00B107DC" w:rsidRPr="1A7166D0">
        <w:rPr>
          <w:rFonts w:eastAsia="Open Sans" w:cs="Open Sans Light"/>
        </w:rPr>
        <w:t xml:space="preserve">. Retrieved from </w:t>
      </w:r>
      <w:hyperlink r:id="rId65">
        <w:r w:rsidR="42FE281E" w:rsidRPr="1A7166D0">
          <w:rPr>
            <w:rStyle w:val="Hyperlink"/>
            <w:rFonts w:eastAsia="Open Sans Light" w:cs="Open Sans Light"/>
            <w:szCs w:val="24"/>
          </w:rPr>
          <w:t>Volumetric Flasks: Types, Sizes, Uses, Accuracy, &amp; Safety - ChemTribe</w:t>
        </w:r>
      </w:hyperlink>
    </w:p>
    <w:p w14:paraId="4090C03B" w14:textId="77777777" w:rsidR="00B107DC" w:rsidRPr="00B107DC" w:rsidRDefault="00B107DC" w:rsidP="00B107DC">
      <w:pPr>
        <w:pBdr>
          <w:top w:val="nil"/>
          <w:left w:val="nil"/>
          <w:bottom w:val="nil"/>
          <w:right w:val="nil"/>
          <w:between w:val="nil"/>
        </w:pBdr>
        <w:spacing w:before="80" w:after="60" w:line="240" w:lineRule="auto"/>
        <w:ind w:right="851"/>
        <w:rPr>
          <w:rFonts w:ascii="Open Sans" w:eastAsia="Open Sans" w:hAnsi="Open Sans" w:cs="Open Sans"/>
          <w:i/>
          <w:color w:val="000000"/>
          <w:sz w:val="18"/>
          <w:szCs w:val="18"/>
        </w:rPr>
      </w:pPr>
    </w:p>
    <w:p w14:paraId="6BCF59DA" w14:textId="77777777" w:rsidR="00F57461" w:rsidRPr="001B7384" w:rsidRDefault="00F57461" w:rsidP="00F57461">
      <w:pPr>
        <w:pStyle w:val="Heading3"/>
        <w:keepNext w:val="0"/>
      </w:pPr>
      <w:r w:rsidRPr="6F36346A">
        <w:t>Pearson paid resources also available</w:t>
      </w:r>
    </w:p>
    <w:p w14:paraId="16B51227" w14:textId="77777777" w:rsidR="00B2647B" w:rsidRDefault="00F57461" w:rsidP="00B2647B">
      <w:pPr>
        <w:pStyle w:val="ListBullet"/>
      </w:pPr>
      <w:r w:rsidRPr="00B2647B">
        <w:t>Pearson Student book</w:t>
      </w:r>
    </w:p>
    <w:p w14:paraId="6055804E" w14:textId="00BABB6E" w:rsidR="00F57461" w:rsidRPr="00B2647B" w:rsidRDefault="00F57461" w:rsidP="00B2647B">
      <w:pPr>
        <w:pStyle w:val="ListBullet"/>
      </w:pPr>
      <w:r w:rsidRPr="00B2647B">
        <w:t>ActiveBook (a digital version of the Student Book, via ActiveLearn Digital Service)</w:t>
      </w:r>
    </w:p>
    <w:p w14:paraId="4B28168A" w14:textId="77777777" w:rsidR="00F57461" w:rsidRPr="00B2647B" w:rsidRDefault="00F57461" w:rsidP="00F57461">
      <w:pPr>
        <w:pStyle w:val="ListBullet"/>
      </w:pPr>
      <w:r w:rsidRPr="00B2647B">
        <w:t>Digital Teacher Pack (via ActiveLearn Digital Service)</w:t>
      </w:r>
    </w:p>
    <w:p w14:paraId="73BD032A" w14:textId="77777777" w:rsidR="00F57461" w:rsidRDefault="00F57461">
      <w:pPr>
        <w:spacing w:after="0" w:line="240" w:lineRule="auto"/>
      </w:pPr>
      <w:r>
        <w:br w:type="page"/>
      </w:r>
    </w:p>
    <w:p w14:paraId="42DD2DB2" w14:textId="6CD96055" w:rsidR="00EC4217" w:rsidRPr="00047341" w:rsidRDefault="00B647E9" w:rsidP="00490A9F">
      <w:pPr>
        <w:pStyle w:val="BackCover"/>
      </w:pPr>
      <w:r>
        <w:lastRenderedPageBreak/>
        <w:t>June</w:t>
      </w:r>
      <w:r w:rsidR="0078086C" w:rsidRPr="00047341">
        <w:t xml:space="preserve"> 2025</w:t>
      </w:r>
    </w:p>
    <w:p w14:paraId="3A2ED610" w14:textId="77777777" w:rsidR="00EC4217" w:rsidRPr="00B02FF0" w:rsidRDefault="00EC4217" w:rsidP="00490A9F">
      <w:pPr>
        <w:pStyle w:val="BackCover"/>
      </w:pPr>
      <w:r w:rsidRPr="00B02FF0">
        <w:t xml:space="preserve">For information about Pearson Qualifications, including Pearson Edexcel </w:t>
      </w:r>
      <w:r w:rsidRPr="00B02FF0">
        <w:br/>
        <w:t xml:space="preserve">and BTEC qualifications visit </w:t>
      </w:r>
      <w:hyperlink r:id="rId66" w:tgtFrame="_blank" w:history="1">
        <w:r w:rsidRPr="00B02FF0">
          <w:t>qualifications.pearson.com</w:t>
        </w:r>
      </w:hyperlink>
    </w:p>
    <w:p w14:paraId="31D6F9D5" w14:textId="77777777" w:rsidR="00EC4217" w:rsidRPr="00B02FF0" w:rsidRDefault="00EC4217" w:rsidP="00171779">
      <w:pPr>
        <w:pStyle w:val="BackCover"/>
      </w:pPr>
      <w:r w:rsidRPr="00B02FF0">
        <w:t>Edexcel and BTEC are registered trademarks of Pearson Education Limited</w:t>
      </w:r>
    </w:p>
    <w:p w14:paraId="1F3B27F0" w14:textId="77777777" w:rsidR="00EC4217" w:rsidRPr="00B02FF0" w:rsidRDefault="00EC4217" w:rsidP="00490A9F">
      <w:pPr>
        <w:pStyle w:val="BackCover"/>
      </w:pPr>
      <w:r w:rsidRPr="00B02FF0">
        <w:t>Pearson Education Limited. Registered in England and Wales No. 872828</w:t>
      </w:r>
      <w:r w:rsidRPr="00B02FF0">
        <w:br/>
        <w:t xml:space="preserve">Registered Office: 80 Strand, London WC2R 0RL. </w:t>
      </w:r>
    </w:p>
    <w:p w14:paraId="3B77E792" w14:textId="77777777" w:rsidR="00EC4217" w:rsidRPr="00B02FF0" w:rsidRDefault="00EC4217" w:rsidP="00490A9F">
      <w:pPr>
        <w:pStyle w:val="BackCover"/>
      </w:pPr>
      <w:r w:rsidRPr="00B02FF0">
        <w:t>VAT Reg No GB 278 537121</w:t>
      </w:r>
      <w:bookmarkEnd w:id="0"/>
    </w:p>
    <w:sectPr w:rsidR="00EC4217" w:rsidRPr="00B02FF0" w:rsidSect="00392E31">
      <w:footerReference w:type="even" r:id="rId67"/>
      <w:footerReference w:type="default" r:id="rId68"/>
      <w:pgSz w:w="11907" w:h="16840" w:code="9"/>
      <w:pgMar w:top="851" w:right="851" w:bottom="2835" w:left="567" w:header="720" w:footer="482" w:gutter="0"/>
      <w:cols w:space="720"/>
      <w:vAlign w:val="bottom"/>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9592C" w14:textId="77777777" w:rsidR="006F24D8" w:rsidRDefault="006F24D8">
      <w:r>
        <w:separator/>
      </w:r>
    </w:p>
    <w:p w14:paraId="78CEA6C0" w14:textId="77777777" w:rsidR="006F24D8" w:rsidRDefault="006F24D8"/>
    <w:p w14:paraId="2AE015AD" w14:textId="77777777" w:rsidR="006F24D8" w:rsidRDefault="006F24D8"/>
    <w:p w14:paraId="71AC667C" w14:textId="77777777" w:rsidR="006F24D8" w:rsidRDefault="006F24D8"/>
    <w:p w14:paraId="7DE49EAD" w14:textId="77777777" w:rsidR="006F24D8" w:rsidRDefault="006F24D8"/>
    <w:p w14:paraId="46A847F6" w14:textId="77777777" w:rsidR="006F24D8" w:rsidRDefault="006F24D8"/>
    <w:p w14:paraId="40DD7E9C" w14:textId="77777777" w:rsidR="006F24D8" w:rsidRDefault="006F24D8"/>
    <w:p w14:paraId="0C4F0323" w14:textId="77777777" w:rsidR="006F24D8" w:rsidRDefault="006F24D8"/>
  </w:endnote>
  <w:endnote w:type="continuationSeparator" w:id="0">
    <w:p w14:paraId="579A24E7" w14:textId="77777777" w:rsidR="006F24D8" w:rsidRDefault="006F24D8">
      <w:r>
        <w:continuationSeparator/>
      </w:r>
    </w:p>
    <w:p w14:paraId="4F868D41" w14:textId="77777777" w:rsidR="006F24D8" w:rsidRDefault="006F24D8"/>
    <w:p w14:paraId="77E5E08F" w14:textId="77777777" w:rsidR="006F24D8" w:rsidRDefault="006F24D8"/>
    <w:p w14:paraId="48E4C802" w14:textId="77777777" w:rsidR="006F24D8" w:rsidRDefault="006F24D8"/>
    <w:p w14:paraId="0BD9CA86" w14:textId="77777777" w:rsidR="006F24D8" w:rsidRDefault="006F24D8"/>
    <w:p w14:paraId="3D3B2955" w14:textId="77777777" w:rsidR="006F24D8" w:rsidRDefault="006F24D8"/>
    <w:p w14:paraId="21AD73A1" w14:textId="77777777" w:rsidR="006F24D8" w:rsidRDefault="006F24D8"/>
    <w:p w14:paraId="1639A17C" w14:textId="77777777" w:rsidR="006F24D8" w:rsidRDefault="006F24D8"/>
  </w:endnote>
  <w:endnote w:type="continuationNotice" w:id="1">
    <w:p w14:paraId="3BAE904C" w14:textId="77777777" w:rsidR="006F24D8" w:rsidRDefault="006F24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 Roman">
    <w:altName w:val="Courier New"/>
    <w:panose1 w:val="00000000000000000000"/>
    <w:charset w:val="00"/>
    <w:family w:val="auto"/>
    <w:notTrueType/>
    <w:pitch w:val="variable"/>
    <w:sig w:usb0="00000003" w:usb1="00000000" w:usb2="00000000" w:usb3="00000000" w:csb0="00000001" w:csb1="00000000"/>
  </w:font>
  <w:font w:name="Open Sans">
    <w:altName w:val="Segoe UI"/>
    <w:charset w:val="00"/>
    <w:family w:val="swiss"/>
    <w:pitch w:val="variable"/>
    <w:sig w:usb0="E00002EF" w:usb1="4000205B" w:usb2="00000028" w:usb3="00000000" w:csb0="0000019F"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SemiBold">
    <w:altName w:val="Segoe UI"/>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umanist521BT-Light">
    <w:altName w:val="Segoe Print"/>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Verdana Bold">
    <w:panose1 w:val="020B0804030504040204"/>
    <w:charset w:val="00"/>
    <w:family w:val="auto"/>
    <w:pitch w:val="variable"/>
    <w:sig w:usb0="A10006FF" w:usb1="4000205B" w:usb2="0000001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AD6E" w14:textId="77777777" w:rsidR="00FF7AEC" w:rsidRPr="006B31C8" w:rsidRDefault="00FF7AEC" w:rsidP="00FF7AEC">
    <w:pPr>
      <w:framePr w:wrap="around" w:vAnchor="text" w:hAnchor="margin" w:y="1"/>
      <w:rPr>
        <w:rStyle w:val="PageNumber"/>
      </w:rPr>
    </w:pPr>
    <w:r w:rsidRPr="006B31C8">
      <w:rPr>
        <w:rStyle w:val="PageNumber"/>
      </w:rPr>
      <w:fldChar w:fldCharType="begin"/>
    </w:r>
    <w:r w:rsidRPr="006B31C8">
      <w:rPr>
        <w:rStyle w:val="PageNumber"/>
      </w:rPr>
      <w:instrText xml:space="preserve">PAGE  </w:instrText>
    </w:r>
    <w:r w:rsidRPr="006B31C8">
      <w:rPr>
        <w:rStyle w:val="PageNumber"/>
      </w:rPr>
      <w:fldChar w:fldCharType="separate"/>
    </w:r>
    <w:r>
      <w:rPr>
        <w:rStyle w:val="PageNumber"/>
      </w:rPr>
      <w:t>2</w:t>
    </w:r>
    <w:r w:rsidRPr="006B31C8">
      <w:rPr>
        <w:rStyle w:val="PageNumber"/>
      </w:rPr>
      <w:fldChar w:fldCharType="end"/>
    </w:r>
  </w:p>
  <w:p w14:paraId="3AFC1D7E" w14:textId="61976E6F" w:rsidR="00FF7AEC" w:rsidRPr="00FF7AEC" w:rsidRDefault="00E66631" w:rsidP="00FF7AEC">
    <w:pPr>
      <w:pStyle w:val="Footereven"/>
    </w:pPr>
    <w:r w:rsidRPr="00E66631">
      <w:t xml:space="preserve">Pearson Level </w:t>
    </w:r>
    <w:r w:rsidR="00676D14">
      <w:t>3</w:t>
    </w:r>
    <w:r w:rsidRPr="00E66631">
      <w:t xml:space="preserve"> Alternative Academic Qualification BTEC National in </w:t>
    </w:r>
    <w:r w:rsidR="00676D14">
      <w:t>Applied Science</w:t>
    </w:r>
    <w:r w:rsidRPr="00E66631">
      <w:t xml:space="preserve"> </w:t>
    </w:r>
    <w:r w:rsidR="00A10119">
      <w:t xml:space="preserve">(Extended </w:t>
    </w:r>
    <w:r w:rsidR="00676D14">
      <w:t>Certificate</w:t>
    </w:r>
    <w:r w:rsidR="00A10119">
      <w:t>)</w:t>
    </w:r>
    <w:r w:rsidRPr="00FF7AEC">
      <w:t xml:space="preserve"> –</w:t>
    </w:r>
    <w:r>
      <w:t>Planning and Teaching Guide</w:t>
    </w:r>
    <w:r w:rsidRPr="00FF7AEC">
      <w:t xml:space="preserve"> –</w:t>
    </w:r>
    <w:r w:rsidR="00825A4C">
      <w:t>June</w:t>
    </w:r>
    <w:r w:rsidR="0078086C" w:rsidRPr="005E7C71">
      <w:t xml:space="preserve"> 2025</w:t>
    </w:r>
    <w:r w:rsidRPr="005E7C71">
      <w:t xml:space="preserve"> ©</w:t>
    </w:r>
    <w:r w:rsidRPr="00FF7AEC">
      <w:t xml:space="preserve"> Pearson Education </w:t>
    </w:r>
    <w:r w:rsidRPr="005E7C71">
      <w:t>Limited 202</w:t>
    </w:r>
    <w:r w:rsidR="0078086C" w:rsidRPr="005E7C71">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C1817" w14:textId="77777777" w:rsidR="00FF7AEC" w:rsidRPr="005234C5" w:rsidRDefault="00FF7AEC" w:rsidP="00FF7AEC">
    <w:pPr>
      <w:framePr w:wrap="around" w:vAnchor="text" w:hAnchor="margin" w:xAlign="right" w:y="-39"/>
      <w:spacing w:after="240"/>
      <w:rPr>
        <w:rStyle w:val="PageNumber"/>
      </w:rPr>
    </w:pPr>
    <w:r w:rsidRPr="005234C5">
      <w:rPr>
        <w:rStyle w:val="PageNumber"/>
      </w:rPr>
      <w:fldChar w:fldCharType="begin"/>
    </w:r>
    <w:r w:rsidRPr="005234C5">
      <w:rPr>
        <w:rStyle w:val="PageNumber"/>
      </w:rPr>
      <w:instrText xml:space="preserve">PAGE  </w:instrText>
    </w:r>
    <w:r w:rsidRPr="005234C5">
      <w:rPr>
        <w:rStyle w:val="PageNumber"/>
      </w:rPr>
      <w:fldChar w:fldCharType="separate"/>
    </w:r>
    <w:r>
      <w:rPr>
        <w:rStyle w:val="PageNumber"/>
      </w:rPr>
      <w:t>1</w:t>
    </w:r>
    <w:r w:rsidRPr="005234C5">
      <w:rPr>
        <w:rStyle w:val="PageNumber"/>
      </w:rPr>
      <w:fldChar w:fldCharType="end"/>
    </w:r>
  </w:p>
  <w:p w14:paraId="36C4EEEA" w14:textId="222192DB" w:rsidR="00FF7AEC" w:rsidRPr="00FF7AEC" w:rsidRDefault="00E66631" w:rsidP="009A752C">
    <w:pPr>
      <w:pStyle w:val="Footerodd"/>
    </w:pPr>
    <w:r w:rsidRPr="00E66631">
      <w:t xml:space="preserve">Pearson Level </w:t>
    </w:r>
    <w:r w:rsidR="005E7C71">
      <w:t>3</w:t>
    </w:r>
    <w:r w:rsidRPr="00E66631">
      <w:t xml:space="preserve"> Alternative Academic Qualification BTEC National in</w:t>
    </w:r>
    <w:r w:rsidR="005E7C71">
      <w:t xml:space="preserve"> Applied Science</w:t>
    </w:r>
    <w:r w:rsidRPr="00E66631">
      <w:t xml:space="preserve"> (</w:t>
    </w:r>
    <w:r w:rsidR="00A10119">
      <w:t xml:space="preserve">Extended </w:t>
    </w:r>
    <w:r w:rsidR="005E7C71">
      <w:t>Certificate</w:t>
    </w:r>
    <w:r w:rsidRPr="00E66631">
      <w:t>)</w:t>
    </w:r>
    <w:r w:rsidR="00FF7AEC" w:rsidRPr="00FF7AEC">
      <w:t xml:space="preserve"> – </w:t>
    </w:r>
    <w:r>
      <w:br/>
    </w:r>
    <w:r w:rsidR="00E36606">
      <w:t>Planning and Teaching Guide</w:t>
    </w:r>
    <w:r w:rsidR="00FF7AEC" w:rsidRPr="00FF7AEC">
      <w:t xml:space="preserve"> –</w:t>
    </w:r>
    <w:r w:rsidR="00FF7AEC" w:rsidRPr="005E7C71">
      <w:t xml:space="preserve"> </w:t>
    </w:r>
    <w:r w:rsidR="00825A4C">
      <w:t>June</w:t>
    </w:r>
    <w:r w:rsidR="0078086C" w:rsidRPr="005E7C71">
      <w:t xml:space="preserve"> 2025 © Pearson Education Limited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0C523" w14:textId="77777777" w:rsidR="00E36606" w:rsidRPr="00E36606" w:rsidRDefault="00120023" w:rsidP="00E36606">
    <w:r>
      <w:rPr>
        <w:noProof/>
        <w:color w:val="2B579A"/>
        <w:shd w:val="clear" w:color="auto" w:fill="E6E6E6"/>
        <w:lang w:eastAsia="ja-JP"/>
      </w:rPr>
      <w:drawing>
        <wp:anchor distT="0" distB="0" distL="114300" distR="114300" simplePos="0" relativeHeight="251658241" behindDoc="0" locked="0" layoutInCell="1" allowOverlap="1" wp14:anchorId="124E3D5E" wp14:editId="5E950821">
          <wp:simplePos x="0" y="0"/>
          <wp:positionH relativeFrom="column">
            <wp:posOffset>-82550</wp:posOffset>
          </wp:positionH>
          <wp:positionV relativeFrom="page">
            <wp:posOffset>9350375</wp:posOffset>
          </wp:positionV>
          <wp:extent cx="2030397" cy="928801"/>
          <wp:effectExtent l="0" t="0" r="0" b="0"/>
          <wp:wrapNone/>
          <wp:docPr id="18" name="Picture 13" descr="Pearson BTEC logo"/>
          <wp:cNvGraphicFramePr/>
          <a:graphic xmlns:a="http://schemas.openxmlformats.org/drawingml/2006/main">
            <a:graphicData uri="http://schemas.openxmlformats.org/drawingml/2006/picture">
              <pic:pic xmlns:pic="http://schemas.openxmlformats.org/drawingml/2006/picture">
                <pic:nvPicPr>
                  <pic:cNvPr id="18" name="Picture 13" descr="Pearson BTEC logo"/>
                  <pic:cNvPicPr/>
                </pic:nvPicPr>
                <pic:blipFill>
                  <a:blip r:embed="rId1"/>
                  <a:stretch>
                    <a:fillRect/>
                  </a:stretch>
                </pic:blipFill>
                <pic:spPr>
                  <a:xfrm>
                    <a:off x="0" y="0"/>
                    <a:ext cx="2030397" cy="928801"/>
                  </a:xfrm>
                  <a:prstGeom prst="rect">
                    <a:avLst/>
                  </a:prstGeom>
                  <a:noFill/>
                  <a:ln>
                    <a:noFill/>
                    <a:prstDash/>
                  </a:ln>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B93C" w14:textId="77777777" w:rsidR="00392E31" w:rsidRDefault="00392E31" w:rsidP="00AC1554">
    <w:pPr>
      <w:tabs>
        <w:tab w:val="center" w:pos="1276"/>
        <w:tab w:val="center" w:pos="4320"/>
        <w:tab w:val="right" w:pos="8640"/>
      </w:tabs>
    </w:pPr>
    <w:r w:rsidRPr="005234C5">
      <w:rPr>
        <w:noProof/>
        <w:color w:val="2B579A"/>
        <w:shd w:val="clear" w:color="auto" w:fill="E6E6E6"/>
        <w:lang w:eastAsia="en-GB"/>
      </w:rPr>
      <w:drawing>
        <wp:anchor distT="0" distB="0" distL="114300" distR="114300" simplePos="0" relativeHeight="251658240" behindDoc="0" locked="0" layoutInCell="1" allowOverlap="1" wp14:anchorId="1665B0AF" wp14:editId="5637E31E">
          <wp:simplePos x="0" y="0"/>
          <wp:positionH relativeFrom="margin">
            <wp:posOffset>0</wp:posOffset>
          </wp:positionH>
          <wp:positionV relativeFrom="paragraph">
            <wp:posOffset>-603885</wp:posOffset>
          </wp:positionV>
          <wp:extent cx="1926000" cy="648000"/>
          <wp:effectExtent l="0" t="0" r="0" b="0"/>
          <wp:wrapNone/>
          <wp:docPr id="1856732247" name="Picture 1856732247" descr="Description: PearsonLogo_Horizontal_Bl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PearsonLogo_Horizontal_Blk_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168" t="20194" r="9338" b="19203"/>
                  <a:stretch/>
                </pic:blipFill>
                <pic:spPr bwMode="auto">
                  <a:xfrm>
                    <a:off x="0" y="0"/>
                    <a:ext cx="1926000" cy="64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E09C5" w14:textId="77777777" w:rsidR="006F24D8" w:rsidRDefault="006F24D8">
      <w:r>
        <w:separator/>
      </w:r>
    </w:p>
    <w:p w14:paraId="38A999C4" w14:textId="77777777" w:rsidR="006F24D8" w:rsidRDefault="006F24D8"/>
    <w:p w14:paraId="5D7CCDD1" w14:textId="77777777" w:rsidR="006F24D8" w:rsidRDefault="006F24D8"/>
    <w:p w14:paraId="17F0AE0F" w14:textId="77777777" w:rsidR="006F24D8" w:rsidRDefault="006F24D8"/>
    <w:p w14:paraId="075234D8" w14:textId="77777777" w:rsidR="006F24D8" w:rsidRDefault="006F24D8"/>
    <w:p w14:paraId="77C1E934" w14:textId="77777777" w:rsidR="006F24D8" w:rsidRDefault="006F24D8"/>
    <w:p w14:paraId="651C6C92" w14:textId="77777777" w:rsidR="006F24D8" w:rsidRDefault="006F24D8"/>
    <w:p w14:paraId="0E7E0079" w14:textId="77777777" w:rsidR="006F24D8" w:rsidRDefault="006F24D8"/>
  </w:footnote>
  <w:footnote w:type="continuationSeparator" w:id="0">
    <w:p w14:paraId="70137289" w14:textId="77777777" w:rsidR="006F24D8" w:rsidRDefault="006F24D8">
      <w:r>
        <w:continuationSeparator/>
      </w:r>
    </w:p>
    <w:p w14:paraId="351DEFF3" w14:textId="77777777" w:rsidR="006F24D8" w:rsidRDefault="006F24D8"/>
    <w:p w14:paraId="588B129F" w14:textId="77777777" w:rsidR="006F24D8" w:rsidRDefault="006F24D8"/>
    <w:p w14:paraId="6A563354" w14:textId="77777777" w:rsidR="006F24D8" w:rsidRDefault="006F24D8"/>
    <w:p w14:paraId="07FC07FE" w14:textId="77777777" w:rsidR="006F24D8" w:rsidRDefault="006F24D8"/>
    <w:p w14:paraId="6ACB5305" w14:textId="77777777" w:rsidR="006F24D8" w:rsidRDefault="006F24D8"/>
    <w:p w14:paraId="153CC60E" w14:textId="77777777" w:rsidR="006F24D8" w:rsidRDefault="006F24D8"/>
    <w:p w14:paraId="5786B577" w14:textId="77777777" w:rsidR="006F24D8" w:rsidRDefault="006F24D8"/>
  </w:footnote>
  <w:footnote w:type="continuationNotice" w:id="1">
    <w:p w14:paraId="3D15375F" w14:textId="77777777" w:rsidR="006F24D8" w:rsidRDefault="006F24D8">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18229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E20B8F8"/>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80"/>
    <w:multiLevelType w:val="singleLevel"/>
    <w:tmpl w:val="09DA59A2"/>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EEC562A"/>
    <w:lvl w:ilvl="0">
      <w:start w:val="1"/>
      <w:numFmt w:val="bullet"/>
      <w:pStyle w:val="ListBullet4"/>
      <w:lvlText w:val=""/>
      <w:lvlJc w:val="left"/>
      <w:pPr>
        <w:ind w:left="1209" w:hanging="360"/>
      </w:pPr>
      <w:rPr>
        <w:rFonts w:ascii="Wingdings" w:hAnsi="Wingdings" w:hint="default"/>
      </w:rPr>
    </w:lvl>
  </w:abstractNum>
  <w:abstractNum w:abstractNumId="4" w15:restartNumberingAfterBreak="0">
    <w:nsid w:val="00E16908"/>
    <w:multiLevelType w:val="multilevel"/>
    <w:tmpl w:val="6916F182"/>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E72351"/>
    <w:multiLevelType w:val="hybridMultilevel"/>
    <w:tmpl w:val="556A48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1F00610"/>
    <w:multiLevelType w:val="multilevel"/>
    <w:tmpl w:val="770C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2BE71CA"/>
    <w:multiLevelType w:val="multilevel"/>
    <w:tmpl w:val="4D288E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3EA1523"/>
    <w:multiLevelType w:val="hybridMultilevel"/>
    <w:tmpl w:val="5B8A3500"/>
    <w:lvl w:ilvl="0" w:tplc="8CB47F64">
      <w:start w:val="1"/>
      <w:numFmt w:val="bullet"/>
      <w:lvlText w:val="o"/>
      <w:lvlJc w:val="left"/>
      <w:pPr>
        <w:ind w:left="1494" w:hanging="360"/>
      </w:pPr>
      <w:rPr>
        <w:rFonts w:ascii="Courier New" w:hAnsi="Courier New" w:hint="default"/>
      </w:rPr>
    </w:lvl>
    <w:lvl w:ilvl="1" w:tplc="94088370">
      <w:start w:val="1"/>
      <w:numFmt w:val="bullet"/>
      <w:lvlText w:val="o"/>
      <w:lvlJc w:val="left"/>
      <w:pPr>
        <w:ind w:left="1440" w:hanging="360"/>
      </w:pPr>
      <w:rPr>
        <w:rFonts w:ascii="Courier New" w:hAnsi="Courier New" w:hint="default"/>
      </w:rPr>
    </w:lvl>
    <w:lvl w:ilvl="2" w:tplc="ED7AE09C">
      <w:start w:val="1"/>
      <w:numFmt w:val="bullet"/>
      <w:lvlText w:val=""/>
      <w:lvlJc w:val="left"/>
      <w:pPr>
        <w:ind w:left="2160" w:hanging="360"/>
      </w:pPr>
      <w:rPr>
        <w:rFonts w:ascii="Wingdings" w:hAnsi="Wingdings" w:hint="default"/>
      </w:rPr>
    </w:lvl>
    <w:lvl w:ilvl="3" w:tplc="45065202">
      <w:start w:val="1"/>
      <w:numFmt w:val="bullet"/>
      <w:lvlText w:val=""/>
      <w:lvlJc w:val="left"/>
      <w:pPr>
        <w:ind w:left="2880" w:hanging="360"/>
      </w:pPr>
      <w:rPr>
        <w:rFonts w:ascii="Symbol" w:hAnsi="Symbol" w:hint="default"/>
      </w:rPr>
    </w:lvl>
    <w:lvl w:ilvl="4" w:tplc="70B8AAEA">
      <w:start w:val="1"/>
      <w:numFmt w:val="bullet"/>
      <w:lvlText w:val="o"/>
      <w:lvlJc w:val="left"/>
      <w:pPr>
        <w:ind w:left="3600" w:hanging="360"/>
      </w:pPr>
      <w:rPr>
        <w:rFonts w:ascii="Courier New" w:hAnsi="Courier New" w:hint="default"/>
      </w:rPr>
    </w:lvl>
    <w:lvl w:ilvl="5" w:tplc="8704190A">
      <w:start w:val="1"/>
      <w:numFmt w:val="bullet"/>
      <w:lvlText w:val=""/>
      <w:lvlJc w:val="left"/>
      <w:pPr>
        <w:ind w:left="4320" w:hanging="360"/>
      </w:pPr>
      <w:rPr>
        <w:rFonts w:ascii="Wingdings" w:hAnsi="Wingdings" w:hint="default"/>
      </w:rPr>
    </w:lvl>
    <w:lvl w:ilvl="6" w:tplc="D9702228">
      <w:start w:val="1"/>
      <w:numFmt w:val="bullet"/>
      <w:lvlText w:val=""/>
      <w:lvlJc w:val="left"/>
      <w:pPr>
        <w:ind w:left="5040" w:hanging="360"/>
      </w:pPr>
      <w:rPr>
        <w:rFonts w:ascii="Symbol" w:hAnsi="Symbol" w:hint="default"/>
      </w:rPr>
    </w:lvl>
    <w:lvl w:ilvl="7" w:tplc="AD729496">
      <w:start w:val="1"/>
      <w:numFmt w:val="bullet"/>
      <w:lvlText w:val="o"/>
      <w:lvlJc w:val="left"/>
      <w:pPr>
        <w:ind w:left="5760" w:hanging="360"/>
      </w:pPr>
      <w:rPr>
        <w:rFonts w:ascii="Courier New" w:hAnsi="Courier New" w:hint="default"/>
      </w:rPr>
    </w:lvl>
    <w:lvl w:ilvl="8" w:tplc="D5BACEE2">
      <w:start w:val="1"/>
      <w:numFmt w:val="bullet"/>
      <w:lvlText w:val=""/>
      <w:lvlJc w:val="left"/>
      <w:pPr>
        <w:ind w:left="6480" w:hanging="360"/>
      </w:pPr>
      <w:rPr>
        <w:rFonts w:ascii="Wingdings" w:hAnsi="Wingdings" w:hint="default"/>
      </w:rPr>
    </w:lvl>
  </w:abstractNum>
  <w:abstractNum w:abstractNumId="9" w15:restartNumberingAfterBreak="0">
    <w:nsid w:val="04E75448"/>
    <w:multiLevelType w:val="hybridMultilevel"/>
    <w:tmpl w:val="1BDC39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04F855FA"/>
    <w:multiLevelType w:val="hybridMultilevel"/>
    <w:tmpl w:val="5A46BF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106C34"/>
    <w:multiLevelType w:val="multilevel"/>
    <w:tmpl w:val="924E4D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53B53A5"/>
    <w:multiLevelType w:val="multilevel"/>
    <w:tmpl w:val="63CC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5B05741"/>
    <w:multiLevelType w:val="hybridMultilevel"/>
    <w:tmpl w:val="EB2485D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05BC2D4E"/>
    <w:multiLevelType w:val="hybridMultilevel"/>
    <w:tmpl w:val="7E1ED6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71B5986"/>
    <w:multiLevelType w:val="hybridMultilevel"/>
    <w:tmpl w:val="98B49A8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07F740FE"/>
    <w:multiLevelType w:val="hybridMultilevel"/>
    <w:tmpl w:val="1A9A0528"/>
    <w:lvl w:ilvl="0" w:tplc="2FA8BD58">
      <w:start w:val="1"/>
      <w:numFmt w:val="bullet"/>
      <w:lvlText w:val="o"/>
      <w:lvlJc w:val="left"/>
      <w:pPr>
        <w:ind w:left="1440" w:hanging="360"/>
      </w:pPr>
      <w:rPr>
        <w:rFonts w:ascii="Courier New" w:hAnsi="Courier New" w:hint="default"/>
      </w:rPr>
    </w:lvl>
    <w:lvl w:ilvl="1" w:tplc="65EA5262">
      <w:start w:val="1"/>
      <w:numFmt w:val="bullet"/>
      <w:lvlText w:val="o"/>
      <w:lvlJc w:val="left"/>
      <w:pPr>
        <w:ind w:left="1440" w:hanging="360"/>
      </w:pPr>
      <w:rPr>
        <w:rFonts w:ascii="Courier New" w:hAnsi="Courier New" w:hint="default"/>
      </w:rPr>
    </w:lvl>
    <w:lvl w:ilvl="2" w:tplc="FFB8ED5A">
      <w:start w:val="1"/>
      <w:numFmt w:val="bullet"/>
      <w:lvlText w:val=""/>
      <w:lvlJc w:val="left"/>
      <w:pPr>
        <w:ind w:left="2160" w:hanging="360"/>
      </w:pPr>
      <w:rPr>
        <w:rFonts w:ascii="Wingdings" w:hAnsi="Wingdings" w:hint="default"/>
      </w:rPr>
    </w:lvl>
    <w:lvl w:ilvl="3" w:tplc="39B644B6">
      <w:start w:val="1"/>
      <w:numFmt w:val="bullet"/>
      <w:lvlText w:val=""/>
      <w:lvlJc w:val="left"/>
      <w:pPr>
        <w:ind w:left="2880" w:hanging="360"/>
      </w:pPr>
      <w:rPr>
        <w:rFonts w:ascii="Symbol" w:hAnsi="Symbol" w:hint="default"/>
      </w:rPr>
    </w:lvl>
    <w:lvl w:ilvl="4" w:tplc="882C719C">
      <w:start w:val="1"/>
      <w:numFmt w:val="bullet"/>
      <w:lvlText w:val="o"/>
      <w:lvlJc w:val="left"/>
      <w:pPr>
        <w:ind w:left="3600" w:hanging="360"/>
      </w:pPr>
      <w:rPr>
        <w:rFonts w:ascii="Courier New" w:hAnsi="Courier New" w:hint="default"/>
      </w:rPr>
    </w:lvl>
    <w:lvl w:ilvl="5" w:tplc="FB7EBC56">
      <w:start w:val="1"/>
      <w:numFmt w:val="bullet"/>
      <w:lvlText w:val=""/>
      <w:lvlJc w:val="left"/>
      <w:pPr>
        <w:ind w:left="4320" w:hanging="360"/>
      </w:pPr>
      <w:rPr>
        <w:rFonts w:ascii="Wingdings" w:hAnsi="Wingdings" w:hint="default"/>
      </w:rPr>
    </w:lvl>
    <w:lvl w:ilvl="6" w:tplc="CE726744">
      <w:start w:val="1"/>
      <w:numFmt w:val="bullet"/>
      <w:lvlText w:val=""/>
      <w:lvlJc w:val="left"/>
      <w:pPr>
        <w:ind w:left="5040" w:hanging="360"/>
      </w:pPr>
      <w:rPr>
        <w:rFonts w:ascii="Symbol" w:hAnsi="Symbol" w:hint="default"/>
      </w:rPr>
    </w:lvl>
    <w:lvl w:ilvl="7" w:tplc="09B6FE20">
      <w:start w:val="1"/>
      <w:numFmt w:val="bullet"/>
      <w:lvlText w:val="o"/>
      <w:lvlJc w:val="left"/>
      <w:pPr>
        <w:ind w:left="5760" w:hanging="360"/>
      </w:pPr>
      <w:rPr>
        <w:rFonts w:ascii="Courier New" w:hAnsi="Courier New" w:hint="default"/>
      </w:rPr>
    </w:lvl>
    <w:lvl w:ilvl="8" w:tplc="A92A548E">
      <w:start w:val="1"/>
      <w:numFmt w:val="bullet"/>
      <w:lvlText w:val=""/>
      <w:lvlJc w:val="left"/>
      <w:pPr>
        <w:ind w:left="6480" w:hanging="360"/>
      </w:pPr>
      <w:rPr>
        <w:rFonts w:ascii="Wingdings" w:hAnsi="Wingdings" w:hint="default"/>
      </w:rPr>
    </w:lvl>
  </w:abstractNum>
  <w:abstractNum w:abstractNumId="17" w15:restartNumberingAfterBreak="0">
    <w:nsid w:val="09CC1AA6"/>
    <w:multiLevelType w:val="hybridMultilevel"/>
    <w:tmpl w:val="25CEAAE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A713043"/>
    <w:multiLevelType w:val="hybridMultilevel"/>
    <w:tmpl w:val="5100D0AC"/>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8C222D"/>
    <w:multiLevelType w:val="hybridMultilevel"/>
    <w:tmpl w:val="C748B1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CD59B1"/>
    <w:multiLevelType w:val="hybridMultilevel"/>
    <w:tmpl w:val="7018A1D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0DDF5AA3"/>
    <w:multiLevelType w:val="multilevel"/>
    <w:tmpl w:val="BA06FAE2"/>
    <w:lvl w:ilvl="0">
      <w:start w:val="1"/>
      <w:numFmt w:val="bullet"/>
      <w:lvlText w:val="●"/>
      <w:lvlJc w:val="left"/>
      <w:pPr>
        <w:ind w:left="764" w:hanging="359"/>
      </w:pPr>
      <w:rPr>
        <w:rFonts w:ascii="Noto Sans Symbols" w:eastAsia="Noto Sans Symbols" w:hAnsi="Noto Sans Symbols" w:cs="Noto Sans Symbols"/>
      </w:rPr>
    </w:lvl>
    <w:lvl w:ilvl="1">
      <w:start w:val="1"/>
      <w:numFmt w:val="bullet"/>
      <w:lvlText w:val="o"/>
      <w:lvlJc w:val="left"/>
      <w:pPr>
        <w:ind w:left="1484" w:hanging="360"/>
      </w:pPr>
      <w:rPr>
        <w:rFonts w:ascii="Courier New" w:eastAsia="Courier New" w:hAnsi="Courier New" w:cs="Courier New"/>
      </w:rPr>
    </w:lvl>
    <w:lvl w:ilvl="2">
      <w:start w:val="1"/>
      <w:numFmt w:val="bullet"/>
      <w:lvlText w:val="▪"/>
      <w:lvlJc w:val="left"/>
      <w:pPr>
        <w:ind w:left="2204" w:hanging="360"/>
      </w:pPr>
      <w:rPr>
        <w:rFonts w:ascii="Noto Sans Symbols" w:eastAsia="Noto Sans Symbols" w:hAnsi="Noto Sans Symbols" w:cs="Noto Sans Symbols"/>
      </w:rPr>
    </w:lvl>
    <w:lvl w:ilvl="3">
      <w:start w:val="1"/>
      <w:numFmt w:val="bullet"/>
      <w:lvlText w:val="●"/>
      <w:lvlJc w:val="left"/>
      <w:pPr>
        <w:ind w:left="2924" w:hanging="360"/>
      </w:pPr>
      <w:rPr>
        <w:rFonts w:ascii="Noto Sans Symbols" w:eastAsia="Noto Sans Symbols" w:hAnsi="Noto Sans Symbols" w:cs="Noto Sans Symbols"/>
      </w:rPr>
    </w:lvl>
    <w:lvl w:ilvl="4">
      <w:start w:val="1"/>
      <w:numFmt w:val="bullet"/>
      <w:lvlText w:val="o"/>
      <w:lvlJc w:val="left"/>
      <w:pPr>
        <w:ind w:left="3644" w:hanging="360"/>
      </w:pPr>
      <w:rPr>
        <w:rFonts w:ascii="Courier New" w:eastAsia="Courier New" w:hAnsi="Courier New" w:cs="Courier New"/>
      </w:rPr>
    </w:lvl>
    <w:lvl w:ilvl="5">
      <w:start w:val="1"/>
      <w:numFmt w:val="bullet"/>
      <w:lvlText w:val="▪"/>
      <w:lvlJc w:val="left"/>
      <w:pPr>
        <w:ind w:left="4364" w:hanging="360"/>
      </w:pPr>
      <w:rPr>
        <w:rFonts w:ascii="Noto Sans Symbols" w:eastAsia="Noto Sans Symbols" w:hAnsi="Noto Sans Symbols" w:cs="Noto Sans Symbols"/>
      </w:rPr>
    </w:lvl>
    <w:lvl w:ilvl="6">
      <w:start w:val="1"/>
      <w:numFmt w:val="bullet"/>
      <w:lvlText w:val="●"/>
      <w:lvlJc w:val="left"/>
      <w:pPr>
        <w:ind w:left="5084" w:hanging="360"/>
      </w:pPr>
      <w:rPr>
        <w:rFonts w:ascii="Noto Sans Symbols" w:eastAsia="Noto Sans Symbols" w:hAnsi="Noto Sans Symbols" w:cs="Noto Sans Symbols"/>
      </w:rPr>
    </w:lvl>
    <w:lvl w:ilvl="7">
      <w:start w:val="1"/>
      <w:numFmt w:val="bullet"/>
      <w:lvlText w:val="o"/>
      <w:lvlJc w:val="left"/>
      <w:pPr>
        <w:ind w:left="5804" w:hanging="360"/>
      </w:pPr>
      <w:rPr>
        <w:rFonts w:ascii="Courier New" w:eastAsia="Courier New" w:hAnsi="Courier New" w:cs="Courier New"/>
      </w:rPr>
    </w:lvl>
    <w:lvl w:ilvl="8">
      <w:start w:val="1"/>
      <w:numFmt w:val="bullet"/>
      <w:lvlText w:val="▪"/>
      <w:lvlJc w:val="left"/>
      <w:pPr>
        <w:ind w:left="6524" w:hanging="360"/>
      </w:pPr>
      <w:rPr>
        <w:rFonts w:ascii="Noto Sans Symbols" w:eastAsia="Noto Sans Symbols" w:hAnsi="Noto Sans Symbols" w:cs="Noto Sans Symbols"/>
      </w:rPr>
    </w:lvl>
  </w:abstractNum>
  <w:abstractNum w:abstractNumId="22" w15:restartNumberingAfterBreak="0">
    <w:nsid w:val="0EAC0E50"/>
    <w:multiLevelType w:val="multilevel"/>
    <w:tmpl w:val="6B32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B03310"/>
    <w:multiLevelType w:val="hybridMultilevel"/>
    <w:tmpl w:val="79263D8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4" w15:restartNumberingAfterBreak="0">
    <w:nsid w:val="0EDB27FA"/>
    <w:multiLevelType w:val="hybridMultilevel"/>
    <w:tmpl w:val="BF5EFF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EEC1700"/>
    <w:multiLevelType w:val="hybridMultilevel"/>
    <w:tmpl w:val="03E24C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6" w15:restartNumberingAfterBreak="0">
    <w:nsid w:val="0EF3BD89"/>
    <w:multiLevelType w:val="hybridMultilevel"/>
    <w:tmpl w:val="07D02A72"/>
    <w:lvl w:ilvl="0" w:tplc="9E326C16">
      <w:start w:val="1"/>
      <w:numFmt w:val="bullet"/>
      <w:lvlText w:val="o"/>
      <w:lvlJc w:val="left"/>
      <w:pPr>
        <w:ind w:left="1440" w:hanging="360"/>
      </w:pPr>
      <w:rPr>
        <w:rFonts w:ascii="Courier New" w:hAnsi="Courier New" w:hint="default"/>
      </w:rPr>
    </w:lvl>
    <w:lvl w:ilvl="1" w:tplc="2948137E">
      <w:start w:val="1"/>
      <w:numFmt w:val="bullet"/>
      <w:lvlText w:val="o"/>
      <w:lvlJc w:val="left"/>
      <w:pPr>
        <w:ind w:left="1440" w:hanging="360"/>
      </w:pPr>
      <w:rPr>
        <w:rFonts w:ascii="Courier New" w:hAnsi="Courier New" w:hint="default"/>
      </w:rPr>
    </w:lvl>
    <w:lvl w:ilvl="2" w:tplc="1548AE2E">
      <w:start w:val="1"/>
      <w:numFmt w:val="bullet"/>
      <w:lvlText w:val=""/>
      <w:lvlJc w:val="left"/>
      <w:pPr>
        <w:ind w:left="2160" w:hanging="360"/>
      </w:pPr>
      <w:rPr>
        <w:rFonts w:ascii="Wingdings" w:hAnsi="Wingdings" w:hint="default"/>
      </w:rPr>
    </w:lvl>
    <w:lvl w:ilvl="3" w:tplc="B3F8A754">
      <w:start w:val="1"/>
      <w:numFmt w:val="bullet"/>
      <w:lvlText w:val=""/>
      <w:lvlJc w:val="left"/>
      <w:pPr>
        <w:ind w:left="2880" w:hanging="360"/>
      </w:pPr>
      <w:rPr>
        <w:rFonts w:ascii="Symbol" w:hAnsi="Symbol" w:hint="default"/>
      </w:rPr>
    </w:lvl>
    <w:lvl w:ilvl="4" w:tplc="AE486B00">
      <w:start w:val="1"/>
      <w:numFmt w:val="bullet"/>
      <w:lvlText w:val="o"/>
      <w:lvlJc w:val="left"/>
      <w:pPr>
        <w:ind w:left="3600" w:hanging="360"/>
      </w:pPr>
      <w:rPr>
        <w:rFonts w:ascii="Courier New" w:hAnsi="Courier New" w:hint="default"/>
      </w:rPr>
    </w:lvl>
    <w:lvl w:ilvl="5" w:tplc="75EC60D0">
      <w:start w:val="1"/>
      <w:numFmt w:val="bullet"/>
      <w:lvlText w:val=""/>
      <w:lvlJc w:val="left"/>
      <w:pPr>
        <w:ind w:left="4320" w:hanging="360"/>
      </w:pPr>
      <w:rPr>
        <w:rFonts w:ascii="Wingdings" w:hAnsi="Wingdings" w:hint="default"/>
      </w:rPr>
    </w:lvl>
    <w:lvl w:ilvl="6" w:tplc="8FD0A53E">
      <w:start w:val="1"/>
      <w:numFmt w:val="bullet"/>
      <w:lvlText w:val=""/>
      <w:lvlJc w:val="left"/>
      <w:pPr>
        <w:ind w:left="5040" w:hanging="360"/>
      </w:pPr>
      <w:rPr>
        <w:rFonts w:ascii="Symbol" w:hAnsi="Symbol" w:hint="default"/>
      </w:rPr>
    </w:lvl>
    <w:lvl w:ilvl="7" w:tplc="AE88467C">
      <w:start w:val="1"/>
      <w:numFmt w:val="bullet"/>
      <w:lvlText w:val="o"/>
      <w:lvlJc w:val="left"/>
      <w:pPr>
        <w:ind w:left="5760" w:hanging="360"/>
      </w:pPr>
      <w:rPr>
        <w:rFonts w:ascii="Courier New" w:hAnsi="Courier New" w:hint="default"/>
      </w:rPr>
    </w:lvl>
    <w:lvl w:ilvl="8" w:tplc="7EB8DC72">
      <w:start w:val="1"/>
      <w:numFmt w:val="bullet"/>
      <w:lvlText w:val=""/>
      <w:lvlJc w:val="left"/>
      <w:pPr>
        <w:ind w:left="6480" w:hanging="360"/>
      </w:pPr>
      <w:rPr>
        <w:rFonts w:ascii="Wingdings" w:hAnsi="Wingdings" w:hint="default"/>
      </w:rPr>
    </w:lvl>
  </w:abstractNum>
  <w:abstractNum w:abstractNumId="27" w15:restartNumberingAfterBreak="0">
    <w:nsid w:val="0EF62DB5"/>
    <w:multiLevelType w:val="hybridMultilevel"/>
    <w:tmpl w:val="8242C4B0"/>
    <w:lvl w:ilvl="0" w:tplc="410A879E">
      <w:start w:val="1"/>
      <w:numFmt w:val="bullet"/>
      <w:lvlText w:val="o"/>
      <w:lvlJc w:val="left"/>
      <w:pPr>
        <w:ind w:left="1440" w:hanging="360"/>
      </w:pPr>
      <w:rPr>
        <w:rFonts w:ascii="Courier New" w:hAnsi="Courier New" w:hint="default"/>
      </w:rPr>
    </w:lvl>
    <w:lvl w:ilvl="1" w:tplc="366C3B8A">
      <w:start w:val="1"/>
      <w:numFmt w:val="bullet"/>
      <w:lvlText w:val="o"/>
      <w:lvlJc w:val="left"/>
      <w:pPr>
        <w:ind w:left="1440" w:hanging="360"/>
      </w:pPr>
      <w:rPr>
        <w:rFonts w:ascii="Courier New" w:hAnsi="Courier New" w:hint="default"/>
      </w:rPr>
    </w:lvl>
    <w:lvl w:ilvl="2" w:tplc="76922F42">
      <w:start w:val="1"/>
      <w:numFmt w:val="bullet"/>
      <w:lvlText w:val=""/>
      <w:lvlJc w:val="left"/>
      <w:pPr>
        <w:ind w:left="2160" w:hanging="360"/>
      </w:pPr>
      <w:rPr>
        <w:rFonts w:ascii="Wingdings" w:hAnsi="Wingdings" w:hint="default"/>
      </w:rPr>
    </w:lvl>
    <w:lvl w:ilvl="3" w:tplc="7A127078">
      <w:start w:val="1"/>
      <w:numFmt w:val="bullet"/>
      <w:lvlText w:val=""/>
      <w:lvlJc w:val="left"/>
      <w:pPr>
        <w:ind w:left="2880" w:hanging="360"/>
      </w:pPr>
      <w:rPr>
        <w:rFonts w:ascii="Symbol" w:hAnsi="Symbol" w:hint="default"/>
      </w:rPr>
    </w:lvl>
    <w:lvl w:ilvl="4" w:tplc="22600A00">
      <w:start w:val="1"/>
      <w:numFmt w:val="bullet"/>
      <w:lvlText w:val="o"/>
      <w:lvlJc w:val="left"/>
      <w:pPr>
        <w:ind w:left="3600" w:hanging="360"/>
      </w:pPr>
      <w:rPr>
        <w:rFonts w:ascii="Courier New" w:hAnsi="Courier New" w:hint="default"/>
      </w:rPr>
    </w:lvl>
    <w:lvl w:ilvl="5" w:tplc="FAFAE430">
      <w:start w:val="1"/>
      <w:numFmt w:val="bullet"/>
      <w:lvlText w:val=""/>
      <w:lvlJc w:val="left"/>
      <w:pPr>
        <w:ind w:left="4320" w:hanging="360"/>
      </w:pPr>
      <w:rPr>
        <w:rFonts w:ascii="Wingdings" w:hAnsi="Wingdings" w:hint="default"/>
      </w:rPr>
    </w:lvl>
    <w:lvl w:ilvl="6" w:tplc="91340136">
      <w:start w:val="1"/>
      <w:numFmt w:val="bullet"/>
      <w:lvlText w:val=""/>
      <w:lvlJc w:val="left"/>
      <w:pPr>
        <w:ind w:left="5040" w:hanging="360"/>
      </w:pPr>
      <w:rPr>
        <w:rFonts w:ascii="Symbol" w:hAnsi="Symbol" w:hint="default"/>
      </w:rPr>
    </w:lvl>
    <w:lvl w:ilvl="7" w:tplc="CD6C4088">
      <w:start w:val="1"/>
      <w:numFmt w:val="bullet"/>
      <w:lvlText w:val="o"/>
      <w:lvlJc w:val="left"/>
      <w:pPr>
        <w:ind w:left="5760" w:hanging="360"/>
      </w:pPr>
      <w:rPr>
        <w:rFonts w:ascii="Courier New" w:hAnsi="Courier New" w:hint="default"/>
      </w:rPr>
    </w:lvl>
    <w:lvl w:ilvl="8" w:tplc="1D244ED6">
      <w:start w:val="1"/>
      <w:numFmt w:val="bullet"/>
      <w:lvlText w:val=""/>
      <w:lvlJc w:val="left"/>
      <w:pPr>
        <w:ind w:left="6480" w:hanging="360"/>
      </w:pPr>
      <w:rPr>
        <w:rFonts w:ascii="Wingdings" w:hAnsi="Wingdings" w:hint="default"/>
      </w:rPr>
    </w:lvl>
  </w:abstractNum>
  <w:abstractNum w:abstractNumId="28" w15:restartNumberingAfterBreak="0">
    <w:nsid w:val="0F5662AD"/>
    <w:multiLevelType w:val="hybridMultilevel"/>
    <w:tmpl w:val="F9049B9A"/>
    <w:lvl w:ilvl="0" w:tplc="C9AC4CBA">
      <w:start w:val="1"/>
      <w:numFmt w:val="bullet"/>
      <w:lvlText w:val="o"/>
      <w:lvlJc w:val="left"/>
      <w:pPr>
        <w:ind w:left="720" w:hanging="360"/>
      </w:pPr>
      <w:rPr>
        <w:rFonts w:ascii="Courier New" w:hAnsi="Courier New" w:hint="default"/>
      </w:rPr>
    </w:lvl>
    <w:lvl w:ilvl="1" w:tplc="CACEC772">
      <w:start w:val="1"/>
      <w:numFmt w:val="bullet"/>
      <w:lvlText w:val="o"/>
      <w:lvlJc w:val="left"/>
      <w:pPr>
        <w:ind w:left="1440" w:hanging="360"/>
      </w:pPr>
      <w:rPr>
        <w:rFonts w:ascii="Courier New" w:hAnsi="Courier New" w:hint="default"/>
      </w:rPr>
    </w:lvl>
    <w:lvl w:ilvl="2" w:tplc="E520BFB4">
      <w:start w:val="1"/>
      <w:numFmt w:val="bullet"/>
      <w:lvlText w:val=""/>
      <w:lvlJc w:val="left"/>
      <w:pPr>
        <w:ind w:left="2160" w:hanging="360"/>
      </w:pPr>
      <w:rPr>
        <w:rFonts w:ascii="Wingdings" w:hAnsi="Wingdings" w:hint="default"/>
      </w:rPr>
    </w:lvl>
    <w:lvl w:ilvl="3" w:tplc="DD688578">
      <w:start w:val="1"/>
      <w:numFmt w:val="bullet"/>
      <w:lvlText w:val=""/>
      <w:lvlJc w:val="left"/>
      <w:pPr>
        <w:ind w:left="2880" w:hanging="360"/>
      </w:pPr>
      <w:rPr>
        <w:rFonts w:ascii="Symbol" w:hAnsi="Symbol" w:hint="default"/>
      </w:rPr>
    </w:lvl>
    <w:lvl w:ilvl="4" w:tplc="F69C5972">
      <w:start w:val="1"/>
      <w:numFmt w:val="bullet"/>
      <w:lvlText w:val="o"/>
      <w:lvlJc w:val="left"/>
      <w:pPr>
        <w:ind w:left="3600" w:hanging="360"/>
      </w:pPr>
      <w:rPr>
        <w:rFonts w:ascii="Courier New" w:hAnsi="Courier New" w:hint="default"/>
      </w:rPr>
    </w:lvl>
    <w:lvl w:ilvl="5" w:tplc="00D8B2EE">
      <w:start w:val="1"/>
      <w:numFmt w:val="bullet"/>
      <w:lvlText w:val=""/>
      <w:lvlJc w:val="left"/>
      <w:pPr>
        <w:ind w:left="4320" w:hanging="360"/>
      </w:pPr>
      <w:rPr>
        <w:rFonts w:ascii="Wingdings" w:hAnsi="Wingdings" w:hint="default"/>
      </w:rPr>
    </w:lvl>
    <w:lvl w:ilvl="6" w:tplc="F68ABC48">
      <w:start w:val="1"/>
      <w:numFmt w:val="bullet"/>
      <w:lvlText w:val=""/>
      <w:lvlJc w:val="left"/>
      <w:pPr>
        <w:ind w:left="5040" w:hanging="360"/>
      </w:pPr>
      <w:rPr>
        <w:rFonts w:ascii="Symbol" w:hAnsi="Symbol" w:hint="default"/>
      </w:rPr>
    </w:lvl>
    <w:lvl w:ilvl="7" w:tplc="CD329D8E">
      <w:start w:val="1"/>
      <w:numFmt w:val="bullet"/>
      <w:lvlText w:val="o"/>
      <w:lvlJc w:val="left"/>
      <w:pPr>
        <w:ind w:left="5760" w:hanging="360"/>
      </w:pPr>
      <w:rPr>
        <w:rFonts w:ascii="Courier New" w:hAnsi="Courier New" w:hint="default"/>
      </w:rPr>
    </w:lvl>
    <w:lvl w:ilvl="8" w:tplc="D42C463C">
      <w:start w:val="1"/>
      <w:numFmt w:val="bullet"/>
      <w:lvlText w:val=""/>
      <w:lvlJc w:val="left"/>
      <w:pPr>
        <w:ind w:left="6480" w:hanging="360"/>
      </w:pPr>
      <w:rPr>
        <w:rFonts w:ascii="Wingdings" w:hAnsi="Wingdings" w:hint="default"/>
      </w:rPr>
    </w:lvl>
  </w:abstractNum>
  <w:abstractNum w:abstractNumId="29" w15:restartNumberingAfterBreak="0">
    <w:nsid w:val="0FDD5002"/>
    <w:multiLevelType w:val="hybridMultilevel"/>
    <w:tmpl w:val="5AFE179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2416B30"/>
    <w:multiLevelType w:val="multilevel"/>
    <w:tmpl w:val="C6BA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318A4B6"/>
    <w:multiLevelType w:val="hybridMultilevel"/>
    <w:tmpl w:val="A008F830"/>
    <w:lvl w:ilvl="0" w:tplc="0932461E">
      <w:start w:val="1"/>
      <w:numFmt w:val="bullet"/>
      <w:lvlText w:val="o"/>
      <w:lvlJc w:val="left"/>
      <w:pPr>
        <w:ind w:left="1080" w:hanging="360"/>
      </w:pPr>
      <w:rPr>
        <w:rFonts w:ascii="Courier New" w:hAnsi="Courier New" w:hint="default"/>
      </w:rPr>
    </w:lvl>
    <w:lvl w:ilvl="1" w:tplc="772417B4">
      <w:start w:val="1"/>
      <w:numFmt w:val="bullet"/>
      <w:lvlText w:val="o"/>
      <w:lvlJc w:val="left"/>
      <w:pPr>
        <w:ind w:left="1440" w:hanging="360"/>
      </w:pPr>
      <w:rPr>
        <w:rFonts w:ascii="Courier New" w:hAnsi="Courier New" w:hint="default"/>
      </w:rPr>
    </w:lvl>
    <w:lvl w:ilvl="2" w:tplc="B43E4496">
      <w:start w:val="1"/>
      <w:numFmt w:val="bullet"/>
      <w:lvlText w:val=""/>
      <w:lvlJc w:val="left"/>
      <w:pPr>
        <w:ind w:left="2160" w:hanging="360"/>
      </w:pPr>
      <w:rPr>
        <w:rFonts w:ascii="Wingdings" w:hAnsi="Wingdings" w:hint="default"/>
      </w:rPr>
    </w:lvl>
    <w:lvl w:ilvl="3" w:tplc="A694FCE4">
      <w:start w:val="1"/>
      <w:numFmt w:val="bullet"/>
      <w:lvlText w:val=""/>
      <w:lvlJc w:val="left"/>
      <w:pPr>
        <w:ind w:left="2880" w:hanging="360"/>
      </w:pPr>
      <w:rPr>
        <w:rFonts w:ascii="Symbol" w:hAnsi="Symbol" w:hint="default"/>
      </w:rPr>
    </w:lvl>
    <w:lvl w:ilvl="4" w:tplc="3CFE6520">
      <w:start w:val="1"/>
      <w:numFmt w:val="bullet"/>
      <w:lvlText w:val="o"/>
      <w:lvlJc w:val="left"/>
      <w:pPr>
        <w:ind w:left="3600" w:hanging="360"/>
      </w:pPr>
      <w:rPr>
        <w:rFonts w:ascii="Courier New" w:hAnsi="Courier New" w:hint="default"/>
      </w:rPr>
    </w:lvl>
    <w:lvl w:ilvl="5" w:tplc="1C5A2B14">
      <w:start w:val="1"/>
      <w:numFmt w:val="bullet"/>
      <w:lvlText w:val=""/>
      <w:lvlJc w:val="left"/>
      <w:pPr>
        <w:ind w:left="4320" w:hanging="360"/>
      </w:pPr>
      <w:rPr>
        <w:rFonts w:ascii="Wingdings" w:hAnsi="Wingdings" w:hint="default"/>
      </w:rPr>
    </w:lvl>
    <w:lvl w:ilvl="6" w:tplc="FFB8CD50">
      <w:start w:val="1"/>
      <w:numFmt w:val="bullet"/>
      <w:lvlText w:val=""/>
      <w:lvlJc w:val="left"/>
      <w:pPr>
        <w:ind w:left="5040" w:hanging="360"/>
      </w:pPr>
      <w:rPr>
        <w:rFonts w:ascii="Symbol" w:hAnsi="Symbol" w:hint="default"/>
      </w:rPr>
    </w:lvl>
    <w:lvl w:ilvl="7" w:tplc="3260EA6E">
      <w:start w:val="1"/>
      <w:numFmt w:val="bullet"/>
      <w:lvlText w:val="o"/>
      <w:lvlJc w:val="left"/>
      <w:pPr>
        <w:ind w:left="5760" w:hanging="360"/>
      </w:pPr>
      <w:rPr>
        <w:rFonts w:ascii="Courier New" w:hAnsi="Courier New" w:hint="default"/>
      </w:rPr>
    </w:lvl>
    <w:lvl w:ilvl="8" w:tplc="1BC46E2C">
      <w:start w:val="1"/>
      <w:numFmt w:val="bullet"/>
      <w:lvlText w:val=""/>
      <w:lvlJc w:val="left"/>
      <w:pPr>
        <w:ind w:left="6480" w:hanging="360"/>
      </w:pPr>
      <w:rPr>
        <w:rFonts w:ascii="Wingdings" w:hAnsi="Wingdings" w:hint="default"/>
      </w:rPr>
    </w:lvl>
  </w:abstractNum>
  <w:abstractNum w:abstractNumId="32" w15:restartNumberingAfterBreak="0">
    <w:nsid w:val="134A3D85"/>
    <w:multiLevelType w:val="multilevel"/>
    <w:tmpl w:val="8B2C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36F4BB0"/>
    <w:multiLevelType w:val="multilevel"/>
    <w:tmpl w:val="AAF0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43C6919"/>
    <w:multiLevelType w:val="hybridMultilevel"/>
    <w:tmpl w:val="5AF2676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5" w15:restartNumberingAfterBreak="0">
    <w:nsid w:val="14703F3F"/>
    <w:multiLevelType w:val="hybridMultilevel"/>
    <w:tmpl w:val="E656FE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147F1388"/>
    <w:multiLevelType w:val="multilevel"/>
    <w:tmpl w:val="FA009ED2"/>
    <w:styleLink w:val="WWOutlineListStyle"/>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150B7AD4"/>
    <w:multiLevelType w:val="hybridMultilevel"/>
    <w:tmpl w:val="F9AA91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5225B9D"/>
    <w:multiLevelType w:val="hybridMultilevel"/>
    <w:tmpl w:val="2B6C4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5D4B0D8"/>
    <w:multiLevelType w:val="hybridMultilevel"/>
    <w:tmpl w:val="7CD0B2AC"/>
    <w:lvl w:ilvl="0" w:tplc="EFFC2292">
      <w:start w:val="1"/>
      <w:numFmt w:val="bullet"/>
      <w:lvlText w:val="o"/>
      <w:lvlJc w:val="left"/>
      <w:pPr>
        <w:ind w:left="1440" w:hanging="360"/>
      </w:pPr>
      <w:rPr>
        <w:rFonts w:ascii="Courier New" w:hAnsi="Courier New" w:hint="default"/>
      </w:rPr>
    </w:lvl>
    <w:lvl w:ilvl="1" w:tplc="BA5265F2">
      <w:start w:val="1"/>
      <w:numFmt w:val="bullet"/>
      <w:lvlText w:val="o"/>
      <w:lvlJc w:val="left"/>
      <w:pPr>
        <w:ind w:left="1440" w:hanging="360"/>
      </w:pPr>
      <w:rPr>
        <w:rFonts w:ascii="Courier New" w:hAnsi="Courier New" w:hint="default"/>
      </w:rPr>
    </w:lvl>
    <w:lvl w:ilvl="2" w:tplc="6A3635F2">
      <w:start w:val="1"/>
      <w:numFmt w:val="bullet"/>
      <w:lvlText w:val=""/>
      <w:lvlJc w:val="left"/>
      <w:pPr>
        <w:ind w:left="2160" w:hanging="360"/>
      </w:pPr>
      <w:rPr>
        <w:rFonts w:ascii="Wingdings" w:hAnsi="Wingdings" w:hint="default"/>
      </w:rPr>
    </w:lvl>
    <w:lvl w:ilvl="3" w:tplc="06BEE786">
      <w:start w:val="1"/>
      <w:numFmt w:val="bullet"/>
      <w:lvlText w:val=""/>
      <w:lvlJc w:val="left"/>
      <w:pPr>
        <w:ind w:left="2880" w:hanging="360"/>
      </w:pPr>
      <w:rPr>
        <w:rFonts w:ascii="Symbol" w:hAnsi="Symbol" w:hint="default"/>
      </w:rPr>
    </w:lvl>
    <w:lvl w:ilvl="4" w:tplc="99FE0FD4">
      <w:start w:val="1"/>
      <w:numFmt w:val="bullet"/>
      <w:lvlText w:val="o"/>
      <w:lvlJc w:val="left"/>
      <w:pPr>
        <w:ind w:left="3600" w:hanging="360"/>
      </w:pPr>
      <w:rPr>
        <w:rFonts w:ascii="Courier New" w:hAnsi="Courier New" w:hint="default"/>
      </w:rPr>
    </w:lvl>
    <w:lvl w:ilvl="5" w:tplc="AEA69F26">
      <w:start w:val="1"/>
      <w:numFmt w:val="bullet"/>
      <w:lvlText w:val=""/>
      <w:lvlJc w:val="left"/>
      <w:pPr>
        <w:ind w:left="4320" w:hanging="360"/>
      </w:pPr>
      <w:rPr>
        <w:rFonts w:ascii="Wingdings" w:hAnsi="Wingdings" w:hint="default"/>
      </w:rPr>
    </w:lvl>
    <w:lvl w:ilvl="6" w:tplc="F058E56A">
      <w:start w:val="1"/>
      <w:numFmt w:val="bullet"/>
      <w:lvlText w:val=""/>
      <w:lvlJc w:val="left"/>
      <w:pPr>
        <w:ind w:left="5040" w:hanging="360"/>
      </w:pPr>
      <w:rPr>
        <w:rFonts w:ascii="Symbol" w:hAnsi="Symbol" w:hint="default"/>
      </w:rPr>
    </w:lvl>
    <w:lvl w:ilvl="7" w:tplc="D43207D4">
      <w:start w:val="1"/>
      <w:numFmt w:val="bullet"/>
      <w:lvlText w:val="o"/>
      <w:lvlJc w:val="left"/>
      <w:pPr>
        <w:ind w:left="5760" w:hanging="360"/>
      </w:pPr>
      <w:rPr>
        <w:rFonts w:ascii="Courier New" w:hAnsi="Courier New" w:hint="default"/>
      </w:rPr>
    </w:lvl>
    <w:lvl w:ilvl="8" w:tplc="B766313A">
      <w:start w:val="1"/>
      <w:numFmt w:val="bullet"/>
      <w:lvlText w:val=""/>
      <w:lvlJc w:val="left"/>
      <w:pPr>
        <w:ind w:left="6480" w:hanging="360"/>
      </w:pPr>
      <w:rPr>
        <w:rFonts w:ascii="Wingdings" w:hAnsi="Wingdings" w:hint="default"/>
      </w:rPr>
    </w:lvl>
  </w:abstractNum>
  <w:abstractNum w:abstractNumId="40" w15:restartNumberingAfterBreak="0">
    <w:nsid w:val="178E68DA"/>
    <w:multiLevelType w:val="hybridMultilevel"/>
    <w:tmpl w:val="6BF05A1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17E27F07"/>
    <w:multiLevelType w:val="hybridMultilevel"/>
    <w:tmpl w:val="FFC6096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8147F2E"/>
    <w:multiLevelType w:val="multilevel"/>
    <w:tmpl w:val="97B440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189D6F32"/>
    <w:multiLevelType w:val="multilevel"/>
    <w:tmpl w:val="070801BE"/>
    <w:styleLink w:val="Listtable"/>
    <w:lvl w:ilvl="0">
      <w:start w:val="1"/>
      <w:numFmt w:val="decimal"/>
      <w:lvlText w:val="%1"/>
      <w:lvlJc w:val="left"/>
      <w:pPr>
        <w:tabs>
          <w:tab w:val="num" w:pos="340"/>
        </w:tabs>
        <w:ind w:left="340" w:hanging="340"/>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19921B14"/>
    <w:multiLevelType w:val="multilevel"/>
    <w:tmpl w:val="06FE79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199B0DFA"/>
    <w:multiLevelType w:val="multilevel"/>
    <w:tmpl w:val="CAD60D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1A0E4C49"/>
    <w:multiLevelType w:val="hybridMultilevel"/>
    <w:tmpl w:val="009CB7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1B4E3E26"/>
    <w:multiLevelType w:val="multilevel"/>
    <w:tmpl w:val="E6A2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B990496"/>
    <w:multiLevelType w:val="multilevel"/>
    <w:tmpl w:val="22A454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1BAF2DC7"/>
    <w:multiLevelType w:val="hybridMultilevel"/>
    <w:tmpl w:val="D3A04C9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1C0479E9"/>
    <w:multiLevelType w:val="hybridMultilevel"/>
    <w:tmpl w:val="B93600F8"/>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1CD725A4"/>
    <w:multiLevelType w:val="multilevel"/>
    <w:tmpl w:val="7FEE3598"/>
    <w:styleLink w:val="WWOutlineListStyle2"/>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1D312A10"/>
    <w:multiLevelType w:val="hybridMultilevel"/>
    <w:tmpl w:val="BD108B68"/>
    <w:lvl w:ilvl="0" w:tplc="08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1D712559"/>
    <w:multiLevelType w:val="multilevel"/>
    <w:tmpl w:val="1D1E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E5C623C"/>
    <w:multiLevelType w:val="hybridMultilevel"/>
    <w:tmpl w:val="CD5272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1EC10ABE"/>
    <w:multiLevelType w:val="hybridMultilevel"/>
    <w:tmpl w:val="BF465A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1EF71185"/>
    <w:multiLevelType w:val="hybridMultilevel"/>
    <w:tmpl w:val="9C1C5D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F75131E"/>
    <w:multiLevelType w:val="hybridMultilevel"/>
    <w:tmpl w:val="01043B6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FDE328C"/>
    <w:multiLevelType w:val="multilevel"/>
    <w:tmpl w:val="DA0698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202D0712"/>
    <w:multiLevelType w:val="hybridMultilevel"/>
    <w:tmpl w:val="FB8E25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20EF1CB9"/>
    <w:multiLevelType w:val="hybridMultilevel"/>
    <w:tmpl w:val="276A751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218D6215"/>
    <w:multiLevelType w:val="hybridMultilevel"/>
    <w:tmpl w:val="2BA240B6"/>
    <w:lvl w:ilvl="0" w:tplc="08090003">
      <w:start w:val="1"/>
      <w:numFmt w:val="bullet"/>
      <w:lvlText w:val="o"/>
      <w:lvlJc w:val="left"/>
      <w:pPr>
        <w:ind w:left="1035" w:hanging="360"/>
      </w:pPr>
      <w:rPr>
        <w:rFonts w:ascii="Courier New" w:hAnsi="Courier New" w:cs="Courier New"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62" w15:restartNumberingAfterBreak="0">
    <w:nsid w:val="21CD6555"/>
    <w:multiLevelType w:val="hybridMultilevel"/>
    <w:tmpl w:val="6DDAAD6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3" w15:restartNumberingAfterBreak="0">
    <w:nsid w:val="224E4DD1"/>
    <w:multiLevelType w:val="hybridMultilevel"/>
    <w:tmpl w:val="7108C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226B28E2"/>
    <w:multiLevelType w:val="multilevel"/>
    <w:tmpl w:val="2276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22717278"/>
    <w:multiLevelType w:val="multilevel"/>
    <w:tmpl w:val="4DF666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22A13F59"/>
    <w:multiLevelType w:val="hybridMultilevel"/>
    <w:tmpl w:val="186C3BE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7" w15:restartNumberingAfterBreak="0">
    <w:nsid w:val="22D21C96"/>
    <w:multiLevelType w:val="hybridMultilevel"/>
    <w:tmpl w:val="A17446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2EC5E5D"/>
    <w:multiLevelType w:val="hybridMultilevel"/>
    <w:tmpl w:val="E070B7D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239139C4"/>
    <w:multiLevelType w:val="multilevel"/>
    <w:tmpl w:val="AC20D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3B0529A"/>
    <w:multiLevelType w:val="hybridMultilevel"/>
    <w:tmpl w:val="5C04634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1" w15:restartNumberingAfterBreak="0">
    <w:nsid w:val="23C16664"/>
    <w:multiLevelType w:val="hybridMultilevel"/>
    <w:tmpl w:val="7576A54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2" w15:restartNumberingAfterBreak="0">
    <w:nsid w:val="23CA3DA9"/>
    <w:multiLevelType w:val="multilevel"/>
    <w:tmpl w:val="99A27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23CF438B"/>
    <w:multiLevelType w:val="hybridMultilevel"/>
    <w:tmpl w:val="5650A406"/>
    <w:lvl w:ilvl="0" w:tplc="02E2F67C">
      <w:start w:val="1"/>
      <w:numFmt w:val="bullet"/>
      <w:lvlText w:val="o"/>
      <w:lvlJc w:val="left"/>
      <w:pPr>
        <w:ind w:left="1440" w:hanging="360"/>
      </w:pPr>
      <w:rPr>
        <w:rFonts w:ascii="Courier New" w:hAnsi="Courier New" w:hint="default"/>
      </w:rPr>
    </w:lvl>
    <w:lvl w:ilvl="1" w:tplc="9342BA26">
      <w:start w:val="1"/>
      <w:numFmt w:val="bullet"/>
      <w:lvlText w:val="o"/>
      <w:lvlJc w:val="left"/>
      <w:pPr>
        <w:ind w:left="1440" w:hanging="360"/>
      </w:pPr>
      <w:rPr>
        <w:rFonts w:ascii="Courier New" w:hAnsi="Courier New" w:hint="default"/>
      </w:rPr>
    </w:lvl>
    <w:lvl w:ilvl="2" w:tplc="DC263456">
      <w:start w:val="1"/>
      <w:numFmt w:val="bullet"/>
      <w:lvlText w:val=""/>
      <w:lvlJc w:val="left"/>
      <w:pPr>
        <w:ind w:left="2160" w:hanging="360"/>
      </w:pPr>
      <w:rPr>
        <w:rFonts w:ascii="Wingdings" w:hAnsi="Wingdings" w:hint="default"/>
      </w:rPr>
    </w:lvl>
    <w:lvl w:ilvl="3" w:tplc="447E1C9C">
      <w:start w:val="1"/>
      <w:numFmt w:val="bullet"/>
      <w:lvlText w:val=""/>
      <w:lvlJc w:val="left"/>
      <w:pPr>
        <w:ind w:left="2880" w:hanging="360"/>
      </w:pPr>
      <w:rPr>
        <w:rFonts w:ascii="Symbol" w:hAnsi="Symbol" w:hint="default"/>
      </w:rPr>
    </w:lvl>
    <w:lvl w:ilvl="4" w:tplc="F5320EDE">
      <w:start w:val="1"/>
      <w:numFmt w:val="bullet"/>
      <w:lvlText w:val="o"/>
      <w:lvlJc w:val="left"/>
      <w:pPr>
        <w:ind w:left="3600" w:hanging="360"/>
      </w:pPr>
      <w:rPr>
        <w:rFonts w:ascii="Courier New" w:hAnsi="Courier New" w:hint="default"/>
      </w:rPr>
    </w:lvl>
    <w:lvl w:ilvl="5" w:tplc="A5B832D6">
      <w:start w:val="1"/>
      <w:numFmt w:val="bullet"/>
      <w:lvlText w:val=""/>
      <w:lvlJc w:val="left"/>
      <w:pPr>
        <w:ind w:left="4320" w:hanging="360"/>
      </w:pPr>
      <w:rPr>
        <w:rFonts w:ascii="Wingdings" w:hAnsi="Wingdings" w:hint="default"/>
      </w:rPr>
    </w:lvl>
    <w:lvl w:ilvl="6" w:tplc="8A8A36A0">
      <w:start w:val="1"/>
      <w:numFmt w:val="bullet"/>
      <w:lvlText w:val=""/>
      <w:lvlJc w:val="left"/>
      <w:pPr>
        <w:ind w:left="5040" w:hanging="360"/>
      </w:pPr>
      <w:rPr>
        <w:rFonts w:ascii="Symbol" w:hAnsi="Symbol" w:hint="default"/>
      </w:rPr>
    </w:lvl>
    <w:lvl w:ilvl="7" w:tplc="ED242584">
      <w:start w:val="1"/>
      <w:numFmt w:val="bullet"/>
      <w:lvlText w:val="o"/>
      <w:lvlJc w:val="left"/>
      <w:pPr>
        <w:ind w:left="5760" w:hanging="360"/>
      </w:pPr>
      <w:rPr>
        <w:rFonts w:ascii="Courier New" w:hAnsi="Courier New" w:hint="default"/>
      </w:rPr>
    </w:lvl>
    <w:lvl w:ilvl="8" w:tplc="AC68AF00">
      <w:start w:val="1"/>
      <w:numFmt w:val="bullet"/>
      <w:lvlText w:val=""/>
      <w:lvlJc w:val="left"/>
      <w:pPr>
        <w:ind w:left="6480" w:hanging="360"/>
      </w:pPr>
      <w:rPr>
        <w:rFonts w:ascii="Wingdings" w:hAnsi="Wingdings" w:hint="default"/>
      </w:rPr>
    </w:lvl>
  </w:abstractNum>
  <w:abstractNum w:abstractNumId="74" w15:restartNumberingAfterBreak="0">
    <w:nsid w:val="240F1563"/>
    <w:multiLevelType w:val="hybridMultilevel"/>
    <w:tmpl w:val="4FB065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2415B864"/>
    <w:multiLevelType w:val="hybridMultilevel"/>
    <w:tmpl w:val="8B90843C"/>
    <w:lvl w:ilvl="0" w:tplc="8708D05E">
      <w:start w:val="1"/>
      <w:numFmt w:val="bullet"/>
      <w:lvlText w:val="o"/>
      <w:lvlJc w:val="left"/>
      <w:pPr>
        <w:ind w:left="1440" w:hanging="360"/>
      </w:pPr>
      <w:rPr>
        <w:rFonts w:ascii="Courier New" w:hAnsi="Courier New" w:hint="default"/>
      </w:rPr>
    </w:lvl>
    <w:lvl w:ilvl="1" w:tplc="4CA6F4F8">
      <w:start w:val="1"/>
      <w:numFmt w:val="bullet"/>
      <w:lvlText w:val="o"/>
      <w:lvlJc w:val="left"/>
      <w:pPr>
        <w:ind w:left="1440" w:hanging="360"/>
      </w:pPr>
      <w:rPr>
        <w:rFonts w:ascii="Courier New" w:hAnsi="Courier New" w:hint="default"/>
      </w:rPr>
    </w:lvl>
    <w:lvl w:ilvl="2" w:tplc="6B702F20">
      <w:start w:val="1"/>
      <w:numFmt w:val="bullet"/>
      <w:lvlText w:val=""/>
      <w:lvlJc w:val="left"/>
      <w:pPr>
        <w:ind w:left="2160" w:hanging="360"/>
      </w:pPr>
      <w:rPr>
        <w:rFonts w:ascii="Wingdings" w:hAnsi="Wingdings" w:hint="default"/>
      </w:rPr>
    </w:lvl>
    <w:lvl w:ilvl="3" w:tplc="450EBB5A">
      <w:start w:val="1"/>
      <w:numFmt w:val="bullet"/>
      <w:lvlText w:val=""/>
      <w:lvlJc w:val="left"/>
      <w:pPr>
        <w:ind w:left="2880" w:hanging="360"/>
      </w:pPr>
      <w:rPr>
        <w:rFonts w:ascii="Symbol" w:hAnsi="Symbol" w:hint="default"/>
      </w:rPr>
    </w:lvl>
    <w:lvl w:ilvl="4" w:tplc="FC50409A">
      <w:start w:val="1"/>
      <w:numFmt w:val="bullet"/>
      <w:lvlText w:val="o"/>
      <w:lvlJc w:val="left"/>
      <w:pPr>
        <w:ind w:left="3600" w:hanging="360"/>
      </w:pPr>
      <w:rPr>
        <w:rFonts w:ascii="Courier New" w:hAnsi="Courier New" w:hint="default"/>
      </w:rPr>
    </w:lvl>
    <w:lvl w:ilvl="5" w:tplc="BF4EC610">
      <w:start w:val="1"/>
      <w:numFmt w:val="bullet"/>
      <w:lvlText w:val=""/>
      <w:lvlJc w:val="left"/>
      <w:pPr>
        <w:ind w:left="4320" w:hanging="360"/>
      </w:pPr>
      <w:rPr>
        <w:rFonts w:ascii="Wingdings" w:hAnsi="Wingdings" w:hint="default"/>
      </w:rPr>
    </w:lvl>
    <w:lvl w:ilvl="6" w:tplc="0C462106">
      <w:start w:val="1"/>
      <w:numFmt w:val="bullet"/>
      <w:lvlText w:val=""/>
      <w:lvlJc w:val="left"/>
      <w:pPr>
        <w:ind w:left="5040" w:hanging="360"/>
      </w:pPr>
      <w:rPr>
        <w:rFonts w:ascii="Symbol" w:hAnsi="Symbol" w:hint="default"/>
      </w:rPr>
    </w:lvl>
    <w:lvl w:ilvl="7" w:tplc="66E00E28">
      <w:start w:val="1"/>
      <w:numFmt w:val="bullet"/>
      <w:lvlText w:val="o"/>
      <w:lvlJc w:val="left"/>
      <w:pPr>
        <w:ind w:left="5760" w:hanging="360"/>
      </w:pPr>
      <w:rPr>
        <w:rFonts w:ascii="Courier New" w:hAnsi="Courier New" w:hint="default"/>
      </w:rPr>
    </w:lvl>
    <w:lvl w:ilvl="8" w:tplc="5DFC1F34">
      <w:start w:val="1"/>
      <w:numFmt w:val="bullet"/>
      <w:lvlText w:val=""/>
      <w:lvlJc w:val="left"/>
      <w:pPr>
        <w:ind w:left="6480" w:hanging="360"/>
      </w:pPr>
      <w:rPr>
        <w:rFonts w:ascii="Wingdings" w:hAnsi="Wingdings" w:hint="default"/>
      </w:rPr>
    </w:lvl>
  </w:abstractNum>
  <w:abstractNum w:abstractNumId="76" w15:restartNumberingAfterBreak="0">
    <w:nsid w:val="24C97633"/>
    <w:multiLevelType w:val="hybridMultilevel"/>
    <w:tmpl w:val="611AB5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24FF0D1E"/>
    <w:multiLevelType w:val="hybridMultilevel"/>
    <w:tmpl w:val="F5EAA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25CE0A88"/>
    <w:multiLevelType w:val="hybridMultilevel"/>
    <w:tmpl w:val="2C82FEE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5D26836"/>
    <w:multiLevelType w:val="hybridMultilevel"/>
    <w:tmpl w:val="8C844DD6"/>
    <w:lvl w:ilvl="0" w:tplc="6C9E62D2">
      <w:start w:val="1"/>
      <w:numFmt w:val="bullet"/>
      <w:lvlText w:val=""/>
      <w:lvlJc w:val="left"/>
      <w:pPr>
        <w:ind w:left="1440" w:hanging="360"/>
      </w:pPr>
      <w:rPr>
        <w:rFonts w:ascii="Symbol" w:hAnsi="Symbol" w:hint="default"/>
      </w:rPr>
    </w:lvl>
    <w:lvl w:ilvl="1" w:tplc="6C92AB26">
      <w:start w:val="1"/>
      <w:numFmt w:val="bullet"/>
      <w:lvlText w:val="o"/>
      <w:lvlJc w:val="left"/>
      <w:pPr>
        <w:ind w:left="1440" w:hanging="360"/>
      </w:pPr>
      <w:rPr>
        <w:rFonts w:ascii="Courier New" w:hAnsi="Courier New" w:hint="default"/>
      </w:rPr>
    </w:lvl>
    <w:lvl w:ilvl="2" w:tplc="74206488">
      <w:start w:val="1"/>
      <w:numFmt w:val="bullet"/>
      <w:lvlText w:val=""/>
      <w:lvlJc w:val="left"/>
      <w:pPr>
        <w:ind w:left="2160" w:hanging="360"/>
      </w:pPr>
      <w:rPr>
        <w:rFonts w:ascii="Wingdings" w:hAnsi="Wingdings" w:hint="default"/>
      </w:rPr>
    </w:lvl>
    <w:lvl w:ilvl="3" w:tplc="0B00521A">
      <w:start w:val="1"/>
      <w:numFmt w:val="bullet"/>
      <w:lvlText w:val=""/>
      <w:lvlJc w:val="left"/>
      <w:pPr>
        <w:ind w:left="2880" w:hanging="360"/>
      </w:pPr>
      <w:rPr>
        <w:rFonts w:ascii="Symbol" w:hAnsi="Symbol" w:hint="default"/>
      </w:rPr>
    </w:lvl>
    <w:lvl w:ilvl="4" w:tplc="26A03816">
      <w:start w:val="1"/>
      <w:numFmt w:val="bullet"/>
      <w:lvlText w:val="o"/>
      <w:lvlJc w:val="left"/>
      <w:pPr>
        <w:ind w:left="3600" w:hanging="360"/>
      </w:pPr>
      <w:rPr>
        <w:rFonts w:ascii="Courier New" w:hAnsi="Courier New" w:hint="default"/>
      </w:rPr>
    </w:lvl>
    <w:lvl w:ilvl="5" w:tplc="1EC6F5CA">
      <w:start w:val="1"/>
      <w:numFmt w:val="bullet"/>
      <w:lvlText w:val=""/>
      <w:lvlJc w:val="left"/>
      <w:pPr>
        <w:ind w:left="4320" w:hanging="360"/>
      </w:pPr>
      <w:rPr>
        <w:rFonts w:ascii="Wingdings" w:hAnsi="Wingdings" w:hint="default"/>
      </w:rPr>
    </w:lvl>
    <w:lvl w:ilvl="6" w:tplc="DB1EA9FC">
      <w:start w:val="1"/>
      <w:numFmt w:val="bullet"/>
      <w:lvlText w:val=""/>
      <w:lvlJc w:val="left"/>
      <w:pPr>
        <w:ind w:left="5040" w:hanging="360"/>
      </w:pPr>
      <w:rPr>
        <w:rFonts w:ascii="Symbol" w:hAnsi="Symbol" w:hint="default"/>
      </w:rPr>
    </w:lvl>
    <w:lvl w:ilvl="7" w:tplc="A8846A70">
      <w:start w:val="1"/>
      <w:numFmt w:val="bullet"/>
      <w:lvlText w:val="o"/>
      <w:lvlJc w:val="left"/>
      <w:pPr>
        <w:ind w:left="5760" w:hanging="360"/>
      </w:pPr>
      <w:rPr>
        <w:rFonts w:ascii="Courier New" w:hAnsi="Courier New" w:hint="default"/>
      </w:rPr>
    </w:lvl>
    <w:lvl w:ilvl="8" w:tplc="D2CA184A">
      <w:start w:val="1"/>
      <w:numFmt w:val="bullet"/>
      <w:lvlText w:val=""/>
      <w:lvlJc w:val="left"/>
      <w:pPr>
        <w:ind w:left="6480" w:hanging="360"/>
      </w:pPr>
      <w:rPr>
        <w:rFonts w:ascii="Wingdings" w:hAnsi="Wingdings" w:hint="default"/>
      </w:rPr>
    </w:lvl>
  </w:abstractNum>
  <w:abstractNum w:abstractNumId="80" w15:restartNumberingAfterBreak="0">
    <w:nsid w:val="25D92D0A"/>
    <w:multiLevelType w:val="hybridMultilevel"/>
    <w:tmpl w:val="F5D6C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26315D57"/>
    <w:multiLevelType w:val="hybridMultilevel"/>
    <w:tmpl w:val="50AC5C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2" w15:restartNumberingAfterBreak="0">
    <w:nsid w:val="26426EED"/>
    <w:multiLevelType w:val="hybridMultilevel"/>
    <w:tmpl w:val="9266BF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26A5455B"/>
    <w:multiLevelType w:val="hybridMultilevel"/>
    <w:tmpl w:val="FEBAD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270B1781"/>
    <w:multiLevelType w:val="hybridMultilevel"/>
    <w:tmpl w:val="DE4235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5" w15:restartNumberingAfterBreak="0">
    <w:nsid w:val="276A1965"/>
    <w:multiLevelType w:val="hybridMultilevel"/>
    <w:tmpl w:val="1A9E61B6"/>
    <w:lvl w:ilvl="0" w:tplc="DF5414A6">
      <w:start w:val="1"/>
      <w:numFmt w:val="bullet"/>
      <w:lvlText w:val="o"/>
      <w:lvlJc w:val="left"/>
      <w:pPr>
        <w:ind w:left="1440" w:hanging="360"/>
      </w:pPr>
      <w:rPr>
        <w:rFonts w:ascii="Courier New" w:hAnsi="Courier New" w:hint="default"/>
      </w:rPr>
    </w:lvl>
    <w:lvl w:ilvl="1" w:tplc="8CA2B612">
      <w:start w:val="1"/>
      <w:numFmt w:val="bullet"/>
      <w:lvlText w:val="o"/>
      <w:lvlJc w:val="left"/>
      <w:pPr>
        <w:ind w:left="1440" w:hanging="360"/>
      </w:pPr>
      <w:rPr>
        <w:rFonts w:ascii="Courier New" w:hAnsi="Courier New" w:hint="default"/>
      </w:rPr>
    </w:lvl>
    <w:lvl w:ilvl="2" w:tplc="80F0EE60">
      <w:start w:val="1"/>
      <w:numFmt w:val="bullet"/>
      <w:lvlText w:val=""/>
      <w:lvlJc w:val="left"/>
      <w:pPr>
        <w:ind w:left="2160" w:hanging="360"/>
      </w:pPr>
      <w:rPr>
        <w:rFonts w:ascii="Wingdings" w:hAnsi="Wingdings" w:hint="default"/>
      </w:rPr>
    </w:lvl>
    <w:lvl w:ilvl="3" w:tplc="8EEEDD8C">
      <w:start w:val="1"/>
      <w:numFmt w:val="bullet"/>
      <w:lvlText w:val=""/>
      <w:lvlJc w:val="left"/>
      <w:pPr>
        <w:ind w:left="2880" w:hanging="360"/>
      </w:pPr>
      <w:rPr>
        <w:rFonts w:ascii="Symbol" w:hAnsi="Symbol" w:hint="default"/>
      </w:rPr>
    </w:lvl>
    <w:lvl w:ilvl="4" w:tplc="C276CB42">
      <w:start w:val="1"/>
      <w:numFmt w:val="bullet"/>
      <w:lvlText w:val="o"/>
      <w:lvlJc w:val="left"/>
      <w:pPr>
        <w:ind w:left="3600" w:hanging="360"/>
      </w:pPr>
      <w:rPr>
        <w:rFonts w:ascii="Courier New" w:hAnsi="Courier New" w:hint="default"/>
      </w:rPr>
    </w:lvl>
    <w:lvl w:ilvl="5" w:tplc="2AD8104A">
      <w:start w:val="1"/>
      <w:numFmt w:val="bullet"/>
      <w:lvlText w:val=""/>
      <w:lvlJc w:val="left"/>
      <w:pPr>
        <w:ind w:left="4320" w:hanging="360"/>
      </w:pPr>
      <w:rPr>
        <w:rFonts w:ascii="Wingdings" w:hAnsi="Wingdings" w:hint="default"/>
      </w:rPr>
    </w:lvl>
    <w:lvl w:ilvl="6" w:tplc="50925140">
      <w:start w:val="1"/>
      <w:numFmt w:val="bullet"/>
      <w:lvlText w:val=""/>
      <w:lvlJc w:val="left"/>
      <w:pPr>
        <w:ind w:left="5040" w:hanging="360"/>
      </w:pPr>
      <w:rPr>
        <w:rFonts w:ascii="Symbol" w:hAnsi="Symbol" w:hint="default"/>
      </w:rPr>
    </w:lvl>
    <w:lvl w:ilvl="7" w:tplc="9D94A79E">
      <w:start w:val="1"/>
      <w:numFmt w:val="bullet"/>
      <w:lvlText w:val="o"/>
      <w:lvlJc w:val="left"/>
      <w:pPr>
        <w:ind w:left="5760" w:hanging="360"/>
      </w:pPr>
      <w:rPr>
        <w:rFonts w:ascii="Courier New" w:hAnsi="Courier New" w:hint="default"/>
      </w:rPr>
    </w:lvl>
    <w:lvl w:ilvl="8" w:tplc="0562ECAE">
      <w:start w:val="1"/>
      <w:numFmt w:val="bullet"/>
      <w:lvlText w:val=""/>
      <w:lvlJc w:val="left"/>
      <w:pPr>
        <w:ind w:left="6480" w:hanging="360"/>
      </w:pPr>
      <w:rPr>
        <w:rFonts w:ascii="Wingdings" w:hAnsi="Wingdings" w:hint="default"/>
      </w:rPr>
    </w:lvl>
  </w:abstractNum>
  <w:abstractNum w:abstractNumId="86" w15:restartNumberingAfterBreak="0">
    <w:nsid w:val="280220DA"/>
    <w:multiLevelType w:val="hybridMultilevel"/>
    <w:tmpl w:val="ED206D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285874F7"/>
    <w:multiLevelType w:val="hybridMultilevel"/>
    <w:tmpl w:val="DAE8964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88" w15:restartNumberingAfterBreak="0">
    <w:nsid w:val="288A5D55"/>
    <w:multiLevelType w:val="multilevel"/>
    <w:tmpl w:val="9DFC4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28B7229D"/>
    <w:multiLevelType w:val="hybridMultilevel"/>
    <w:tmpl w:val="BDC23AC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0" w15:restartNumberingAfterBreak="0">
    <w:nsid w:val="29235438"/>
    <w:multiLevelType w:val="hybridMultilevel"/>
    <w:tmpl w:val="64F0A4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93F0E92"/>
    <w:multiLevelType w:val="hybridMultilevel"/>
    <w:tmpl w:val="C17A17F2"/>
    <w:lvl w:ilvl="0" w:tplc="20084EE4">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294E5793"/>
    <w:multiLevelType w:val="multilevel"/>
    <w:tmpl w:val="E35E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965345E"/>
    <w:multiLevelType w:val="multilevel"/>
    <w:tmpl w:val="7246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2A1F2283"/>
    <w:multiLevelType w:val="hybridMultilevel"/>
    <w:tmpl w:val="BA8614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5" w15:restartNumberingAfterBreak="0">
    <w:nsid w:val="2AAF9285"/>
    <w:multiLevelType w:val="hybridMultilevel"/>
    <w:tmpl w:val="525E51DA"/>
    <w:lvl w:ilvl="0" w:tplc="B3789FC4">
      <w:start w:val="1"/>
      <w:numFmt w:val="bullet"/>
      <w:lvlText w:val=""/>
      <w:lvlJc w:val="left"/>
      <w:pPr>
        <w:ind w:left="720" w:hanging="360"/>
      </w:pPr>
      <w:rPr>
        <w:rFonts w:ascii="Symbol" w:hAnsi="Symbol" w:hint="default"/>
      </w:rPr>
    </w:lvl>
    <w:lvl w:ilvl="1" w:tplc="C4129046">
      <w:start w:val="1"/>
      <w:numFmt w:val="bullet"/>
      <w:lvlText w:val="o"/>
      <w:lvlJc w:val="left"/>
      <w:pPr>
        <w:ind w:left="1440" w:hanging="360"/>
      </w:pPr>
      <w:rPr>
        <w:rFonts w:ascii="Courier New" w:hAnsi="Courier New" w:hint="default"/>
      </w:rPr>
    </w:lvl>
    <w:lvl w:ilvl="2" w:tplc="5A62FD86">
      <w:start w:val="1"/>
      <w:numFmt w:val="bullet"/>
      <w:lvlText w:val=""/>
      <w:lvlJc w:val="left"/>
      <w:pPr>
        <w:ind w:left="2160" w:hanging="360"/>
      </w:pPr>
      <w:rPr>
        <w:rFonts w:ascii="Wingdings" w:hAnsi="Wingdings" w:hint="default"/>
      </w:rPr>
    </w:lvl>
    <w:lvl w:ilvl="3" w:tplc="B4D62D50">
      <w:start w:val="1"/>
      <w:numFmt w:val="bullet"/>
      <w:lvlText w:val=""/>
      <w:lvlJc w:val="left"/>
      <w:pPr>
        <w:ind w:left="2880" w:hanging="360"/>
      </w:pPr>
      <w:rPr>
        <w:rFonts w:ascii="Symbol" w:hAnsi="Symbol" w:hint="default"/>
      </w:rPr>
    </w:lvl>
    <w:lvl w:ilvl="4" w:tplc="D7A68F06">
      <w:start w:val="1"/>
      <w:numFmt w:val="bullet"/>
      <w:lvlText w:val="o"/>
      <w:lvlJc w:val="left"/>
      <w:pPr>
        <w:ind w:left="3600" w:hanging="360"/>
      </w:pPr>
      <w:rPr>
        <w:rFonts w:ascii="Courier New" w:hAnsi="Courier New" w:hint="default"/>
      </w:rPr>
    </w:lvl>
    <w:lvl w:ilvl="5" w:tplc="60FE46D6">
      <w:start w:val="1"/>
      <w:numFmt w:val="bullet"/>
      <w:lvlText w:val=""/>
      <w:lvlJc w:val="left"/>
      <w:pPr>
        <w:ind w:left="4320" w:hanging="360"/>
      </w:pPr>
      <w:rPr>
        <w:rFonts w:ascii="Wingdings" w:hAnsi="Wingdings" w:hint="default"/>
      </w:rPr>
    </w:lvl>
    <w:lvl w:ilvl="6" w:tplc="D82CC8E2">
      <w:start w:val="1"/>
      <w:numFmt w:val="bullet"/>
      <w:lvlText w:val=""/>
      <w:lvlJc w:val="left"/>
      <w:pPr>
        <w:ind w:left="5040" w:hanging="360"/>
      </w:pPr>
      <w:rPr>
        <w:rFonts w:ascii="Symbol" w:hAnsi="Symbol" w:hint="default"/>
      </w:rPr>
    </w:lvl>
    <w:lvl w:ilvl="7" w:tplc="14345022">
      <w:start w:val="1"/>
      <w:numFmt w:val="bullet"/>
      <w:lvlText w:val="o"/>
      <w:lvlJc w:val="left"/>
      <w:pPr>
        <w:ind w:left="5760" w:hanging="360"/>
      </w:pPr>
      <w:rPr>
        <w:rFonts w:ascii="Courier New" w:hAnsi="Courier New" w:hint="default"/>
      </w:rPr>
    </w:lvl>
    <w:lvl w:ilvl="8" w:tplc="98100782">
      <w:start w:val="1"/>
      <w:numFmt w:val="bullet"/>
      <w:lvlText w:val=""/>
      <w:lvlJc w:val="left"/>
      <w:pPr>
        <w:ind w:left="6480" w:hanging="360"/>
      </w:pPr>
      <w:rPr>
        <w:rFonts w:ascii="Wingdings" w:hAnsi="Wingdings" w:hint="default"/>
      </w:rPr>
    </w:lvl>
  </w:abstractNum>
  <w:abstractNum w:abstractNumId="96" w15:restartNumberingAfterBreak="0">
    <w:nsid w:val="2B3840F8"/>
    <w:multiLevelType w:val="multilevel"/>
    <w:tmpl w:val="3AFE90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15:restartNumberingAfterBreak="0">
    <w:nsid w:val="2B39741F"/>
    <w:multiLevelType w:val="multilevel"/>
    <w:tmpl w:val="1F8477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 w15:restartNumberingAfterBreak="0">
    <w:nsid w:val="2B6B60D5"/>
    <w:multiLevelType w:val="hybridMultilevel"/>
    <w:tmpl w:val="BED6B776"/>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99" w15:restartNumberingAfterBreak="0">
    <w:nsid w:val="2B8E1603"/>
    <w:multiLevelType w:val="multilevel"/>
    <w:tmpl w:val="3DB816B2"/>
    <w:styleLink w:val="WWOutlineListStyle1"/>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0" w15:restartNumberingAfterBreak="0">
    <w:nsid w:val="2C1273D3"/>
    <w:multiLevelType w:val="multilevel"/>
    <w:tmpl w:val="7294FC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C8244E5"/>
    <w:multiLevelType w:val="hybridMultilevel"/>
    <w:tmpl w:val="B374F6B2"/>
    <w:lvl w:ilvl="0" w:tplc="D14032DE">
      <w:start w:val="1"/>
      <w:numFmt w:val="bullet"/>
      <w:lvlText w:val=""/>
      <w:lvlJc w:val="left"/>
      <w:pPr>
        <w:ind w:left="1440" w:hanging="360"/>
      </w:pPr>
      <w:rPr>
        <w:rFonts w:ascii="Symbol" w:hAnsi="Symbol" w:hint="default"/>
      </w:rPr>
    </w:lvl>
    <w:lvl w:ilvl="1" w:tplc="EF286664">
      <w:start w:val="1"/>
      <w:numFmt w:val="bullet"/>
      <w:lvlText w:val="o"/>
      <w:lvlJc w:val="left"/>
      <w:pPr>
        <w:ind w:left="1440" w:hanging="360"/>
      </w:pPr>
      <w:rPr>
        <w:rFonts w:ascii="Courier New" w:hAnsi="Courier New" w:hint="default"/>
      </w:rPr>
    </w:lvl>
    <w:lvl w:ilvl="2" w:tplc="9E8AA25E">
      <w:start w:val="1"/>
      <w:numFmt w:val="bullet"/>
      <w:lvlText w:val=""/>
      <w:lvlJc w:val="left"/>
      <w:pPr>
        <w:ind w:left="2160" w:hanging="360"/>
      </w:pPr>
      <w:rPr>
        <w:rFonts w:ascii="Wingdings" w:hAnsi="Wingdings" w:hint="default"/>
      </w:rPr>
    </w:lvl>
    <w:lvl w:ilvl="3" w:tplc="76147268">
      <w:start w:val="1"/>
      <w:numFmt w:val="bullet"/>
      <w:lvlText w:val=""/>
      <w:lvlJc w:val="left"/>
      <w:pPr>
        <w:ind w:left="2880" w:hanging="360"/>
      </w:pPr>
      <w:rPr>
        <w:rFonts w:ascii="Symbol" w:hAnsi="Symbol" w:hint="default"/>
      </w:rPr>
    </w:lvl>
    <w:lvl w:ilvl="4" w:tplc="6FC8B7A2">
      <w:start w:val="1"/>
      <w:numFmt w:val="bullet"/>
      <w:lvlText w:val="o"/>
      <w:lvlJc w:val="left"/>
      <w:pPr>
        <w:ind w:left="3600" w:hanging="360"/>
      </w:pPr>
      <w:rPr>
        <w:rFonts w:ascii="Courier New" w:hAnsi="Courier New" w:hint="default"/>
      </w:rPr>
    </w:lvl>
    <w:lvl w:ilvl="5" w:tplc="5BA6615A">
      <w:start w:val="1"/>
      <w:numFmt w:val="bullet"/>
      <w:lvlText w:val=""/>
      <w:lvlJc w:val="left"/>
      <w:pPr>
        <w:ind w:left="4320" w:hanging="360"/>
      </w:pPr>
      <w:rPr>
        <w:rFonts w:ascii="Wingdings" w:hAnsi="Wingdings" w:hint="default"/>
      </w:rPr>
    </w:lvl>
    <w:lvl w:ilvl="6" w:tplc="3018506A">
      <w:start w:val="1"/>
      <w:numFmt w:val="bullet"/>
      <w:lvlText w:val=""/>
      <w:lvlJc w:val="left"/>
      <w:pPr>
        <w:ind w:left="5040" w:hanging="360"/>
      </w:pPr>
      <w:rPr>
        <w:rFonts w:ascii="Symbol" w:hAnsi="Symbol" w:hint="default"/>
      </w:rPr>
    </w:lvl>
    <w:lvl w:ilvl="7" w:tplc="77489D30">
      <w:start w:val="1"/>
      <w:numFmt w:val="bullet"/>
      <w:lvlText w:val="o"/>
      <w:lvlJc w:val="left"/>
      <w:pPr>
        <w:ind w:left="5760" w:hanging="360"/>
      </w:pPr>
      <w:rPr>
        <w:rFonts w:ascii="Courier New" w:hAnsi="Courier New" w:hint="default"/>
      </w:rPr>
    </w:lvl>
    <w:lvl w:ilvl="8" w:tplc="C7C200DC">
      <w:start w:val="1"/>
      <w:numFmt w:val="bullet"/>
      <w:lvlText w:val=""/>
      <w:lvlJc w:val="left"/>
      <w:pPr>
        <w:ind w:left="6480" w:hanging="360"/>
      </w:pPr>
      <w:rPr>
        <w:rFonts w:ascii="Wingdings" w:hAnsi="Wingdings" w:hint="default"/>
      </w:rPr>
    </w:lvl>
  </w:abstractNum>
  <w:abstractNum w:abstractNumId="102" w15:restartNumberingAfterBreak="0">
    <w:nsid w:val="2C8A6E70"/>
    <w:multiLevelType w:val="hybridMultilevel"/>
    <w:tmpl w:val="F91C71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2C9754F9"/>
    <w:multiLevelType w:val="hybridMultilevel"/>
    <w:tmpl w:val="41C4597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2D2362CA"/>
    <w:multiLevelType w:val="multilevel"/>
    <w:tmpl w:val="6AACAA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15:restartNumberingAfterBreak="0">
    <w:nsid w:val="2DBF3D1A"/>
    <w:multiLevelType w:val="hybridMultilevel"/>
    <w:tmpl w:val="BEE635B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6" w15:restartNumberingAfterBreak="0">
    <w:nsid w:val="2DCA4E9A"/>
    <w:multiLevelType w:val="hybridMultilevel"/>
    <w:tmpl w:val="EB745760"/>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2DFA09C6"/>
    <w:multiLevelType w:val="hybridMultilevel"/>
    <w:tmpl w:val="43BCD5B4"/>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08" w15:restartNumberingAfterBreak="0">
    <w:nsid w:val="2E1BD8A2"/>
    <w:multiLevelType w:val="hybridMultilevel"/>
    <w:tmpl w:val="1B783CE4"/>
    <w:lvl w:ilvl="0" w:tplc="81749EDC">
      <w:start w:val="1"/>
      <w:numFmt w:val="bullet"/>
      <w:lvlText w:val="o"/>
      <w:lvlJc w:val="left"/>
      <w:pPr>
        <w:ind w:left="1440" w:hanging="360"/>
      </w:pPr>
      <w:rPr>
        <w:rFonts w:ascii="Courier New" w:hAnsi="Courier New" w:hint="default"/>
      </w:rPr>
    </w:lvl>
    <w:lvl w:ilvl="1" w:tplc="D7C89D1C">
      <w:start w:val="1"/>
      <w:numFmt w:val="bullet"/>
      <w:lvlText w:val="o"/>
      <w:lvlJc w:val="left"/>
      <w:pPr>
        <w:ind w:left="1440" w:hanging="360"/>
      </w:pPr>
      <w:rPr>
        <w:rFonts w:ascii="Courier New" w:hAnsi="Courier New" w:hint="default"/>
      </w:rPr>
    </w:lvl>
    <w:lvl w:ilvl="2" w:tplc="A578694A">
      <w:start w:val="1"/>
      <w:numFmt w:val="bullet"/>
      <w:lvlText w:val=""/>
      <w:lvlJc w:val="left"/>
      <w:pPr>
        <w:ind w:left="2160" w:hanging="360"/>
      </w:pPr>
      <w:rPr>
        <w:rFonts w:ascii="Wingdings" w:hAnsi="Wingdings" w:hint="default"/>
      </w:rPr>
    </w:lvl>
    <w:lvl w:ilvl="3" w:tplc="A3DA66BA">
      <w:start w:val="1"/>
      <w:numFmt w:val="bullet"/>
      <w:lvlText w:val=""/>
      <w:lvlJc w:val="left"/>
      <w:pPr>
        <w:ind w:left="2880" w:hanging="360"/>
      </w:pPr>
      <w:rPr>
        <w:rFonts w:ascii="Symbol" w:hAnsi="Symbol" w:hint="default"/>
      </w:rPr>
    </w:lvl>
    <w:lvl w:ilvl="4" w:tplc="4F6E9D8E">
      <w:start w:val="1"/>
      <w:numFmt w:val="bullet"/>
      <w:lvlText w:val="o"/>
      <w:lvlJc w:val="left"/>
      <w:pPr>
        <w:ind w:left="3600" w:hanging="360"/>
      </w:pPr>
      <w:rPr>
        <w:rFonts w:ascii="Courier New" w:hAnsi="Courier New" w:hint="default"/>
      </w:rPr>
    </w:lvl>
    <w:lvl w:ilvl="5" w:tplc="FCFE3E1C">
      <w:start w:val="1"/>
      <w:numFmt w:val="bullet"/>
      <w:lvlText w:val=""/>
      <w:lvlJc w:val="left"/>
      <w:pPr>
        <w:ind w:left="4320" w:hanging="360"/>
      </w:pPr>
      <w:rPr>
        <w:rFonts w:ascii="Wingdings" w:hAnsi="Wingdings" w:hint="default"/>
      </w:rPr>
    </w:lvl>
    <w:lvl w:ilvl="6" w:tplc="23608EB8">
      <w:start w:val="1"/>
      <w:numFmt w:val="bullet"/>
      <w:lvlText w:val=""/>
      <w:lvlJc w:val="left"/>
      <w:pPr>
        <w:ind w:left="5040" w:hanging="360"/>
      </w:pPr>
      <w:rPr>
        <w:rFonts w:ascii="Symbol" w:hAnsi="Symbol" w:hint="default"/>
      </w:rPr>
    </w:lvl>
    <w:lvl w:ilvl="7" w:tplc="8DD6B7A8">
      <w:start w:val="1"/>
      <w:numFmt w:val="bullet"/>
      <w:lvlText w:val="o"/>
      <w:lvlJc w:val="left"/>
      <w:pPr>
        <w:ind w:left="5760" w:hanging="360"/>
      </w:pPr>
      <w:rPr>
        <w:rFonts w:ascii="Courier New" w:hAnsi="Courier New" w:hint="default"/>
      </w:rPr>
    </w:lvl>
    <w:lvl w:ilvl="8" w:tplc="61009672">
      <w:start w:val="1"/>
      <w:numFmt w:val="bullet"/>
      <w:lvlText w:val=""/>
      <w:lvlJc w:val="left"/>
      <w:pPr>
        <w:ind w:left="6480" w:hanging="360"/>
      </w:pPr>
      <w:rPr>
        <w:rFonts w:ascii="Wingdings" w:hAnsi="Wingdings" w:hint="default"/>
      </w:rPr>
    </w:lvl>
  </w:abstractNum>
  <w:abstractNum w:abstractNumId="109" w15:restartNumberingAfterBreak="0">
    <w:nsid w:val="2F9D609E"/>
    <w:multiLevelType w:val="hybridMultilevel"/>
    <w:tmpl w:val="8D9AEB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300152D5"/>
    <w:multiLevelType w:val="hybridMultilevel"/>
    <w:tmpl w:val="0F16414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31011F20"/>
    <w:multiLevelType w:val="multilevel"/>
    <w:tmpl w:val="72A2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15309EF"/>
    <w:multiLevelType w:val="multilevel"/>
    <w:tmpl w:val="9B0C85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3" w15:restartNumberingAfterBreak="0">
    <w:nsid w:val="31A54530"/>
    <w:multiLevelType w:val="multilevel"/>
    <w:tmpl w:val="0324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1CD446A"/>
    <w:multiLevelType w:val="hybridMultilevel"/>
    <w:tmpl w:val="9C24A7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1CF0DAC"/>
    <w:multiLevelType w:val="hybridMultilevel"/>
    <w:tmpl w:val="88F49F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322866AB"/>
    <w:multiLevelType w:val="hybridMultilevel"/>
    <w:tmpl w:val="F9D87E24"/>
    <w:styleLink w:val="ImportedStyle7"/>
    <w:lvl w:ilvl="0" w:tplc="7D6E7DD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05">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90001">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90003">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9000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90001">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90003">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90005">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32C20CF3"/>
    <w:multiLevelType w:val="hybridMultilevel"/>
    <w:tmpl w:val="F1E6C7A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330042C5"/>
    <w:multiLevelType w:val="hybridMultilevel"/>
    <w:tmpl w:val="8AFEBE7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19" w15:restartNumberingAfterBreak="0">
    <w:nsid w:val="33033C65"/>
    <w:multiLevelType w:val="hybridMultilevel"/>
    <w:tmpl w:val="CA769A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336A1EE3"/>
    <w:multiLevelType w:val="hybridMultilevel"/>
    <w:tmpl w:val="5C7690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33DF1FC7"/>
    <w:multiLevelType w:val="hybridMultilevel"/>
    <w:tmpl w:val="0B1C96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34FA0E55"/>
    <w:multiLevelType w:val="hybridMultilevel"/>
    <w:tmpl w:val="F18080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35640D76"/>
    <w:multiLevelType w:val="multilevel"/>
    <w:tmpl w:val="33A236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 w15:restartNumberingAfterBreak="0">
    <w:nsid w:val="36BF7639"/>
    <w:multiLevelType w:val="multilevel"/>
    <w:tmpl w:val="7F5C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374E5ACC"/>
    <w:multiLevelType w:val="hybridMultilevel"/>
    <w:tmpl w:val="1362D63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6" w15:restartNumberingAfterBreak="0">
    <w:nsid w:val="376C6240"/>
    <w:multiLevelType w:val="multilevel"/>
    <w:tmpl w:val="0396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79C09D3"/>
    <w:multiLevelType w:val="multilevel"/>
    <w:tmpl w:val="1494C2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388C0E8B"/>
    <w:multiLevelType w:val="hybridMultilevel"/>
    <w:tmpl w:val="606C8ED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9" w15:restartNumberingAfterBreak="0">
    <w:nsid w:val="38A56395"/>
    <w:multiLevelType w:val="hybridMultilevel"/>
    <w:tmpl w:val="3026AF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38C50F37"/>
    <w:multiLevelType w:val="hybridMultilevel"/>
    <w:tmpl w:val="AFB891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38EC02FE"/>
    <w:multiLevelType w:val="hybridMultilevel"/>
    <w:tmpl w:val="F70052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2" w15:restartNumberingAfterBreak="0">
    <w:nsid w:val="396F10E7"/>
    <w:multiLevelType w:val="multilevel"/>
    <w:tmpl w:val="DF1255DA"/>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15:restartNumberingAfterBreak="0">
    <w:nsid w:val="39982C5B"/>
    <w:multiLevelType w:val="hybridMultilevel"/>
    <w:tmpl w:val="77CE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39E9636B"/>
    <w:multiLevelType w:val="hybridMultilevel"/>
    <w:tmpl w:val="10E0CEEA"/>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5" w15:restartNumberingAfterBreak="0">
    <w:nsid w:val="3A43A5BC"/>
    <w:multiLevelType w:val="hybridMultilevel"/>
    <w:tmpl w:val="6F9E89E4"/>
    <w:lvl w:ilvl="0" w:tplc="932A3F2A">
      <w:start w:val="1"/>
      <w:numFmt w:val="bullet"/>
      <w:lvlText w:val="o"/>
      <w:lvlJc w:val="left"/>
      <w:pPr>
        <w:ind w:left="1440" w:hanging="360"/>
      </w:pPr>
      <w:rPr>
        <w:rFonts w:ascii="Courier New" w:hAnsi="Courier New" w:hint="default"/>
      </w:rPr>
    </w:lvl>
    <w:lvl w:ilvl="1" w:tplc="97A63860">
      <w:start w:val="1"/>
      <w:numFmt w:val="bullet"/>
      <w:lvlText w:val="o"/>
      <w:lvlJc w:val="left"/>
      <w:pPr>
        <w:ind w:left="1440" w:hanging="360"/>
      </w:pPr>
      <w:rPr>
        <w:rFonts w:ascii="Courier New" w:hAnsi="Courier New" w:hint="default"/>
      </w:rPr>
    </w:lvl>
    <w:lvl w:ilvl="2" w:tplc="15F6E1AE">
      <w:start w:val="1"/>
      <w:numFmt w:val="bullet"/>
      <w:lvlText w:val=""/>
      <w:lvlJc w:val="left"/>
      <w:pPr>
        <w:ind w:left="2160" w:hanging="360"/>
      </w:pPr>
      <w:rPr>
        <w:rFonts w:ascii="Wingdings" w:hAnsi="Wingdings" w:hint="default"/>
      </w:rPr>
    </w:lvl>
    <w:lvl w:ilvl="3" w:tplc="5B623700">
      <w:start w:val="1"/>
      <w:numFmt w:val="bullet"/>
      <w:lvlText w:val=""/>
      <w:lvlJc w:val="left"/>
      <w:pPr>
        <w:ind w:left="2880" w:hanging="360"/>
      </w:pPr>
      <w:rPr>
        <w:rFonts w:ascii="Symbol" w:hAnsi="Symbol" w:hint="default"/>
      </w:rPr>
    </w:lvl>
    <w:lvl w:ilvl="4" w:tplc="74EACE26">
      <w:start w:val="1"/>
      <w:numFmt w:val="bullet"/>
      <w:lvlText w:val="o"/>
      <w:lvlJc w:val="left"/>
      <w:pPr>
        <w:ind w:left="3600" w:hanging="360"/>
      </w:pPr>
      <w:rPr>
        <w:rFonts w:ascii="Courier New" w:hAnsi="Courier New" w:hint="default"/>
      </w:rPr>
    </w:lvl>
    <w:lvl w:ilvl="5" w:tplc="270C580A">
      <w:start w:val="1"/>
      <w:numFmt w:val="bullet"/>
      <w:lvlText w:val=""/>
      <w:lvlJc w:val="left"/>
      <w:pPr>
        <w:ind w:left="4320" w:hanging="360"/>
      </w:pPr>
      <w:rPr>
        <w:rFonts w:ascii="Wingdings" w:hAnsi="Wingdings" w:hint="default"/>
      </w:rPr>
    </w:lvl>
    <w:lvl w:ilvl="6" w:tplc="DA9C3662">
      <w:start w:val="1"/>
      <w:numFmt w:val="bullet"/>
      <w:lvlText w:val=""/>
      <w:lvlJc w:val="left"/>
      <w:pPr>
        <w:ind w:left="5040" w:hanging="360"/>
      </w:pPr>
      <w:rPr>
        <w:rFonts w:ascii="Symbol" w:hAnsi="Symbol" w:hint="default"/>
      </w:rPr>
    </w:lvl>
    <w:lvl w:ilvl="7" w:tplc="DC4E2B18">
      <w:start w:val="1"/>
      <w:numFmt w:val="bullet"/>
      <w:lvlText w:val="o"/>
      <w:lvlJc w:val="left"/>
      <w:pPr>
        <w:ind w:left="5760" w:hanging="360"/>
      </w:pPr>
      <w:rPr>
        <w:rFonts w:ascii="Courier New" w:hAnsi="Courier New" w:hint="default"/>
      </w:rPr>
    </w:lvl>
    <w:lvl w:ilvl="8" w:tplc="AF74718E">
      <w:start w:val="1"/>
      <w:numFmt w:val="bullet"/>
      <w:lvlText w:val=""/>
      <w:lvlJc w:val="left"/>
      <w:pPr>
        <w:ind w:left="6480" w:hanging="360"/>
      </w:pPr>
      <w:rPr>
        <w:rFonts w:ascii="Wingdings" w:hAnsi="Wingdings" w:hint="default"/>
      </w:rPr>
    </w:lvl>
  </w:abstractNum>
  <w:abstractNum w:abstractNumId="136" w15:restartNumberingAfterBreak="0">
    <w:nsid w:val="3A645F23"/>
    <w:multiLevelType w:val="hybridMultilevel"/>
    <w:tmpl w:val="FAF4E880"/>
    <w:lvl w:ilvl="0" w:tplc="08090001">
      <w:start w:val="1"/>
      <w:numFmt w:val="bullet"/>
      <w:lvlText w:val=""/>
      <w:lvlJc w:val="left"/>
      <w:pPr>
        <w:ind w:left="1897" w:hanging="360"/>
      </w:pPr>
      <w:rPr>
        <w:rFonts w:ascii="Symbol" w:hAnsi="Symbol" w:hint="default"/>
      </w:rPr>
    </w:lvl>
    <w:lvl w:ilvl="1" w:tplc="08090003" w:tentative="1">
      <w:start w:val="1"/>
      <w:numFmt w:val="bullet"/>
      <w:lvlText w:val="o"/>
      <w:lvlJc w:val="left"/>
      <w:pPr>
        <w:ind w:left="2617" w:hanging="360"/>
      </w:pPr>
      <w:rPr>
        <w:rFonts w:ascii="Courier New" w:hAnsi="Courier New" w:cs="Courier New" w:hint="default"/>
      </w:rPr>
    </w:lvl>
    <w:lvl w:ilvl="2" w:tplc="08090005" w:tentative="1">
      <w:start w:val="1"/>
      <w:numFmt w:val="bullet"/>
      <w:lvlText w:val=""/>
      <w:lvlJc w:val="left"/>
      <w:pPr>
        <w:ind w:left="3337" w:hanging="360"/>
      </w:pPr>
      <w:rPr>
        <w:rFonts w:ascii="Wingdings" w:hAnsi="Wingdings" w:hint="default"/>
      </w:rPr>
    </w:lvl>
    <w:lvl w:ilvl="3" w:tplc="08090001" w:tentative="1">
      <w:start w:val="1"/>
      <w:numFmt w:val="bullet"/>
      <w:lvlText w:val=""/>
      <w:lvlJc w:val="left"/>
      <w:pPr>
        <w:ind w:left="4057" w:hanging="360"/>
      </w:pPr>
      <w:rPr>
        <w:rFonts w:ascii="Symbol" w:hAnsi="Symbol" w:hint="default"/>
      </w:rPr>
    </w:lvl>
    <w:lvl w:ilvl="4" w:tplc="08090003" w:tentative="1">
      <w:start w:val="1"/>
      <w:numFmt w:val="bullet"/>
      <w:lvlText w:val="o"/>
      <w:lvlJc w:val="left"/>
      <w:pPr>
        <w:ind w:left="4777" w:hanging="360"/>
      </w:pPr>
      <w:rPr>
        <w:rFonts w:ascii="Courier New" w:hAnsi="Courier New" w:cs="Courier New" w:hint="default"/>
      </w:rPr>
    </w:lvl>
    <w:lvl w:ilvl="5" w:tplc="08090005" w:tentative="1">
      <w:start w:val="1"/>
      <w:numFmt w:val="bullet"/>
      <w:lvlText w:val=""/>
      <w:lvlJc w:val="left"/>
      <w:pPr>
        <w:ind w:left="5497" w:hanging="360"/>
      </w:pPr>
      <w:rPr>
        <w:rFonts w:ascii="Wingdings" w:hAnsi="Wingdings" w:hint="default"/>
      </w:rPr>
    </w:lvl>
    <w:lvl w:ilvl="6" w:tplc="08090001" w:tentative="1">
      <w:start w:val="1"/>
      <w:numFmt w:val="bullet"/>
      <w:lvlText w:val=""/>
      <w:lvlJc w:val="left"/>
      <w:pPr>
        <w:ind w:left="6217" w:hanging="360"/>
      </w:pPr>
      <w:rPr>
        <w:rFonts w:ascii="Symbol" w:hAnsi="Symbol" w:hint="default"/>
      </w:rPr>
    </w:lvl>
    <w:lvl w:ilvl="7" w:tplc="08090003" w:tentative="1">
      <w:start w:val="1"/>
      <w:numFmt w:val="bullet"/>
      <w:lvlText w:val="o"/>
      <w:lvlJc w:val="left"/>
      <w:pPr>
        <w:ind w:left="6937" w:hanging="360"/>
      </w:pPr>
      <w:rPr>
        <w:rFonts w:ascii="Courier New" w:hAnsi="Courier New" w:cs="Courier New" w:hint="default"/>
      </w:rPr>
    </w:lvl>
    <w:lvl w:ilvl="8" w:tplc="08090005" w:tentative="1">
      <w:start w:val="1"/>
      <w:numFmt w:val="bullet"/>
      <w:lvlText w:val=""/>
      <w:lvlJc w:val="left"/>
      <w:pPr>
        <w:ind w:left="7657" w:hanging="360"/>
      </w:pPr>
      <w:rPr>
        <w:rFonts w:ascii="Wingdings" w:hAnsi="Wingdings" w:hint="default"/>
      </w:rPr>
    </w:lvl>
  </w:abstractNum>
  <w:abstractNum w:abstractNumId="137" w15:restartNumberingAfterBreak="0">
    <w:nsid w:val="3B417063"/>
    <w:multiLevelType w:val="multilevel"/>
    <w:tmpl w:val="A2A2B9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8" w15:restartNumberingAfterBreak="0">
    <w:nsid w:val="3BE91B8B"/>
    <w:multiLevelType w:val="hybridMultilevel"/>
    <w:tmpl w:val="CA522CD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39" w15:restartNumberingAfterBreak="0">
    <w:nsid w:val="3C1B8B59"/>
    <w:multiLevelType w:val="hybridMultilevel"/>
    <w:tmpl w:val="6F9C5654"/>
    <w:lvl w:ilvl="0" w:tplc="3844DC08">
      <w:start w:val="1"/>
      <w:numFmt w:val="bullet"/>
      <w:lvlText w:val=""/>
      <w:lvlJc w:val="left"/>
      <w:pPr>
        <w:ind w:left="720" w:hanging="360"/>
      </w:pPr>
      <w:rPr>
        <w:rFonts w:ascii="Symbol" w:hAnsi="Symbol" w:hint="default"/>
      </w:rPr>
    </w:lvl>
    <w:lvl w:ilvl="1" w:tplc="A89AA15A">
      <w:start w:val="1"/>
      <w:numFmt w:val="bullet"/>
      <w:lvlText w:val="o"/>
      <w:lvlJc w:val="left"/>
      <w:pPr>
        <w:ind w:left="1440" w:hanging="360"/>
      </w:pPr>
      <w:rPr>
        <w:rFonts w:ascii="Courier New" w:hAnsi="Courier New" w:hint="default"/>
      </w:rPr>
    </w:lvl>
    <w:lvl w:ilvl="2" w:tplc="A70048E2">
      <w:start w:val="1"/>
      <w:numFmt w:val="bullet"/>
      <w:lvlText w:val=""/>
      <w:lvlJc w:val="left"/>
      <w:pPr>
        <w:ind w:left="2160" w:hanging="360"/>
      </w:pPr>
      <w:rPr>
        <w:rFonts w:ascii="Wingdings" w:hAnsi="Wingdings" w:hint="default"/>
      </w:rPr>
    </w:lvl>
    <w:lvl w:ilvl="3" w:tplc="6F580CBC">
      <w:start w:val="1"/>
      <w:numFmt w:val="bullet"/>
      <w:lvlText w:val=""/>
      <w:lvlJc w:val="left"/>
      <w:pPr>
        <w:ind w:left="2880" w:hanging="360"/>
      </w:pPr>
      <w:rPr>
        <w:rFonts w:ascii="Symbol" w:hAnsi="Symbol" w:hint="default"/>
      </w:rPr>
    </w:lvl>
    <w:lvl w:ilvl="4" w:tplc="F732C794">
      <w:start w:val="1"/>
      <w:numFmt w:val="bullet"/>
      <w:lvlText w:val="o"/>
      <w:lvlJc w:val="left"/>
      <w:pPr>
        <w:ind w:left="3600" w:hanging="360"/>
      </w:pPr>
      <w:rPr>
        <w:rFonts w:ascii="Courier New" w:hAnsi="Courier New" w:hint="default"/>
      </w:rPr>
    </w:lvl>
    <w:lvl w:ilvl="5" w:tplc="3648F7B0">
      <w:start w:val="1"/>
      <w:numFmt w:val="bullet"/>
      <w:lvlText w:val=""/>
      <w:lvlJc w:val="left"/>
      <w:pPr>
        <w:ind w:left="4320" w:hanging="360"/>
      </w:pPr>
      <w:rPr>
        <w:rFonts w:ascii="Wingdings" w:hAnsi="Wingdings" w:hint="default"/>
      </w:rPr>
    </w:lvl>
    <w:lvl w:ilvl="6" w:tplc="D1789BC4">
      <w:start w:val="1"/>
      <w:numFmt w:val="bullet"/>
      <w:lvlText w:val=""/>
      <w:lvlJc w:val="left"/>
      <w:pPr>
        <w:ind w:left="5040" w:hanging="360"/>
      </w:pPr>
      <w:rPr>
        <w:rFonts w:ascii="Symbol" w:hAnsi="Symbol" w:hint="default"/>
      </w:rPr>
    </w:lvl>
    <w:lvl w:ilvl="7" w:tplc="1722F6F6">
      <w:start w:val="1"/>
      <w:numFmt w:val="bullet"/>
      <w:lvlText w:val="o"/>
      <w:lvlJc w:val="left"/>
      <w:pPr>
        <w:ind w:left="5760" w:hanging="360"/>
      </w:pPr>
      <w:rPr>
        <w:rFonts w:ascii="Courier New" w:hAnsi="Courier New" w:hint="default"/>
      </w:rPr>
    </w:lvl>
    <w:lvl w:ilvl="8" w:tplc="CB1EF9FC">
      <w:start w:val="1"/>
      <w:numFmt w:val="bullet"/>
      <w:lvlText w:val=""/>
      <w:lvlJc w:val="left"/>
      <w:pPr>
        <w:ind w:left="6480" w:hanging="360"/>
      </w:pPr>
      <w:rPr>
        <w:rFonts w:ascii="Wingdings" w:hAnsi="Wingdings" w:hint="default"/>
      </w:rPr>
    </w:lvl>
  </w:abstractNum>
  <w:abstractNum w:abstractNumId="140" w15:restartNumberingAfterBreak="0">
    <w:nsid w:val="3CA554F3"/>
    <w:multiLevelType w:val="multilevel"/>
    <w:tmpl w:val="7CC402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1" w15:restartNumberingAfterBreak="0">
    <w:nsid w:val="3D0238BC"/>
    <w:multiLevelType w:val="hybridMultilevel"/>
    <w:tmpl w:val="62EEA7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3EF44EDB"/>
    <w:multiLevelType w:val="multilevel"/>
    <w:tmpl w:val="B9D6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3F0021A0"/>
    <w:multiLevelType w:val="hybridMultilevel"/>
    <w:tmpl w:val="681A3F8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4" w15:restartNumberingAfterBreak="0">
    <w:nsid w:val="3F41A3FE"/>
    <w:multiLevelType w:val="hybridMultilevel"/>
    <w:tmpl w:val="D89A3532"/>
    <w:lvl w:ilvl="0" w:tplc="16401C04">
      <w:start w:val="1"/>
      <w:numFmt w:val="bullet"/>
      <w:lvlText w:val="o"/>
      <w:lvlJc w:val="left"/>
      <w:pPr>
        <w:ind w:left="1440" w:hanging="360"/>
      </w:pPr>
      <w:rPr>
        <w:rFonts w:ascii="Courier New" w:hAnsi="Courier New" w:hint="default"/>
      </w:rPr>
    </w:lvl>
    <w:lvl w:ilvl="1" w:tplc="06C2A364">
      <w:start w:val="1"/>
      <w:numFmt w:val="bullet"/>
      <w:lvlText w:val="o"/>
      <w:lvlJc w:val="left"/>
      <w:pPr>
        <w:ind w:left="1440" w:hanging="360"/>
      </w:pPr>
      <w:rPr>
        <w:rFonts w:ascii="Courier New" w:hAnsi="Courier New" w:hint="default"/>
      </w:rPr>
    </w:lvl>
    <w:lvl w:ilvl="2" w:tplc="A51219DA">
      <w:start w:val="1"/>
      <w:numFmt w:val="bullet"/>
      <w:lvlText w:val=""/>
      <w:lvlJc w:val="left"/>
      <w:pPr>
        <w:ind w:left="2160" w:hanging="360"/>
      </w:pPr>
      <w:rPr>
        <w:rFonts w:ascii="Wingdings" w:hAnsi="Wingdings" w:hint="default"/>
      </w:rPr>
    </w:lvl>
    <w:lvl w:ilvl="3" w:tplc="3CE2157A">
      <w:start w:val="1"/>
      <w:numFmt w:val="bullet"/>
      <w:lvlText w:val=""/>
      <w:lvlJc w:val="left"/>
      <w:pPr>
        <w:ind w:left="2880" w:hanging="360"/>
      </w:pPr>
      <w:rPr>
        <w:rFonts w:ascii="Symbol" w:hAnsi="Symbol" w:hint="default"/>
      </w:rPr>
    </w:lvl>
    <w:lvl w:ilvl="4" w:tplc="5C8AA0DA">
      <w:start w:val="1"/>
      <w:numFmt w:val="bullet"/>
      <w:lvlText w:val="o"/>
      <w:lvlJc w:val="left"/>
      <w:pPr>
        <w:ind w:left="3600" w:hanging="360"/>
      </w:pPr>
      <w:rPr>
        <w:rFonts w:ascii="Courier New" w:hAnsi="Courier New" w:hint="default"/>
      </w:rPr>
    </w:lvl>
    <w:lvl w:ilvl="5" w:tplc="41943A1A">
      <w:start w:val="1"/>
      <w:numFmt w:val="bullet"/>
      <w:lvlText w:val=""/>
      <w:lvlJc w:val="left"/>
      <w:pPr>
        <w:ind w:left="4320" w:hanging="360"/>
      </w:pPr>
      <w:rPr>
        <w:rFonts w:ascii="Wingdings" w:hAnsi="Wingdings" w:hint="default"/>
      </w:rPr>
    </w:lvl>
    <w:lvl w:ilvl="6" w:tplc="80D85F2A">
      <w:start w:val="1"/>
      <w:numFmt w:val="bullet"/>
      <w:lvlText w:val=""/>
      <w:lvlJc w:val="left"/>
      <w:pPr>
        <w:ind w:left="5040" w:hanging="360"/>
      </w:pPr>
      <w:rPr>
        <w:rFonts w:ascii="Symbol" w:hAnsi="Symbol" w:hint="default"/>
      </w:rPr>
    </w:lvl>
    <w:lvl w:ilvl="7" w:tplc="20F4A372">
      <w:start w:val="1"/>
      <w:numFmt w:val="bullet"/>
      <w:lvlText w:val="o"/>
      <w:lvlJc w:val="left"/>
      <w:pPr>
        <w:ind w:left="5760" w:hanging="360"/>
      </w:pPr>
      <w:rPr>
        <w:rFonts w:ascii="Courier New" w:hAnsi="Courier New" w:hint="default"/>
      </w:rPr>
    </w:lvl>
    <w:lvl w:ilvl="8" w:tplc="C40EF88C">
      <w:start w:val="1"/>
      <w:numFmt w:val="bullet"/>
      <w:lvlText w:val=""/>
      <w:lvlJc w:val="left"/>
      <w:pPr>
        <w:ind w:left="6480" w:hanging="360"/>
      </w:pPr>
      <w:rPr>
        <w:rFonts w:ascii="Wingdings" w:hAnsi="Wingdings" w:hint="default"/>
      </w:rPr>
    </w:lvl>
  </w:abstractNum>
  <w:abstractNum w:abstractNumId="145" w15:restartNumberingAfterBreak="0">
    <w:nsid w:val="40361AF4"/>
    <w:multiLevelType w:val="hybridMultilevel"/>
    <w:tmpl w:val="62EC748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6" w15:restartNumberingAfterBreak="0">
    <w:nsid w:val="405A02DB"/>
    <w:multiLevelType w:val="multilevel"/>
    <w:tmpl w:val="9752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41797A56"/>
    <w:multiLevelType w:val="multilevel"/>
    <w:tmpl w:val="0F466C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8" w15:restartNumberingAfterBreak="0">
    <w:nsid w:val="419F2D35"/>
    <w:multiLevelType w:val="hybridMultilevel"/>
    <w:tmpl w:val="879E29C4"/>
    <w:lvl w:ilvl="0" w:tplc="08090003">
      <w:start w:val="1"/>
      <w:numFmt w:val="bullet"/>
      <w:lvlText w:val="o"/>
      <w:lvlJc w:val="left"/>
      <w:pPr>
        <w:ind w:left="776" w:hanging="360"/>
      </w:pPr>
      <w:rPr>
        <w:rFonts w:ascii="Courier New" w:hAnsi="Courier New" w:cs="Courier New"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49"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50" w15:restartNumberingAfterBreak="0">
    <w:nsid w:val="430568A1"/>
    <w:multiLevelType w:val="multilevel"/>
    <w:tmpl w:val="56AC54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35C529D"/>
    <w:multiLevelType w:val="multilevel"/>
    <w:tmpl w:val="4FC6EB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2" w15:restartNumberingAfterBreak="0">
    <w:nsid w:val="44898EB8"/>
    <w:multiLevelType w:val="hybridMultilevel"/>
    <w:tmpl w:val="C0BC9BA0"/>
    <w:lvl w:ilvl="0" w:tplc="BE02ED06">
      <w:start w:val="1"/>
      <w:numFmt w:val="bullet"/>
      <w:lvlText w:val="o"/>
      <w:lvlJc w:val="left"/>
      <w:pPr>
        <w:ind w:left="1440" w:hanging="360"/>
      </w:pPr>
      <w:rPr>
        <w:rFonts w:ascii="Courier New" w:hAnsi="Courier New" w:hint="default"/>
      </w:rPr>
    </w:lvl>
    <w:lvl w:ilvl="1" w:tplc="BC56A376">
      <w:start w:val="1"/>
      <w:numFmt w:val="bullet"/>
      <w:lvlText w:val="o"/>
      <w:lvlJc w:val="left"/>
      <w:pPr>
        <w:ind w:left="1440" w:hanging="360"/>
      </w:pPr>
      <w:rPr>
        <w:rFonts w:ascii="Courier New" w:hAnsi="Courier New" w:hint="default"/>
      </w:rPr>
    </w:lvl>
    <w:lvl w:ilvl="2" w:tplc="76DA069C">
      <w:start w:val="1"/>
      <w:numFmt w:val="bullet"/>
      <w:lvlText w:val=""/>
      <w:lvlJc w:val="left"/>
      <w:pPr>
        <w:ind w:left="2160" w:hanging="360"/>
      </w:pPr>
      <w:rPr>
        <w:rFonts w:ascii="Wingdings" w:hAnsi="Wingdings" w:hint="default"/>
      </w:rPr>
    </w:lvl>
    <w:lvl w:ilvl="3" w:tplc="084A6B5C">
      <w:start w:val="1"/>
      <w:numFmt w:val="bullet"/>
      <w:lvlText w:val=""/>
      <w:lvlJc w:val="left"/>
      <w:pPr>
        <w:ind w:left="2880" w:hanging="360"/>
      </w:pPr>
      <w:rPr>
        <w:rFonts w:ascii="Symbol" w:hAnsi="Symbol" w:hint="default"/>
      </w:rPr>
    </w:lvl>
    <w:lvl w:ilvl="4" w:tplc="020E1A86">
      <w:start w:val="1"/>
      <w:numFmt w:val="bullet"/>
      <w:lvlText w:val="o"/>
      <w:lvlJc w:val="left"/>
      <w:pPr>
        <w:ind w:left="3600" w:hanging="360"/>
      </w:pPr>
      <w:rPr>
        <w:rFonts w:ascii="Courier New" w:hAnsi="Courier New" w:hint="default"/>
      </w:rPr>
    </w:lvl>
    <w:lvl w:ilvl="5" w:tplc="E5F210E8">
      <w:start w:val="1"/>
      <w:numFmt w:val="bullet"/>
      <w:lvlText w:val=""/>
      <w:lvlJc w:val="left"/>
      <w:pPr>
        <w:ind w:left="4320" w:hanging="360"/>
      </w:pPr>
      <w:rPr>
        <w:rFonts w:ascii="Wingdings" w:hAnsi="Wingdings" w:hint="default"/>
      </w:rPr>
    </w:lvl>
    <w:lvl w:ilvl="6" w:tplc="0B505188">
      <w:start w:val="1"/>
      <w:numFmt w:val="bullet"/>
      <w:lvlText w:val=""/>
      <w:lvlJc w:val="left"/>
      <w:pPr>
        <w:ind w:left="5040" w:hanging="360"/>
      </w:pPr>
      <w:rPr>
        <w:rFonts w:ascii="Symbol" w:hAnsi="Symbol" w:hint="default"/>
      </w:rPr>
    </w:lvl>
    <w:lvl w:ilvl="7" w:tplc="5D80964A">
      <w:start w:val="1"/>
      <w:numFmt w:val="bullet"/>
      <w:lvlText w:val="o"/>
      <w:lvlJc w:val="left"/>
      <w:pPr>
        <w:ind w:left="5760" w:hanging="360"/>
      </w:pPr>
      <w:rPr>
        <w:rFonts w:ascii="Courier New" w:hAnsi="Courier New" w:hint="default"/>
      </w:rPr>
    </w:lvl>
    <w:lvl w:ilvl="8" w:tplc="26ACF7B0">
      <w:start w:val="1"/>
      <w:numFmt w:val="bullet"/>
      <w:lvlText w:val=""/>
      <w:lvlJc w:val="left"/>
      <w:pPr>
        <w:ind w:left="6480" w:hanging="360"/>
      </w:pPr>
      <w:rPr>
        <w:rFonts w:ascii="Wingdings" w:hAnsi="Wingdings" w:hint="default"/>
      </w:rPr>
    </w:lvl>
  </w:abstractNum>
  <w:abstractNum w:abstractNumId="153" w15:restartNumberingAfterBreak="0">
    <w:nsid w:val="44930822"/>
    <w:multiLevelType w:val="hybridMultilevel"/>
    <w:tmpl w:val="768439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44AB237A"/>
    <w:multiLevelType w:val="hybridMultilevel"/>
    <w:tmpl w:val="128256C0"/>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44AF231D"/>
    <w:multiLevelType w:val="hybridMultilevel"/>
    <w:tmpl w:val="7D887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462F3160"/>
    <w:multiLevelType w:val="multilevel"/>
    <w:tmpl w:val="B75A9F6E"/>
    <w:styleLink w:val="LFO30"/>
    <w:lvl w:ilvl="0">
      <w:numFmt w:val="bullet"/>
      <w:lvlText w:val="●"/>
      <w:lvlJc w:val="left"/>
      <w:pPr>
        <w:ind w:left="6456" w:hanging="360"/>
      </w:pPr>
      <w:rPr>
        <w:rFonts w:ascii="Verdana" w:hAnsi="Verdana"/>
        <w:b w:val="0"/>
        <w:i w:val="0"/>
        <w:color w:val="auto"/>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7" w15:restartNumberingAfterBreak="0">
    <w:nsid w:val="46667112"/>
    <w:multiLevelType w:val="hybridMultilevel"/>
    <w:tmpl w:val="B502B43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8" w15:restartNumberingAfterBreak="0">
    <w:nsid w:val="46D34996"/>
    <w:multiLevelType w:val="hybridMultilevel"/>
    <w:tmpl w:val="C1E64008"/>
    <w:lvl w:ilvl="0" w:tplc="EE304D00">
      <w:start w:val="1"/>
      <w:numFmt w:val="bullet"/>
      <w:lvlText w:val="o"/>
      <w:lvlJc w:val="left"/>
      <w:pPr>
        <w:ind w:left="1440" w:hanging="360"/>
      </w:pPr>
      <w:rPr>
        <w:rFonts w:ascii="Courier New" w:hAnsi="Courier New" w:hint="default"/>
      </w:rPr>
    </w:lvl>
    <w:lvl w:ilvl="1" w:tplc="6BDA0AD0">
      <w:start w:val="1"/>
      <w:numFmt w:val="bullet"/>
      <w:lvlText w:val="o"/>
      <w:lvlJc w:val="left"/>
      <w:pPr>
        <w:ind w:left="1440" w:hanging="360"/>
      </w:pPr>
      <w:rPr>
        <w:rFonts w:ascii="Courier New" w:hAnsi="Courier New" w:hint="default"/>
      </w:rPr>
    </w:lvl>
    <w:lvl w:ilvl="2" w:tplc="3176E4EC">
      <w:start w:val="1"/>
      <w:numFmt w:val="bullet"/>
      <w:lvlText w:val=""/>
      <w:lvlJc w:val="left"/>
      <w:pPr>
        <w:ind w:left="2160" w:hanging="360"/>
      </w:pPr>
      <w:rPr>
        <w:rFonts w:ascii="Wingdings" w:hAnsi="Wingdings" w:hint="default"/>
      </w:rPr>
    </w:lvl>
    <w:lvl w:ilvl="3" w:tplc="D5B06FE0">
      <w:start w:val="1"/>
      <w:numFmt w:val="bullet"/>
      <w:lvlText w:val=""/>
      <w:lvlJc w:val="left"/>
      <w:pPr>
        <w:ind w:left="2880" w:hanging="360"/>
      </w:pPr>
      <w:rPr>
        <w:rFonts w:ascii="Symbol" w:hAnsi="Symbol" w:hint="default"/>
      </w:rPr>
    </w:lvl>
    <w:lvl w:ilvl="4" w:tplc="7498509A">
      <w:start w:val="1"/>
      <w:numFmt w:val="bullet"/>
      <w:lvlText w:val="o"/>
      <w:lvlJc w:val="left"/>
      <w:pPr>
        <w:ind w:left="3600" w:hanging="360"/>
      </w:pPr>
      <w:rPr>
        <w:rFonts w:ascii="Courier New" w:hAnsi="Courier New" w:hint="default"/>
      </w:rPr>
    </w:lvl>
    <w:lvl w:ilvl="5" w:tplc="8F3A18EA">
      <w:start w:val="1"/>
      <w:numFmt w:val="bullet"/>
      <w:lvlText w:val=""/>
      <w:lvlJc w:val="left"/>
      <w:pPr>
        <w:ind w:left="4320" w:hanging="360"/>
      </w:pPr>
      <w:rPr>
        <w:rFonts w:ascii="Wingdings" w:hAnsi="Wingdings" w:hint="default"/>
      </w:rPr>
    </w:lvl>
    <w:lvl w:ilvl="6" w:tplc="2D3CD836">
      <w:start w:val="1"/>
      <w:numFmt w:val="bullet"/>
      <w:lvlText w:val=""/>
      <w:lvlJc w:val="left"/>
      <w:pPr>
        <w:ind w:left="5040" w:hanging="360"/>
      </w:pPr>
      <w:rPr>
        <w:rFonts w:ascii="Symbol" w:hAnsi="Symbol" w:hint="default"/>
      </w:rPr>
    </w:lvl>
    <w:lvl w:ilvl="7" w:tplc="43B4C48A">
      <w:start w:val="1"/>
      <w:numFmt w:val="bullet"/>
      <w:lvlText w:val="o"/>
      <w:lvlJc w:val="left"/>
      <w:pPr>
        <w:ind w:left="5760" w:hanging="360"/>
      </w:pPr>
      <w:rPr>
        <w:rFonts w:ascii="Courier New" w:hAnsi="Courier New" w:hint="default"/>
      </w:rPr>
    </w:lvl>
    <w:lvl w:ilvl="8" w:tplc="906E661C">
      <w:start w:val="1"/>
      <w:numFmt w:val="bullet"/>
      <w:lvlText w:val=""/>
      <w:lvlJc w:val="left"/>
      <w:pPr>
        <w:ind w:left="6480" w:hanging="360"/>
      </w:pPr>
      <w:rPr>
        <w:rFonts w:ascii="Wingdings" w:hAnsi="Wingdings" w:hint="default"/>
      </w:rPr>
    </w:lvl>
  </w:abstractNum>
  <w:abstractNum w:abstractNumId="159" w15:restartNumberingAfterBreak="0">
    <w:nsid w:val="47624B5F"/>
    <w:multiLevelType w:val="hybridMultilevel"/>
    <w:tmpl w:val="8152CC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7A1203D"/>
    <w:multiLevelType w:val="multilevel"/>
    <w:tmpl w:val="EF1E09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1" w15:restartNumberingAfterBreak="0">
    <w:nsid w:val="47B9EBB2"/>
    <w:multiLevelType w:val="hybridMultilevel"/>
    <w:tmpl w:val="A23AF4B6"/>
    <w:lvl w:ilvl="0" w:tplc="98347DDA">
      <w:start w:val="1"/>
      <w:numFmt w:val="bullet"/>
      <w:lvlText w:val="o"/>
      <w:lvlJc w:val="left"/>
      <w:pPr>
        <w:ind w:left="1440" w:hanging="360"/>
      </w:pPr>
      <w:rPr>
        <w:rFonts w:ascii="Courier New" w:hAnsi="Courier New" w:hint="default"/>
      </w:rPr>
    </w:lvl>
    <w:lvl w:ilvl="1" w:tplc="8224432E">
      <w:start w:val="1"/>
      <w:numFmt w:val="bullet"/>
      <w:lvlText w:val="o"/>
      <w:lvlJc w:val="left"/>
      <w:pPr>
        <w:ind w:left="1440" w:hanging="360"/>
      </w:pPr>
      <w:rPr>
        <w:rFonts w:ascii="Courier New" w:hAnsi="Courier New" w:hint="default"/>
      </w:rPr>
    </w:lvl>
    <w:lvl w:ilvl="2" w:tplc="8C922C6E">
      <w:start w:val="1"/>
      <w:numFmt w:val="bullet"/>
      <w:lvlText w:val=""/>
      <w:lvlJc w:val="left"/>
      <w:pPr>
        <w:ind w:left="2160" w:hanging="360"/>
      </w:pPr>
      <w:rPr>
        <w:rFonts w:ascii="Wingdings" w:hAnsi="Wingdings" w:hint="default"/>
      </w:rPr>
    </w:lvl>
    <w:lvl w:ilvl="3" w:tplc="0772F38C">
      <w:start w:val="1"/>
      <w:numFmt w:val="bullet"/>
      <w:lvlText w:val=""/>
      <w:lvlJc w:val="left"/>
      <w:pPr>
        <w:ind w:left="2880" w:hanging="360"/>
      </w:pPr>
      <w:rPr>
        <w:rFonts w:ascii="Symbol" w:hAnsi="Symbol" w:hint="default"/>
      </w:rPr>
    </w:lvl>
    <w:lvl w:ilvl="4" w:tplc="C28C1550">
      <w:start w:val="1"/>
      <w:numFmt w:val="bullet"/>
      <w:lvlText w:val="o"/>
      <w:lvlJc w:val="left"/>
      <w:pPr>
        <w:ind w:left="3600" w:hanging="360"/>
      </w:pPr>
      <w:rPr>
        <w:rFonts w:ascii="Courier New" w:hAnsi="Courier New" w:hint="default"/>
      </w:rPr>
    </w:lvl>
    <w:lvl w:ilvl="5" w:tplc="22440470">
      <w:start w:val="1"/>
      <w:numFmt w:val="bullet"/>
      <w:lvlText w:val=""/>
      <w:lvlJc w:val="left"/>
      <w:pPr>
        <w:ind w:left="4320" w:hanging="360"/>
      </w:pPr>
      <w:rPr>
        <w:rFonts w:ascii="Wingdings" w:hAnsi="Wingdings" w:hint="default"/>
      </w:rPr>
    </w:lvl>
    <w:lvl w:ilvl="6" w:tplc="BAFE1586">
      <w:start w:val="1"/>
      <w:numFmt w:val="bullet"/>
      <w:lvlText w:val=""/>
      <w:lvlJc w:val="left"/>
      <w:pPr>
        <w:ind w:left="5040" w:hanging="360"/>
      </w:pPr>
      <w:rPr>
        <w:rFonts w:ascii="Symbol" w:hAnsi="Symbol" w:hint="default"/>
      </w:rPr>
    </w:lvl>
    <w:lvl w:ilvl="7" w:tplc="35B27DE0">
      <w:start w:val="1"/>
      <w:numFmt w:val="bullet"/>
      <w:lvlText w:val="o"/>
      <w:lvlJc w:val="left"/>
      <w:pPr>
        <w:ind w:left="5760" w:hanging="360"/>
      </w:pPr>
      <w:rPr>
        <w:rFonts w:ascii="Courier New" w:hAnsi="Courier New" w:hint="default"/>
      </w:rPr>
    </w:lvl>
    <w:lvl w:ilvl="8" w:tplc="65B8D2F0">
      <w:start w:val="1"/>
      <w:numFmt w:val="bullet"/>
      <w:lvlText w:val=""/>
      <w:lvlJc w:val="left"/>
      <w:pPr>
        <w:ind w:left="6480" w:hanging="360"/>
      </w:pPr>
      <w:rPr>
        <w:rFonts w:ascii="Wingdings" w:hAnsi="Wingdings" w:hint="default"/>
      </w:rPr>
    </w:lvl>
  </w:abstractNum>
  <w:abstractNum w:abstractNumId="162" w15:restartNumberingAfterBreak="0">
    <w:nsid w:val="488153E1"/>
    <w:multiLevelType w:val="hybridMultilevel"/>
    <w:tmpl w:val="50C89F92"/>
    <w:lvl w:ilvl="0" w:tplc="08090003">
      <w:start w:val="1"/>
      <w:numFmt w:val="bullet"/>
      <w:lvlText w:val="o"/>
      <w:lvlJc w:val="left"/>
      <w:pPr>
        <w:ind w:left="1402" w:hanging="360"/>
      </w:pPr>
      <w:rPr>
        <w:rFonts w:ascii="Courier New" w:hAnsi="Courier New" w:cs="Courier New" w:hint="default"/>
      </w:rPr>
    </w:lvl>
    <w:lvl w:ilvl="1" w:tplc="08090003" w:tentative="1">
      <w:start w:val="1"/>
      <w:numFmt w:val="bullet"/>
      <w:lvlText w:val="o"/>
      <w:lvlJc w:val="left"/>
      <w:pPr>
        <w:ind w:left="2122" w:hanging="360"/>
      </w:pPr>
      <w:rPr>
        <w:rFonts w:ascii="Courier New" w:hAnsi="Courier New" w:cs="Courier New" w:hint="default"/>
      </w:rPr>
    </w:lvl>
    <w:lvl w:ilvl="2" w:tplc="08090005" w:tentative="1">
      <w:start w:val="1"/>
      <w:numFmt w:val="bullet"/>
      <w:lvlText w:val=""/>
      <w:lvlJc w:val="left"/>
      <w:pPr>
        <w:ind w:left="2842" w:hanging="360"/>
      </w:pPr>
      <w:rPr>
        <w:rFonts w:ascii="Wingdings" w:hAnsi="Wingdings" w:hint="default"/>
      </w:rPr>
    </w:lvl>
    <w:lvl w:ilvl="3" w:tplc="08090001" w:tentative="1">
      <w:start w:val="1"/>
      <w:numFmt w:val="bullet"/>
      <w:lvlText w:val=""/>
      <w:lvlJc w:val="left"/>
      <w:pPr>
        <w:ind w:left="3562" w:hanging="360"/>
      </w:pPr>
      <w:rPr>
        <w:rFonts w:ascii="Symbol" w:hAnsi="Symbol" w:hint="default"/>
      </w:rPr>
    </w:lvl>
    <w:lvl w:ilvl="4" w:tplc="08090003" w:tentative="1">
      <w:start w:val="1"/>
      <w:numFmt w:val="bullet"/>
      <w:lvlText w:val="o"/>
      <w:lvlJc w:val="left"/>
      <w:pPr>
        <w:ind w:left="4282" w:hanging="360"/>
      </w:pPr>
      <w:rPr>
        <w:rFonts w:ascii="Courier New" w:hAnsi="Courier New" w:cs="Courier New" w:hint="default"/>
      </w:rPr>
    </w:lvl>
    <w:lvl w:ilvl="5" w:tplc="08090005" w:tentative="1">
      <w:start w:val="1"/>
      <w:numFmt w:val="bullet"/>
      <w:lvlText w:val=""/>
      <w:lvlJc w:val="left"/>
      <w:pPr>
        <w:ind w:left="5002" w:hanging="360"/>
      </w:pPr>
      <w:rPr>
        <w:rFonts w:ascii="Wingdings" w:hAnsi="Wingdings" w:hint="default"/>
      </w:rPr>
    </w:lvl>
    <w:lvl w:ilvl="6" w:tplc="08090001" w:tentative="1">
      <w:start w:val="1"/>
      <w:numFmt w:val="bullet"/>
      <w:lvlText w:val=""/>
      <w:lvlJc w:val="left"/>
      <w:pPr>
        <w:ind w:left="5722" w:hanging="360"/>
      </w:pPr>
      <w:rPr>
        <w:rFonts w:ascii="Symbol" w:hAnsi="Symbol" w:hint="default"/>
      </w:rPr>
    </w:lvl>
    <w:lvl w:ilvl="7" w:tplc="08090003" w:tentative="1">
      <w:start w:val="1"/>
      <w:numFmt w:val="bullet"/>
      <w:lvlText w:val="o"/>
      <w:lvlJc w:val="left"/>
      <w:pPr>
        <w:ind w:left="6442" w:hanging="360"/>
      </w:pPr>
      <w:rPr>
        <w:rFonts w:ascii="Courier New" w:hAnsi="Courier New" w:cs="Courier New" w:hint="default"/>
      </w:rPr>
    </w:lvl>
    <w:lvl w:ilvl="8" w:tplc="08090005" w:tentative="1">
      <w:start w:val="1"/>
      <w:numFmt w:val="bullet"/>
      <w:lvlText w:val=""/>
      <w:lvlJc w:val="left"/>
      <w:pPr>
        <w:ind w:left="7162" w:hanging="360"/>
      </w:pPr>
      <w:rPr>
        <w:rFonts w:ascii="Wingdings" w:hAnsi="Wingdings" w:hint="default"/>
      </w:rPr>
    </w:lvl>
  </w:abstractNum>
  <w:abstractNum w:abstractNumId="163" w15:restartNumberingAfterBreak="0">
    <w:nsid w:val="48871F13"/>
    <w:multiLevelType w:val="hybridMultilevel"/>
    <w:tmpl w:val="C6C86C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49FF0BBA"/>
    <w:multiLevelType w:val="multilevel"/>
    <w:tmpl w:val="387A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4A68370A"/>
    <w:multiLevelType w:val="multilevel"/>
    <w:tmpl w:val="50B0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4B2F1971"/>
    <w:multiLevelType w:val="hybridMultilevel"/>
    <w:tmpl w:val="5FC6B002"/>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15:restartNumberingAfterBreak="0">
    <w:nsid w:val="4B733CED"/>
    <w:multiLevelType w:val="hybridMultilevel"/>
    <w:tmpl w:val="30687366"/>
    <w:styleLink w:val="Bullets"/>
    <w:lvl w:ilvl="0" w:tplc="A8567442">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8402C8">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D64EAE">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2E4290">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EA50BE">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9AD228">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5EF8">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A0072A">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5A42DC">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4B891BDF"/>
    <w:multiLevelType w:val="hybridMultilevel"/>
    <w:tmpl w:val="1180B0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15:restartNumberingAfterBreak="0">
    <w:nsid w:val="4B9A236F"/>
    <w:multiLevelType w:val="multilevel"/>
    <w:tmpl w:val="2236D4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0" w15:restartNumberingAfterBreak="0">
    <w:nsid w:val="4BC206B6"/>
    <w:multiLevelType w:val="hybridMultilevel"/>
    <w:tmpl w:val="2C80A8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4C83020B"/>
    <w:multiLevelType w:val="multilevel"/>
    <w:tmpl w:val="11DC8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2" w15:restartNumberingAfterBreak="0">
    <w:nsid w:val="4CA81FEC"/>
    <w:multiLevelType w:val="hybridMultilevel"/>
    <w:tmpl w:val="BA5498D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73" w15:restartNumberingAfterBreak="0">
    <w:nsid w:val="4CED7844"/>
    <w:multiLevelType w:val="multilevel"/>
    <w:tmpl w:val="5AB2F4F6"/>
    <w:styleLink w:val="LFO303"/>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4" w15:restartNumberingAfterBreak="0">
    <w:nsid w:val="4D01698C"/>
    <w:multiLevelType w:val="hybridMultilevel"/>
    <w:tmpl w:val="FDB804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15:restartNumberingAfterBreak="0">
    <w:nsid w:val="4D127722"/>
    <w:multiLevelType w:val="hybridMultilevel"/>
    <w:tmpl w:val="4BC8C7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6" w15:restartNumberingAfterBreak="0">
    <w:nsid w:val="4D920C7B"/>
    <w:multiLevelType w:val="hybridMultilevel"/>
    <w:tmpl w:val="140082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15:restartNumberingAfterBreak="0">
    <w:nsid w:val="4EF25976"/>
    <w:multiLevelType w:val="multilevel"/>
    <w:tmpl w:val="8222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4FAC42A8"/>
    <w:multiLevelType w:val="multilevel"/>
    <w:tmpl w:val="EA0C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4FF238BE"/>
    <w:multiLevelType w:val="hybridMultilevel"/>
    <w:tmpl w:val="24D67D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504831B3"/>
    <w:multiLevelType w:val="hybridMultilevel"/>
    <w:tmpl w:val="9A46FE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15:restartNumberingAfterBreak="0">
    <w:nsid w:val="508703C4"/>
    <w:multiLevelType w:val="hybridMultilevel"/>
    <w:tmpl w:val="B10243CA"/>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2" w15:restartNumberingAfterBreak="0">
    <w:nsid w:val="5132224E"/>
    <w:multiLevelType w:val="multilevel"/>
    <w:tmpl w:val="A5CC00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3" w15:restartNumberingAfterBreak="0">
    <w:nsid w:val="515C0615"/>
    <w:multiLevelType w:val="multilevel"/>
    <w:tmpl w:val="24760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4" w15:restartNumberingAfterBreak="0">
    <w:nsid w:val="516C5266"/>
    <w:multiLevelType w:val="hybridMultilevel"/>
    <w:tmpl w:val="D7BAA9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15:restartNumberingAfterBreak="0">
    <w:nsid w:val="51CC58F9"/>
    <w:multiLevelType w:val="multilevel"/>
    <w:tmpl w:val="2F4E17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6" w15:restartNumberingAfterBreak="0">
    <w:nsid w:val="52585123"/>
    <w:multiLevelType w:val="multilevel"/>
    <w:tmpl w:val="F6B29B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7" w15:restartNumberingAfterBreak="0">
    <w:nsid w:val="529A15C3"/>
    <w:multiLevelType w:val="multilevel"/>
    <w:tmpl w:val="FC9A62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8" w15:restartNumberingAfterBreak="0">
    <w:nsid w:val="53202DE7"/>
    <w:multiLevelType w:val="hybridMultilevel"/>
    <w:tmpl w:val="4DE009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9" w15:restartNumberingAfterBreak="0">
    <w:nsid w:val="5364764C"/>
    <w:multiLevelType w:val="hybridMultilevel"/>
    <w:tmpl w:val="4504FB3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53C73F4E"/>
    <w:multiLevelType w:val="multilevel"/>
    <w:tmpl w:val="A46899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1" w15:restartNumberingAfterBreak="0">
    <w:nsid w:val="53D90021"/>
    <w:multiLevelType w:val="hybridMultilevel"/>
    <w:tmpl w:val="1EE215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5441001B"/>
    <w:multiLevelType w:val="hybridMultilevel"/>
    <w:tmpl w:val="96FCA84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545F1386"/>
    <w:multiLevelType w:val="multilevel"/>
    <w:tmpl w:val="79D07F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4" w15:restartNumberingAfterBreak="0">
    <w:nsid w:val="546440E7"/>
    <w:multiLevelType w:val="multilevel"/>
    <w:tmpl w:val="4F42FB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5" w15:restartNumberingAfterBreak="0">
    <w:nsid w:val="5471482D"/>
    <w:multiLevelType w:val="multilevel"/>
    <w:tmpl w:val="4642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55060AE4"/>
    <w:multiLevelType w:val="hybridMultilevel"/>
    <w:tmpl w:val="11C031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553E7A9B"/>
    <w:multiLevelType w:val="hybridMultilevel"/>
    <w:tmpl w:val="D6E21BB4"/>
    <w:lvl w:ilvl="0" w:tplc="27EE6332">
      <w:start w:val="1"/>
      <w:numFmt w:val="bullet"/>
      <w:pStyle w:val="ListNumber3"/>
      <w:lvlText w:val="–"/>
      <w:lvlJc w:val="left"/>
      <w:pPr>
        <w:ind w:left="2160" w:hanging="360"/>
      </w:pPr>
      <w:rPr>
        <w:rFonts w:ascii="Open Sans" w:hAnsi="Open Sans" w:hint="default"/>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8" w15:restartNumberingAfterBreak="0">
    <w:nsid w:val="55A61A86"/>
    <w:multiLevelType w:val="hybridMultilevel"/>
    <w:tmpl w:val="756661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9" w15:restartNumberingAfterBreak="0">
    <w:nsid w:val="55F1472F"/>
    <w:multiLevelType w:val="hybridMultilevel"/>
    <w:tmpl w:val="2E0621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564E022B"/>
    <w:multiLevelType w:val="hybridMultilevel"/>
    <w:tmpl w:val="EBEC8054"/>
    <w:lvl w:ilvl="0" w:tplc="A6E2A1FA">
      <w:start w:val="1"/>
      <w:numFmt w:val="bullet"/>
      <w:lvlText w:val="o"/>
      <w:lvlJc w:val="left"/>
      <w:pPr>
        <w:ind w:left="1440" w:hanging="360"/>
      </w:pPr>
      <w:rPr>
        <w:rFonts w:ascii="Courier New" w:hAnsi="Courier New" w:hint="default"/>
      </w:rPr>
    </w:lvl>
    <w:lvl w:ilvl="1" w:tplc="8BFCC3FC">
      <w:start w:val="1"/>
      <w:numFmt w:val="bullet"/>
      <w:lvlText w:val="o"/>
      <w:lvlJc w:val="left"/>
      <w:pPr>
        <w:ind w:left="1440" w:hanging="360"/>
      </w:pPr>
      <w:rPr>
        <w:rFonts w:ascii="Courier New" w:hAnsi="Courier New" w:hint="default"/>
      </w:rPr>
    </w:lvl>
    <w:lvl w:ilvl="2" w:tplc="2E9EB46E">
      <w:start w:val="1"/>
      <w:numFmt w:val="bullet"/>
      <w:lvlText w:val=""/>
      <w:lvlJc w:val="left"/>
      <w:pPr>
        <w:ind w:left="2160" w:hanging="360"/>
      </w:pPr>
      <w:rPr>
        <w:rFonts w:ascii="Wingdings" w:hAnsi="Wingdings" w:hint="default"/>
      </w:rPr>
    </w:lvl>
    <w:lvl w:ilvl="3" w:tplc="8802314E">
      <w:start w:val="1"/>
      <w:numFmt w:val="bullet"/>
      <w:lvlText w:val=""/>
      <w:lvlJc w:val="left"/>
      <w:pPr>
        <w:ind w:left="2880" w:hanging="360"/>
      </w:pPr>
      <w:rPr>
        <w:rFonts w:ascii="Symbol" w:hAnsi="Symbol" w:hint="default"/>
      </w:rPr>
    </w:lvl>
    <w:lvl w:ilvl="4" w:tplc="F762EDD8">
      <w:start w:val="1"/>
      <w:numFmt w:val="bullet"/>
      <w:lvlText w:val="o"/>
      <w:lvlJc w:val="left"/>
      <w:pPr>
        <w:ind w:left="3600" w:hanging="360"/>
      </w:pPr>
      <w:rPr>
        <w:rFonts w:ascii="Courier New" w:hAnsi="Courier New" w:hint="default"/>
      </w:rPr>
    </w:lvl>
    <w:lvl w:ilvl="5" w:tplc="058284C6">
      <w:start w:val="1"/>
      <w:numFmt w:val="bullet"/>
      <w:lvlText w:val=""/>
      <w:lvlJc w:val="left"/>
      <w:pPr>
        <w:ind w:left="4320" w:hanging="360"/>
      </w:pPr>
      <w:rPr>
        <w:rFonts w:ascii="Wingdings" w:hAnsi="Wingdings" w:hint="default"/>
      </w:rPr>
    </w:lvl>
    <w:lvl w:ilvl="6" w:tplc="0FF0CC4A">
      <w:start w:val="1"/>
      <w:numFmt w:val="bullet"/>
      <w:lvlText w:val=""/>
      <w:lvlJc w:val="left"/>
      <w:pPr>
        <w:ind w:left="5040" w:hanging="360"/>
      </w:pPr>
      <w:rPr>
        <w:rFonts w:ascii="Symbol" w:hAnsi="Symbol" w:hint="default"/>
      </w:rPr>
    </w:lvl>
    <w:lvl w:ilvl="7" w:tplc="F00A63DC">
      <w:start w:val="1"/>
      <w:numFmt w:val="bullet"/>
      <w:lvlText w:val="o"/>
      <w:lvlJc w:val="left"/>
      <w:pPr>
        <w:ind w:left="5760" w:hanging="360"/>
      </w:pPr>
      <w:rPr>
        <w:rFonts w:ascii="Courier New" w:hAnsi="Courier New" w:hint="default"/>
      </w:rPr>
    </w:lvl>
    <w:lvl w:ilvl="8" w:tplc="4AF63BC8">
      <w:start w:val="1"/>
      <w:numFmt w:val="bullet"/>
      <w:lvlText w:val=""/>
      <w:lvlJc w:val="left"/>
      <w:pPr>
        <w:ind w:left="6480" w:hanging="360"/>
      </w:pPr>
      <w:rPr>
        <w:rFonts w:ascii="Wingdings" w:hAnsi="Wingdings" w:hint="default"/>
      </w:rPr>
    </w:lvl>
  </w:abstractNum>
  <w:abstractNum w:abstractNumId="201" w15:restartNumberingAfterBreak="0">
    <w:nsid w:val="56541E11"/>
    <w:multiLevelType w:val="hybridMultilevel"/>
    <w:tmpl w:val="0D66757E"/>
    <w:lvl w:ilvl="0" w:tplc="FC7E0086">
      <w:start w:val="1"/>
      <w:numFmt w:val="bullet"/>
      <w:pStyle w:val="Tabletextsubbullet2"/>
      <w:lvlText w:val="−"/>
      <w:lvlJc w:val="left"/>
      <w:pPr>
        <w:ind w:left="1117" w:hanging="360"/>
      </w:pPr>
      <w:rPr>
        <w:rFonts w:ascii="Open Sans" w:hAnsi="Open Sans" w:hint="default"/>
        <w:b w:val="0"/>
        <w:i w:val="0"/>
        <w:color w:val="auto"/>
        <w:sz w:val="20"/>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02" w15:restartNumberingAfterBreak="0">
    <w:nsid w:val="56E8432B"/>
    <w:multiLevelType w:val="hybridMultilevel"/>
    <w:tmpl w:val="345643F2"/>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03" w15:restartNumberingAfterBreak="0">
    <w:nsid w:val="57871224"/>
    <w:multiLevelType w:val="hybridMultilevel"/>
    <w:tmpl w:val="48762B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15:restartNumberingAfterBreak="0">
    <w:nsid w:val="57B61A79"/>
    <w:multiLevelType w:val="hybridMultilevel"/>
    <w:tmpl w:val="9684B1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5" w15:restartNumberingAfterBreak="0">
    <w:nsid w:val="57E65A49"/>
    <w:multiLevelType w:val="hybridMultilevel"/>
    <w:tmpl w:val="FDECCD7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588E7CBA"/>
    <w:multiLevelType w:val="hybridMultilevel"/>
    <w:tmpl w:val="1F3EE76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7" w15:restartNumberingAfterBreak="0">
    <w:nsid w:val="589C22FF"/>
    <w:multiLevelType w:val="hybridMultilevel"/>
    <w:tmpl w:val="E08C0C8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8" w15:restartNumberingAfterBreak="0">
    <w:nsid w:val="58FD3B13"/>
    <w:multiLevelType w:val="hybridMultilevel"/>
    <w:tmpl w:val="1C60E11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9" w15:restartNumberingAfterBreak="0">
    <w:nsid w:val="59960E9D"/>
    <w:multiLevelType w:val="hybridMultilevel"/>
    <w:tmpl w:val="82DA530E"/>
    <w:styleLink w:val="ImportedStyle6"/>
    <w:lvl w:ilvl="0" w:tplc="B784B4C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DCE66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F8E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DCEA4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1E8F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9216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DC12A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0438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8A30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0" w15:restartNumberingAfterBreak="0">
    <w:nsid w:val="5A19C3D3"/>
    <w:multiLevelType w:val="hybridMultilevel"/>
    <w:tmpl w:val="CE52C2F0"/>
    <w:lvl w:ilvl="0" w:tplc="0AFE25EC">
      <w:start w:val="1"/>
      <w:numFmt w:val="bullet"/>
      <w:lvlText w:val="o"/>
      <w:lvlJc w:val="left"/>
      <w:pPr>
        <w:ind w:left="1440" w:hanging="360"/>
      </w:pPr>
      <w:rPr>
        <w:rFonts w:ascii="Courier New" w:hAnsi="Courier New" w:hint="default"/>
      </w:rPr>
    </w:lvl>
    <w:lvl w:ilvl="1" w:tplc="5762CCA0">
      <w:start w:val="1"/>
      <w:numFmt w:val="bullet"/>
      <w:lvlText w:val="o"/>
      <w:lvlJc w:val="left"/>
      <w:pPr>
        <w:ind w:left="1440" w:hanging="360"/>
      </w:pPr>
      <w:rPr>
        <w:rFonts w:ascii="Courier New" w:hAnsi="Courier New" w:hint="default"/>
      </w:rPr>
    </w:lvl>
    <w:lvl w:ilvl="2" w:tplc="D56AFA6C">
      <w:start w:val="1"/>
      <w:numFmt w:val="bullet"/>
      <w:lvlText w:val=""/>
      <w:lvlJc w:val="left"/>
      <w:pPr>
        <w:ind w:left="2160" w:hanging="360"/>
      </w:pPr>
      <w:rPr>
        <w:rFonts w:ascii="Wingdings" w:hAnsi="Wingdings" w:hint="default"/>
      </w:rPr>
    </w:lvl>
    <w:lvl w:ilvl="3" w:tplc="BC9C5812">
      <w:start w:val="1"/>
      <w:numFmt w:val="bullet"/>
      <w:lvlText w:val=""/>
      <w:lvlJc w:val="left"/>
      <w:pPr>
        <w:ind w:left="2880" w:hanging="360"/>
      </w:pPr>
      <w:rPr>
        <w:rFonts w:ascii="Symbol" w:hAnsi="Symbol" w:hint="default"/>
      </w:rPr>
    </w:lvl>
    <w:lvl w:ilvl="4" w:tplc="04BAACC2">
      <w:start w:val="1"/>
      <w:numFmt w:val="bullet"/>
      <w:lvlText w:val="o"/>
      <w:lvlJc w:val="left"/>
      <w:pPr>
        <w:ind w:left="3600" w:hanging="360"/>
      </w:pPr>
      <w:rPr>
        <w:rFonts w:ascii="Courier New" w:hAnsi="Courier New" w:hint="default"/>
      </w:rPr>
    </w:lvl>
    <w:lvl w:ilvl="5" w:tplc="03F63D0A">
      <w:start w:val="1"/>
      <w:numFmt w:val="bullet"/>
      <w:lvlText w:val=""/>
      <w:lvlJc w:val="left"/>
      <w:pPr>
        <w:ind w:left="4320" w:hanging="360"/>
      </w:pPr>
      <w:rPr>
        <w:rFonts w:ascii="Wingdings" w:hAnsi="Wingdings" w:hint="default"/>
      </w:rPr>
    </w:lvl>
    <w:lvl w:ilvl="6" w:tplc="FE2EB464">
      <w:start w:val="1"/>
      <w:numFmt w:val="bullet"/>
      <w:lvlText w:val=""/>
      <w:lvlJc w:val="left"/>
      <w:pPr>
        <w:ind w:left="5040" w:hanging="360"/>
      </w:pPr>
      <w:rPr>
        <w:rFonts w:ascii="Symbol" w:hAnsi="Symbol" w:hint="default"/>
      </w:rPr>
    </w:lvl>
    <w:lvl w:ilvl="7" w:tplc="1830326E">
      <w:start w:val="1"/>
      <w:numFmt w:val="bullet"/>
      <w:lvlText w:val="o"/>
      <w:lvlJc w:val="left"/>
      <w:pPr>
        <w:ind w:left="5760" w:hanging="360"/>
      </w:pPr>
      <w:rPr>
        <w:rFonts w:ascii="Courier New" w:hAnsi="Courier New" w:hint="default"/>
      </w:rPr>
    </w:lvl>
    <w:lvl w:ilvl="8" w:tplc="1FB27338">
      <w:start w:val="1"/>
      <w:numFmt w:val="bullet"/>
      <w:lvlText w:val=""/>
      <w:lvlJc w:val="left"/>
      <w:pPr>
        <w:ind w:left="6480" w:hanging="360"/>
      </w:pPr>
      <w:rPr>
        <w:rFonts w:ascii="Wingdings" w:hAnsi="Wingdings" w:hint="default"/>
      </w:rPr>
    </w:lvl>
  </w:abstractNum>
  <w:abstractNum w:abstractNumId="211" w15:restartNumberingAfterBreak="0">
    <w:nsid w:val="5A4D07A4"/>
    <w:multiLevelType w:val="hybridMultilevel"/>
    <w:tmpl w:val="63F0883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2" w15:restartNumberingAfterBreak="0">
    <w:nsid w:val="5AF956C2"/>
    <w:multiLevelType w:val="hybridMultilevel"/>
    <w:tmpl w:val="415CD8A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13" w15:restartNumberingAfterBreak="0">
    <w:nsid w:val="5AFB0C85"/>
    <w:multiLevelType w:val="hybridMultilevel"/>
    <w:tmpl w:val="FC2855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5B0A6524"/>
    <w:multiLevelType w:val="hybridMultilevel"/>
    <w:tmpl w:val="C87E0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5B883788"/>
    <w:multiLevelType w:val="hybridMultilevel"/>
    <w:tmpl w:val="F1DE69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5B9D4D01"/>
    <w:multiLevelType w:val="hybridMultilevel"/>
    <w:tmpl w:val="CBAE79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7" w15:restartNumberingAfterBreak="0">
    <w:nsid w:val="5BF51E00"/>
    <w:multiLevelType w:val="multilevel"/>
    <w:tmpl w:val="5262D2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8" w15:restartNumberingAfterBreak="0">
    <w:nsid w:val="5C462DBD"/>
    <w:multiLevelType w:val="hybridMultilevel"/>
    <w:tmpl w:val="C3FAD6BE"/>
    <w:lvl w:ilvl="0" w:tplc="CF5A3C3E">
      <w:start w:val="1"/>
      <w:numFmt w:val="bullet"/>
      <w:lvlText w:val="o"/>
      <w:lvlJc w:val="left"/>
      <w:pPr>
        <w:ind w:left="1440" w:hanging="360"/>
      </w:pPr>
      <w:rPr>
        <w:rFonts w:ascii="Courier New" w:hAnsi="Courier New" w:hint="default"/>
      </w:rPr>
    </w:lvl>
    <w:lvl w:ilvl="1" w:tplc="67D4CEA6">
      <w:start w:val="1"/>
      <w:numFmt w:val="bullet"/>
      <w:lvlText w:val="o"/>
      <w:lvlJc w:val="left"/>
      <w:pPr>
        <w:ind w:left="1440" w:hanging="360"/>
      </w:pPr>
      <w:rPr>
        <w:rFonts w:ascii="Courier New" w:hAnsi="Courier New" w:hint="default"/>
      </w:rPr>
    </w:lvl>
    <w:lvl w:ilvl="2" w:tplc="5D3AD71A">
      <w:start w:val="1"/>
      <w:numFmt w:val="bullet"/>
      <w:lvlText w:val=""/>
      <w:lvlJc w:val="left"/>
      <w:pPr>
        <w:ind w:left="2160" w:hanging="360"/>
      </w:pPr>
      <w:rPr>
        <w:rFonts w:ascii="Wingdings" w:hAnsi="Wingdings" w:hint="default"/>
      </w:rPr>
    </w:lvl>
    <w:lvl w:ilvl="3" w:tplc="AAAADAA6">
      <w:start w:val="1"/>
      <w:numFmt w:val="bullet"/>
      <w:lvlText w:val=""/>
      <w:lvlJc w:val="left"/>
      <w:pPr>
        <w:ind w:left="2880" w:hanging="360"/>
      </w:pPr>
      <w:rPr>
        <w:rFonts w:ascii="Symbol" w:hAnsi="Symbol" w:hint="default"/>
      </w:rPr>
    </w:lvl>
    <w:lvl w:ilvl="4" w:tplc="B4C8D7C6">
      <w:start w:val="1"/>
      <w:numFmt w:val="bullet"/>
      <w:lvlText w:val="o"/>
      <w:lvlJc w:val="left"/>
      <w:pPr>
        <w:ind w:left="3600" w:hanging="360"/>
      </w:pPr>
      <w:rPr>
        <w:rFonts w:ascii="Courier New" w:hAnsi="Courier New" w:hint="default"/>
      </w:rPr>
    </w:lvl>
    <w:lvl w:ilvl="5" w:tplc="5776D71C">
      <w:start w:val="1"/>
      <w:numFmt w:val="bullet"/>
      <w:lvlText w:val=""/>
      <w:lvlJc w:val="left"/>
      <w:pPr>
        <w:ind w:left="4320" w:hanging="360"/>
      </w:pPr>
      <w:rPr>
        <w:rFonts w:ascii="Wingdings" w:hAnsi="Wingdings" w:hint="default"/>
      </w:rPr>
    </w:lvl>
    <w:lvl w:ilvl="6" w:tplc="C6F641CA">
      <w:start w:val="1"/>
      <w:numFmt w:val="bullet"/>
      <w:lvlText w:val=""/>
      <w:lvlJc w:val="left"/>
      <w:pPr>
        <w:ind w:left="5040" w:hanging="360"/>
      </w:pPr>
      <w:rPr>
        <w:rFonts w:ascii="Symbol" w:hAnsi="Symbol" w:hint="default"/>
      </w:rPr>
    </w:lvl>
    <w:lvl w:ilvl="7" w:tplc="2D0CAA88">
      <w:start w:val="1"/>
      <w:numFmt w:val="bullet"/>
      <w:lvlText w:val="o"/>
      <w:lvlJc w:val="left"/>
      <w:pPr>
        <w:ind w:left="5760" w:hanging="360"/>
      </w:pPr>
      <w:rPr>
        <w:rFonts w:ascii="Courier New" w:hAnsi="Courier New" w:hint="default"/>
      </w:rPr>
    </w:lvl>
    <w:lvl w:ilvl="8" w:tplc="D74406EC">
      <w:start w:val="1"/>
      <w:numFmt w:val="bullet"/>
      <w:lvlText w:val=""/>
      <w:lvlJc w:val="left"/>
      <w:pPr>
        <w:ind w:left="6480" w:hanging="360"/>
      </w:pPr>
      <w:rPr>
        <w:rFonts w:ascii="Wingdings" w:hAnsi="Wingdings" w:hint="default"/>
      </w:rPr>
    </w:lvl>
  </w:abstractNum>
  <w:abstractNum w:abstractNumId="219" w15:restartNumberingAfterBreak="0">
    <w:nsid w:val="5C4C0A37"/>
    <w:multiLevelType w:val="multilevel"/>
    <w:tmpl w:val="2AA8B5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0" w15:restartNumberingAfterBreak="0">
    <w:nsid w:val="5CA86456"/>
    <w:multiLevelType w:val="multilevel"/>
    <w:tmpl w:val="F5741B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1" w15:restartNumberingAfterBreak="0">
    <w:nsid w:val="5D29408E"/>
    <w:multiLevelType w:val="hybridMultilevel"/>
    <w:tmpl w:val="00562D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2" w15:restartNumberingAfterBreak="0">
    <w:nsid w:val="5E72191D"/>
    <w:multiLevelType w:val="hybridMultilevel"/>
    <w:tmpl w:val="4650CF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5E940F10"/>
    <w:multiLevelType w:val="hybridMultilevel"/>
    <w:tmpl w:val="C4E4D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4" w15:restartNumberingAfterBreak="0">
    <w:nsid w:val="5ECB6D27"/>
    <w:multiLevelType w:val="multilevel"/>
    <w:tmpl w:val="5B60DE60"/>
    <w:styleLink w:val="Listnum2"/>
    <w:lvl w:ilvl="0">
      <w:numFmt w:val="bullet"/>
      <w:lvlText w:val="□"/>
      <w:lvlJc w:val="left"/>
      <w:pPr>
        <w:ind w:left="357" w:hanging="357"/>
      </w:pPr>
      <w:rPr>
        <w:rFonts w:ascii="Verdana" w:hAnsi="Verdana"/>
        <w:b w:val="0"/>
        <w:i w:val="0"/>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5" w15:restartNumberingAfterBreak="0">
    <w:nsid w:val="5F0D4E79"/>
    <w:multiLevelType w:val="hybridMultilevel"/>
    <w:tmpl w:val="E5B4E4B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6" w15:restartNumberingAfterBreak="0">
    <w:nsid w:val="5F2C6DBD"/>
    <w:multiLevelType w:val="multilevel"/>
    <w:tmpl w:val="7BFC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5F8F28F2"/>
    <w:multiLevelType w:val="hybridMultilevel"/>
    <w:tmpl w:val="02525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8" w15:restartNumberingAfterBreak="0">
    <w:nsid w:val="5FCC566D"/>
    <w:multiLevelType w:val="multilevel"/>
    <w:tmpl w:val="93C2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9" w15:restartNumberingAfterBreak="0">
    <w:nsid w:val="606C52FE"/>
    <w:multiLevelType w:val="hybridMultilevel"/>
    <w:tmpl w:val="25FC9E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0" w15:restartNumberingAfterBreak="0">
    <w:nsid w:val="6073416C"/>
    <w:multiLevelType w:val="hybridMultilevel"/>
    <w:tmpl w:val="857A4238"/>
    <w:lvl w:ilvl="0" w:tplc="C024B982">
      <w:start w:val="1"/>
      <w:numFmt w:val="bullet"/>
      <w:lvlText w:val="o"/>
      <w:lvlJc w:val="left"/>
      <w:pPr>
        <w:ind w:left="1483" w:hanging="360"/>
      </w:pPr>
      <w:rPr>
        <w:rFonts w:ascii="Courier New" w:hAnsi="Courier New" w:hint="default"/>
      </w:rPr>
    </w:lvl>
    <w:lvl w:ilvl="1" w:tplc="595446B4">
      <w:start w:val="1"/>
      <w:numFmt w:val="bullet"/>
      <w:lvlText w:val="o"/>
      <w:lvlJc w:val="left"/>
      <w:pPr>
        <w:ind w:left="1440" w:hanging="360"/>
      </w:pPr>
      <w:rPr>
        <w:rFonts w:ascii="Courier New" w:hAnsi="Courier New" w:hint="default"/>
      </w:rPr>
    </w:lvl>
    <w:lvl w:ilvl="2" w:tplc="BA725368">
      <w:start w:val="1"/>
      <w:numFmt w:val="bullet"/>
      <w:lvlText w:val=""/>
      <w:lvlJc w:val="left"/>
      <w:pPr>
        <w:ind w:left="2160" w:hanging="360"/>
      </w:pPr>
      <w:rPr>
        <w:rFonts w:ascii="Wingdings" w:hAnsi="Wingdings" w:hint="default"/>
      </w:rPr>
    </w:lvl>
    <w:lvl w:ilvl="3" w:tplc="1346ACEE">
      <w:start w:val="1"/>
      <w:numFmt w:val="bullet"/>
      <w:lvlText w:val=""/>
      <w:lvlJc w:val="left"/>
      <w:pPr>
        <w:ind w:left="2880" w:hanging="360"/>
      </w:pPr>
      <w:rPr>
        <w:rFonts w:ascii="Symbol" w:hAnsi="Symbol" w:hint="default"/>
      </w:rPr>
    </w:lvl>
    <w:lvl w:ilvl="4" w:tplc="A7260CF6">
      <w:start w:val="1"/>
      <w:numFmt w:val="bullet"/>
      <w:lvlText w:val="o"/>
      <w:lvlJc w:val="left"/>
      <w:pPr>
        <w:ind w:left="3600" w:hanging="360"/>
      </w:pPr>
      <w:rPr>
        <w:rFonts w:ascii="Courier New" w:hAnsi="Courier New" w:hint="default"/>
      </w:rPr>
    </w:lvl>
    <w:lvl w:ilvl="5" w:tplc="85B4CE30">
      <w:start w:val="1"/>
      <w:numFmt w:val="bullet"/>
      <w:lvlText w:val=""/>
      <w:lvlJc w:val="left"/>
      <w:pPr>
        <w:ind w:left="4320" w:hanging="360"/>
      </w:pPr>
      <w:rPr>
        <w:rFonts w:ascii="Wingdings" w:hAnsi="Wingdings" w:hint="default"/>
      </w:rPr>
    </w:lvl>
    <w:lvl w:ilvl="6" w:tplc="85102E8A">
      <w:start w:val="1"/>
      <w:numFmt w:val="bullet"/>
      <w:lvlText w:val=""/>
      <w:lvlJc w:val="left"/>
      <w:pPr>
        <w:ind w:left="5040" w:hanging="360"/>
      </w:pPr>
      <w:rPr>
        <w:rFonts w:ascii="Symbol" w:hAnsi="Symbol" w:hint="default"/>
      </w:rPr>
    </w:lvl>
    <w:lvl w:ilvl="7" w:tplc="CC0CA536">
      <w:start w:val="1"/>
      <w:numFmt w:val="bullet"/>
      <w:lvlText w:val="o"/>
      <w:lvlJc w:val="left"/>
      <w:pPr>
        <w:ind w:left="5760" w:hanging="360"/>
      </w:pPr>
      <w:rPr>
        <w:rFonts w:ascii="Courier New" w:hAnsi="Courier New" w:hint="default"/>
      </w:rPr>
    </w:lvl>
    <w:lvl w:ilvl="8" w:tplc="A8FECB68">
      <w:start w:val="1"/>
      <w:numFmt w:val="bullet"/>
      <w:lvlText w:val=""/>
      <w:lvlJc w:val="left"/>
      <w:pPr>
        <w:ind w:left="6480" w:hanging="360"/>
      </w:pPr>
      <w:rPr>
        <w:rFonts w:ascii="Wingdings" w:hAnsi="Wingdings" w:hint="default"/>
      </w:rPr>
    </w:lvl>
  </w:abstractNum>
  <w:abstractNum w:abstractNumId="231" w15:restartNumberingAfterBreak="0">
    <w:nsid w:val="607400DB"/>
    <w:multiLevelType w:val="multilevel"/>
    <w:tmpl w:val="E4702D5E"/>
    <w:styleLink w:val="LFO321"/>
    <w:lvl w:ilvl="0">
      <w:start w:val="1"/>
      <w:numFmt w:val="bullet"/>
      <w:lvlText w:val="o"/>
      <w:lvlJc w:val="left"/>
      <w:pPr>
        <w:ind w:left="1074" w:hanging="360"/>
      </w:pPr>
      <w:rPr>
        <w:rFonts w:ascii="Courier New" w:hAnsi="Courier New" w:hint="default"/>
        <w:b w:val="0"/>
        <w:i w:val="0"/>
        <w:color w:val="auto"/>
        <w:sz w:val="22"/>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2" w15:restartNumberingAfterBreak="0">
    <w:nsid w:val="6125030A"/>
    <w:multiLevelType w:val="multilevel"/>
    <w:tmpl w:val="9862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62384884"/>
    <w:multiLevelType w:val="hybridMultilevel"/>
    <w:tmpl w:val="35882FC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4" w15:restartNumberingAfterBreak="0">
    <w:nsid w:val="653D3336"/>
    <w:multiLevelType w:val="hybridMultilevel"/>
    <w:tmpl w:val="9D00714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5" w15:restartNumberingAfterBreak="0">
    <w:nsid w:val="665D436A"/>
    <w:multiLevelType w:val="hybridMultilevel"/>
    <w:tmpl w:val="DC82F9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6" w15:restartNumberingAfterBreak="0">
    <w:nsid w:val="66B32DAD"/>
    <w:multiLevelType w:val="multilevel"/>
    <w:tmpl w:val="09BE4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66DD71F5"/>
    <w:multiLevelType w:val="multilevel"/>
    <w:tmpl w:val="20A60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66E955AA"/>
    <w:multiLevelType w:val="hybridMultilevel"/>
    <w:tmpl w:val="AD7AAC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15:restartNumberingAfterBreak="0">
    <w:nsid w:val="671D0E5E"/>
    <w:multiLevelType w:val="hybridMultilevel"/>
    <w:tmpl w:val="A31AAA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15:restartNumberingAfterBreak="0">
    <w:nsid w:val="676728AA"/>
    <w:multiLevelType w:val="hybridMultilevel"/>
    <w:tmpl w:val="E558DF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1" w15:restartNumberingAfterBreak="0">
    <w:nsid w:val="682F1DB1"/>
    <w:multiLevelType w:val="multilevel"/>
    <w:tmpl w:val="7310AE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2" w15:restartNumberingAfterBreak="0">
    <w:nsid w:val="69290A17"/>
    <w:multiLevelType w:val="hybridMultilevel"/>
    <w:tmpl w:val="A84865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3" w15:restartNumberingAfterBreak="0">
    <w:nsid w:val="697F69C9"/>
    <w:multiLevelType w:val="hybridMultilevel"/>
    <w:tmpl w:val="47D2B1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4" w15:restartNumberingAfterBreak="0">
    <w:nsid w:val="698859F0"/>
    <w:multiLevelType w:val="hybridMultilevel"/>
    <w:tmpl w:val="11A65B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15:restartNumberingAfterBreak="0">
    <w:nsid w:val="6A1C0F4A"/>
    <w:multiLevelType w:val="multilevel"/>
    <w:tmpl w:val="7D62A7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6" w15:restartNumberingAfterBreak="0">
    <w:nsid w:val="6A823AB5"/>
    <w:multiLevelType w:val="hybridMultilevel"/>
    <w:tmpl w:val="DC1A4F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7" w15:restartNumberingAfterBreak="0">
    <w:nsid w:val="6BF1517C"/>
    <w:multiLevelType w:val="multilevel"/>
    <w:tmpl w:val="89B430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8" w15:restartNumberingAfterBreak="0">
    <w:nsid w:val="6C9CD6AE"/>
    <w:multiLevelType w:val="hybridMultilevel"/>
    <w:tmpl w:val="C3169E3E"/>
    <w:lvl w:ilvl="0" w:tplc="33DA8274">
      <w:start w:val="1"/>
      <w:numFmt w:val="bullet"/>
      <w:lvlText w:val=""/>
      <w:lvlJc w:val="left"/>
      <w:pPr>
        <w:ind w:left="1440" w:hanging="360"/>
      </w:pPr>
      <w:rPr>
        <w:rFonts w:ascii="Symbol" w:hAnsi="Symbol" w:hint="default"/>
      </w:rPr>
    </w:lvl>
    <w:lvl w:ilvl="1" w:tplc="40624C46">
      <w:start w:val="1"/>
      <w:numFmt w:val="bullet"/>
      <w:lvlText w:val="o"/>
      <w:lvlJc w:val="left"/>
      <w:pPr>
        <w:ind w:left="1440" w:hanging="360"/>
      </w:pPr>
      <w:rPr>
        <w:rFonts w:ascii="Courier New" w:hAnsi="Courier New" w:hint="default"/>
      </w:rPr>
    </w:lvl>
    <w:lvl w:ilvl="2" w:tplc="B25AA1E8">
      <w:start w:val="1"/>
      <w:numFmt w:val="bullet"/>
      <w:lvlText w:val=""/>
      <w:lvlJc w:val="left"/>
      <w:pPr>
        <w:ind w:left="2160" w:hanging="360"/>
      </w:pPr>
      <w:rPr>
        <w:rFonts w:ascii="Wingdings" w:hAnsi="Wingdings" w:hint="default"/>
      </w:rPr>
    </w:lvl>
    <w:lvl w:ilvl="3" w:tplc="DC846B2E">
      <w:start w:val="1"/>
      <w:numFmt w:val="bullet"/>
      <w:lvlText w:val=""/>
      <w:lvlJc w:val="left"/>
      <w:pPr>
        <w:ind w:left="2880" w:hanging="360"/>
      </w:pPr>
      <w:rPr>
        <w:rFonts w:ascii="Symbol" w:hAnsi="Symbol" w:hint="default"/>
      </w:rPr>
    </w:lvl>
    <w:lvl w:ilvl="4" w:tplc="3900467A">
      <w:start w:val="1"/>
      <w:numFmt w:val="bullet"/>
      <w:lvlText w:val="o"/>
      <w:lvlJc w:val="left"/>
      <w:pPr>
        <w:ind w:left="3600" w:hanging="360"/>
      </w:pPr>
      <w:rPr>
        <w:rFonts w:ascii="Courier New" w:hAnsi="Courier New" w:hint="default"/>
      </w:rPr>
    </w:lvl>
    <w:lvl w:ilvl="5" w:tplc="0F7ED456">
      <w:start w:val="1"/>
      <w:numFmt w:val="bullet"/>
      <w:lvlText w:val=""/>
      <w:lvlJc w:val="left"/>
      <w:pPr>
        <w:ind w:left="4320" w:hanging="360"/>
      </w:pPr>
      <w:rPr>
        <w:rFonts w:ascii="Wingdings" w:hAnsi="Wingdings" w:hint="default"/>
      </w:rPr>
    </w:lvl>
    <w:lvl w:ilvl="6" w:tplc="8DE866EA">
      <w:start w:val="1"/>
      <w:numFmt w:val="bullet"/>
      <w:lvlText w:val=""/>
      <w:lvlJc w:val="left"/>
      <w:pPr>
        <w:ind w:left="5040" w:hanging="360"/>
      </w:pPr>
      <w:rPr>
        <w:rFonts w:ascii="Symbol" w:hAnsi="Symbol" w:hint="default"/>
      </w:rPr>
    </w:lvl>
    <w:lvl w:ilvl="7" w:tplc="804EA7B8">
      <w:start w:val="1"/>
      <w:numFmt w:val="bullet"/>
      <w:lvlText w:val="o"/>
      <w:lvlJc w:val="left"/>
      <w:pPr>
        <w:ind w:left="5760" w:hanging="360"/>
      </w:pPr>
      <w:rPr>
        <w:rFonts w:ascii="Courier New" w:hAnsi="Courier New" w:hint="default"/>
      </w:rPr>
    </w:lvl>
    <w:lvl w:ilvl="8" w:tplc="C99260C8">
      <w:start w:val="1"/>
      <w:numFmt w:val="bullet"/>
      <w:lvlText w:val=""/>
      <w:lvlJc w:val="left"/>
      <w:pPr>
        <w:ind w:left="6480" w:hanging="360"/>
      </w:pPr>
      <w:rPr>
        <w:rFonts w:ascii="Wingdings" w:hAnsi="Wingdings" w:hint="default"/>
      </w:rPr>
    </w:lvl>
  </w:abstractNum>
  <w:abstractNum w:abstractNumId="249" w15:restartNumberingAfterBreak="0">
    <w:nsid w:val="6D082594"/>
    <w:multiLevelType w:val="hybridMultilevel"/>
    <w:tmpl w:val="49E65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0" w15:restartNumberingAfterBreak="0">
    <w:nsid w:val="6D1E7917"/>
    <w:multiLevelType w:val="multilevel"/>
    <w:tmpl w:val="4F4680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1" w15:restartNumberingAfterBreak="0">
    <w:nsid w:val="6D34345D"/>
    <w:multiLevelType w:val="hybridMultilevel"/>
    <w:tmpl w:val="1B2A64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6DA06437"/>
    <w:multiLevelType w:val="hybridMultilevel"/>
    <w:tmpl w:val="AD285682"/>
    <w:lvl w:ilvl="0" w:tplc="08090003">
      <w:start w:val="1"/>
      <w:numFmt w:val="bullet"/>
      <w:lvlText w:val="o"/>
      <w:lvlJc w:val="left"/>
      <w:pPr>
        <w:ind w:left="784" w:hanging="360"/>
      </w:pPr>
      <w:rPr>
        <w:rFonts w:ascii="Courier New" w:hAnsi="Courier New" w:cs="Courier New"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253" w15:restartNumberingAfterBreak="0">
    <w:nsid w:val="6E6C7257"/>
    <w:multiLevelType w:val="hybridMultilevel"/>
    <w:tmpl w:val="8C6A5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15:restartNumberingAfterBreak="0">
    <w:nsid w:val="6EBF5B4C"/>
    <w:multiLevelType w:val="hybridMultilevel"/>
    <w:tmpl w:val="67D614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5" w15:restartNumberingAfterBreak="0">
    <w:nsid w:val="6ECC68A5"/>
    <w:multiLevelType w:val="hybridMultilevel"/>
    <w:tmpl w:val="F1668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6" w15:restartNumberingAfterBreak="0">
    <w:nsid w:val="6EFA2BC5"/>
    <w:multiLevelType w:val="hybridMultilevel"/>
    <w:tmpl w:val="1C147C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7" w15:restartNumberingAfterBreak="0">
    <w:nsid w:val="6F14179C"/>
    <w:multiLevelType w:val="hybridMultilevel"/>
    <w:tmpl w:val="F48677F4"/>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8" w15:restartNumberingAfterBreak="0">
    <w:nsid w:val="6F3526B5"/>
    <w:multiLevelType w:val="multilevel"/>
    <w:tmpl w:val="5ACA6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9" w15:restartNumberingAfterBreak="0">
    <w:nsid w:val="6FC06DBC"/>
    <w:multiLevelType w:val="hybridMultilevel"/>
    <w:tmpl w:val="40BA9C4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0" w15:restartNumberingAfterBreak="0">
    <w:nsid w:val="707052F7"/>
    <w:multiLevelType w:val="multilevel"/>
    <w:tmpl w:val="2C8A21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1" w15:restartNumberingAfterBreak="0">
    <w:nsid w:val="7074FBB0"/>
    <w:multiLevelType w:val="hybridMultilevel"/>
    <w:tmpl w:val="3092D250"/>
    <w:lvl w:ilvl="0" w:tplc="E97248BE">
      <w:start w:val="1"/>
      <w:numFmt w:val="bullet"/>
      <w:lvlText w:val="o"/>
      <w:lvlJc w:val="left"/>
      <w:pPr>
        <w:ind w:left="1440" w:hanging="360"/>
      </w:pPr>
      <w:rPr>
        <w:rFonts w:ascii="Courier New" w:hAnsi="Courier New" w:hint="default"/>
      </w:rPr>
    </w:lvl>
    <w:lvl w:ilvl="1" w:tplc="FA425810">
      <w:start w:val="1"/>
      <w:numFmt w:val="bullet"/>
      <w:lvlText w:val="o"/>
      <w:lvlJc w:val="left"/>
      <w:pPr>
        <w:ind w:left="1440" w:hanging="360"/>
      </w:pPr>
      <w:rPr>
        <w:rFonts w:ascii="Courier New" w:hAnsi="Courier New" w:hint="default"/>
      </w:rPr>
    </w:lvl>
    <w:lvl w:ilvl="2" w:tplc="EACE7CA6">
      <w:start w:val="1"/>
      <w:numFmt w:val="bullet"/>
      <w:lvlText w:val=""/>
      <w:lvlJc w:val="left"/>
      <w:pPr>
        <w:ind w:left="2160" w:hanging="360"/>
      </w:pPr>
      <w:rPr>
        <w:rFonts w:ascii="Wingdings" w:hAnsi="Wingdings" w:hint="default"/>
      </w:rPr>
    </w:lvl>
    <w:lvl w:ilvl="3" w:tplc="86829922">
      <w:start w:val="1"/>
      <w:numFmt w:val="bullet"/>
      <w:lvlText w:val=""/>
      <w:lvlJc w:val="left"/>
      <w:pPr>
        <w:ind w:left="2880" w:hanging="360"/>
      </w:pPr>
      <w:rPr>
        <w:rFonts w:ascii="Symbol" w:hAnsi="Symbol" w:hint="default"/>
      </w:rPr>
    </w:lvl>
    <w:lvl w:ilvl="4" w:tplc="3A7C0E4C">
      <w:start w:val="1"/>
      <w:numFmt w:val="bullet"/>
      <w:lvlText w:val="o"/>
      <w:lvlJc w:val="left"/>
      <w:pPr>
        <w:ind w:left="3600" w:hanging="360"/>
      </w:pPr>
      <w:rPr>
        <w:rFonts w:ascii="Courier New" w:hAnsi="Courier New" w:hint="default"/>
      </w:rPr>
    </w:lvl>
    <w:lvl w:ilvl="5" w:tplc="E30E40A4">
      <w:start w:val="1"/>
      <w:numFmt w:val="bullet"/>
      <w:lvlText w:val=""/>
      <w:lvlJc w:val="left"/>
      <w:pPr>
        <w:ind w:left="4320" w:hanging="360"/>
      </w:pPr>
      <w:rPr>
        <w:rFonts w:ascii="Wingdings" w:hAnsi="Wingdings" w:hint="default"/>
      </w:rPr>
    </w:lvl>
    <w:lvl w:ilvl="6" w:tplc="5F5EFA38">
      <w:start w:val="1"/>
      <w:numFmt w:val="bullet"/>
      <w:lvlText w:val=""/>
      <w:lvlJc w:val="left"/>
      <w:pPr>
        <w:ind w:left="5040" w:hanging="360"/>
      </w:pPr>
      <w:rPr>
        <w:rFonts w:ascii="Symbol" w:hAnsi="Symbol" w:hint="default"/>
      </w:rPr>
    </w:lvl>
    <w:lvl w:ilvl="7" w:tplc="00787952">
      <w:start w:val="1"/>
      <w:numFmt w:val="bullet"/>
      <w:lvlText w:val="o"/>
      <w:lvlJc w:val="left"/>
      <w:pPr>
        <w:ind w:left="5760" w:hanging="360"/>
      </w:pPr>
      <w:rPr>
        <w:rFonts w:ascii="Courier New" w:hAnsi="Courier New" w:hint="default"/>
      </w:rPr>
    </w:lvl>
    <w:lvl w:ilvl="8" w:tplc="DA0A6742">
      <w:start w:val="1"/>
      <w:numFmt w:val="bullet"/>
      <w:lvlText w:val=""/>
      <w:lvlJc w:val="left"/>
      <w:pPr>
        <w:ind w:left="6480" w:hanging="360"/>
      </w:pPr>
      <w:rPr>
        <w:rFonts w:ascii="Wingdings" w:hAnsi="Wingdings" w:hint="default"/>
      </w:rPr>
    </w:lvl>
  </w:abstractNum>
  <w:abstractNum w:abstractNumId="262" w15:restartNumberingAfterBreak="0">
    <w:nsid w:val="70D103D6"/>
    <w:multiLevelType w:val="hybridMultilevel"/>
    <w:tmpl w:val="1D64D190"/>
    <w:lvl w:ilvl="0" w:tplc="1FE621F6">
      <w:start w:val="1"/>
      <w:numFmt w:val="bullet"/>
      <w:lvlText w:val="o"/>
      <w:lvlJc w:val="left"/>
      <w:pPr>
        <w:ind w:left="1440" w:hanging="360"/>
      </w:pPr>
      <w:rPr>
        <w:rFonts w:ascii="Courier New" w:hAnsi="Courier New" w:hint="default"/>
      </w:rPr>
    </w:lvl>
    <w:lvl w:ilvl="1" w:tplc="26E68D0E">
      <w:start w:val="1"/>
      <w:numFmt w:val="bullet"/>
      <w:lvlText w:val="o"/>
      <w:lvlJc w:val="left"/>
      <w:pPr>
        <w:ind w:left="1440" w:hanging="360"/>
      </w:pPr>
      <w:rPr>
        <w:rFonts w:ascii="Courier New" w:hAnsi="Courier New" w:hint="default"/>
      </w:rPr>
    </w:lvl>
    <w:lvl w:ilvl="2" w:tplc="CC60FAF6">
      <w:start w:val="1"/>
      <w:numFmt w:val="bullet"/>
      <w:lvlText w:val=""/>
      <w:lvlJc w:val="left"/>
      <w:pPr>
        <w:ind w:left="2160" w:hanging="360"/>
      </w:pPr>
      <w:rPr>
        <w:rFonts w:ascii="Wingdings" w:hAnsi="Wingdings" w:hint="default"/>
      </w:rPr>
    </w:lvl>
    <w:lvl w:ilvl="3" w:tplc="494C809A">
      <w:start w:val="1"/>
      <w:numFmt w:val="bullet"/>
      <w:lvlText w:val=""/>
      <w:lvlJc w:val="left"/>
      <w:pPr>
        <w:ind w:left="2880" w:hanging="360"/>
      </w:pPr>
      <w:rPr>
        <w:rFonts w:ascii="Symbol" w:hAnsi="Symbol" w:hint="default"/>
      </w:rPr>
    </w:lvl>
    <w:lvl w:ilvl="4" w:tplc="21B80C78">
      <w:start w:val="1"/>
      <w:numFmt w:val="bullet"/>
      <w:lvlText w:val="o"/>
      <w:lvlJc w:val="left"/>
      <w:pPr>
        <w:ind w:left="3600" w:hanging="360"/>
      </w:pPr>
      <w:rPr>
        <w:rFonts w:ascii="Courier New" w:hAnsi="Courier New" w:hint="default"/>
      </w:rPr>
    </w:lvl>
    <w:lvl w:ilvl="5" w:tplc="B680C680">
      <w:start w:val="1"/>
      <w:numFmt w:val="bullet"/>
      <w:lvlText w:val=""/>
      <w:lvlJc w:val="left"/>
      <w:pPr>
        <w:ind w:left="4320" w:hanging="360"/>
      </w:pPr>
      <w:rPr>
        <w:rFonts w:ascii="Wingdings" w:hAnsi="Wingdings" w:hint="default"/>
      </w:rPr>
    </w:lvl>
    <w:lvl w:ilvl="6" w:tplc="CC546ECE">
      <w:start w:val="1"/>
      <w:numFmt w:val="bullet"/>
      <w:lvlText w:val=""/>
      <w:lvlJc w:val="left"/>
      <w:pPr>
        <w:ind w:left="5040" w:hanging="360"/>
      </w:pPr>
      <w:rPr>
        <w:rFonts w:ascii="Symbol" w:hAnsi="Symbol" w:hint="default"/>
      </w:rPr>
    </w:lvl>
    <w:lvl w:ilvl="7" w:tplc="56985F04">
      <w:start w:val="1"/>
      <w:numFmt w:val="bullet"/>
      <w:lvlText w:val="o"/>
      <w:lvlJc w:val="left"/>
      <w:pPr>
        <w:ind w:left="5760" w:hanging="360"/>
      </w:pPr>
      <w:rPr>
        <w:rFonts w:ascii="Courier New" w:hAnsi="Courier New" w:hint="default"/>
      </w:rPr>
    </w:lvl>
    <w:lvl w:ilvl="8" w:tplc="AA7AB846">
      <w:start w:val="1"/>
      <w:numFmt w:val="bullet"/>
      <w:lvlText w:val=""/>
      <w:lvlJc w:val="left"/>
      <w:pPr>
        <w:ind w:left="6480" w:hanging="360"/>
      </w:pPr>
      <w:rPr>
        <w:rFonts w:ascii="Wingdings" w:hAnsi="Wingdings" w:hint="default"/>
      </w:rPr>
    </w:lvl>
  </w:abstractNum>
  <w:abstractNum w:abstractNumId="263" w15:restartNumberingAfterBreak="0">
    <w:nsid w:val="70FD586B"/>
    <w:multiLevelType w:val="multilevel"/>
    <w:tmpl w:val="9D30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71161AFE"/>
    <w:multiLevelType w:val="hybridMultilevel"/>
    <w:tmpl w:val="C93A6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5" w15:restartNumberingAfterBreak="0">
    <w:nsid w:val="71797F66"/>
    <w:multiLevelType w:val="multilevel"/>
    <w:tmpl w:val="7FA2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71A8F625"/>
    <w:multiLevelType w:val="hybridMultilevel"/>
    <w:tmpl w:val="AD82F680"/>
    <w:lvl w:ilvl="0" w:tplc="13BEABB6">
      <w:start w:val="1"/>
      <w:numFmt w:val="bullet"/>
      <w:lvlText w:val="o"/>
      <w:lvlJc w:val="left"/>
      <w:pPr>
        <w:ind w:left="1080" w:hanging="360"/>
      </w:pPr>
      <w:rPr>
        <w:rFonts w:ascii="Courier New" w:hAnsi="Courier New" w:hint="default"/>
      </w:rPr>
    </w:lvl>
    <w:lvl w:ilvl="1" w:tplc="D0284AA4">
      <w:start w:val="1"/>
      <w:numFmt w:val="bullet"/>
      <w:lvlText w:val="o"/>
      <w:lvlJc w:val="left"/>
      <w:pPr>
        <w:ind w:left="1440" w:hanging="360"/>
      </w:pPr>
      <w:rPr>
        <w:rFonts w:ascii="Courier New" w:hAnsi="Courier New" w:hint="default"/>
      </w:rPr>
    </w:lvl>
    <w:lvl w:ilvl="2" w:tplc="024A3A24">
      <w:start w:val="1"/>
      <w:numFmt w:val="bullet"/>
      <w:lvlText w:val=""/>
      <w:lvlJc w:val="left"/>
      <w:pPr>
        <w:ind w:left="2160" w:hanging="360"/>
      </w:pPr>
      <w:rPr>
        <w:rFonts w:ascii="Wingdings" w:hAnsi="Wingdings" w:hint="default"/>
      </w:rPr>
    </w:lvl>
    <w:lvl w:ilvl="3" w:tplc="E31AF8C2">
      <w:start w:val="1"/>
      <w:numFmt w:val="bullet"/>
      <w:lvlText w:val=""/>
      <w:lvlJc w:val="left"/>
      <w:pPr>
        <w:ind w:left="2880" w:hanging="360"/>
      </w:pPr>
      <w:rPr>
        <w:rFonts w:ascii="Symbol" w:hAnsi="Symbol" w:hint="default"/>
      </w:rPr>
    </w:lvl>
    <w:lvl w:ilvl="4" w:tplc="F362C07E">
      <w:start w:val="1"/>
      <w:numFmt w:val="bullet"/>
      <w:lvlText w:val="o"/>
      <w:lvlJc w:val="left"/>
      <w:pPr>
        <w:ind w:left="3600" w:hanging="360"/>
      </w:pPr>
      <w:rPr>
        <w:rFonts w:ascii="Courier New" w:hAnsi="Courier New" w:hint="default"/>
      </w:rPr>
    </w:lvl>
    <w:lvl w:ilvl="5" w:tplc="536CE6E4">
      <w:start w:val="1"/>
      <w:numFmt w:val="bullet"/>
      <w:lvlText w:val=""/>
      <w:lvlJc w:val="left"/>
      <w:pPr>
        <w:ind w:left="4320" w:hanging="360"/>
      </w:pPr>
      <w:rPr>
        <w:rFonts w:ascii="Wingdings" w:hAnsi="Wingdings" w:hint="default"/>
      </w:rPr>
    </w:lvl>
    <w:lvl w:ilvl="6" w:tplc="49E666CC">
      <w:start w:val="1"/>
      <w:numFmt w:val="bullet"/>
      <w:lvlText w:val=""/>
      <w:lvlJc w:val="left"/>
      <w:pPr>
        <w:ind w:left="5040" w:hanging="360"/>
      </w:pPr>
      <w:rPr>
        <w:rFonts w:ascii="Symbol" w:hAnsi="Symbol" w:hint="default"/>
      </w:rPr>
    </w:lvl>
    <w:lvl w:ilvl="7" w:tplc="3252F672">
      <w:start w:val="1"/>
      <w:numFmt w:val="bullet"/>
      <w:lvlText w:val="o"/>
      <w:lvlJc w:val="left"/>
      <w:pPr>
        <w:ind w:left="5760" w:hanging="360"/>
      </w:pPr>
      <w:rPr>
        <w:rFonts w:ascii="Courier New" w:hAnsi="Courier New" w:hint="default"/>
      </w:rPr>
    </w:lvl>
    <w:lvl w:ilvl="8" w:tplc="3222C60A">
      <w:start w:val="1"/>
      <w:numFmt w:val="bullet"/>
      <w:lvlText w:val=""/>
      <w:lvlJc w:val="left"/>
      <w:pPr>
        <w:ind w:left="6480" w:hanging="360"/>
      </w:pPr>
      <w:rPr>
        <w:rFonts w:ascii="Wingdings" w:hAnsi="Wingdings" w:hint="default"/>
      </w:rPr>
    </w:lvl>
  </w:abstractNum>
  <w:abstractNum w:abstractNumId="267" w15:restartNumberingAfterBreak="0">
    <w:nsid w:val="71D67A1D"/>
    <w:multiLevelType w:val="multilevel"/>
    <w:tmpl w:val="86E68716"/>
    <w:styleLink w:val="Listtable2"/>
    <w:lvl w:ilvl="0">
      <w:start w:val="1"/>
      <w:numFmt w:val="bullet"/>
      <w:pStyle w:val="ListBullet3"/>
      <w:lvlText w:val="–"/>
      <w:lvlJc w:val="left"/>
      <w:pPr>
        <w:ind w:left="1040" w:hanging="360"/>
      </w:pPr>
      <w:rPr>
        <w:rFonts w:ascii="Open Sans" w:hAnsi="Open Sans" w:hint="default"/>
        <w:b w:val="0"/>
        <w:i w:val="0"/>
        <w:color w:val="auto"/>
        <w:sz w:val="20"/>
      </w:rPr>
    </w:lvl>
    <w:lvl w:ilvl="1">
      <w:numFmt w:val="bullet"/>
      <w:pStyle w:val="ListBullet2"/>
      <w:lvlText w:val="o"/>
      <w:lvlJc w:val="left"/>
      <w:pPr>
        <w:ind w:left="714" w:hanging="357"/>
      </w:pPr>
      <w:rPr>
        <w:rFonts w:ascii="Courier New" w:hAnsi="Courier New" w:hint="default"/>
      </w:rPr>
    </w:lvl>
    <w:lvl w:ilvl="2">
      <w:numFmt w:val="bullet"/>
      <w:lvlText w:val=""/>
      <w:lvlJc w:val="left"/>
      <w:pPr>
        <w:ind w:left="1072" w:hanging="358"/>
      </w:pPr>
      <w:rPr>
        <w:rFonts w:ascii="Symbol" w:hAnsi="Symbol" w:hint="default"/>
      </w:rPr>
    </w:lvl>
    <w:lvl w:ilvl="3">
      <w:numFmt w:val="bullet"/>
      <w:lvlText w:val=""/>
      <w:lvlJc w:val="left"/>
      <w:pPr>
        <w:ind w:left="2880" w:hanging="360"/>
      </w:pPr>
      <w:rPr>
        <w:rFonts w:ascii="Symbol" w:hAnsi="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hint="default"/>
      </w:rPr>
    </w:lvl>
    <w:lvl w:ilvl="6">
      <w:numFmt w:val="bullet"/>
      <w:lvlText w:val=""/>
      <w:lvlJc w:val="left"/>
      <w:pPr>
        <w:ind w:left="5040" w:hanging="360"/>
      </w:pPr>
      <w:rPr>
        <w:rFonts w:ascii="Symbol" w:hAnsi="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hint="default"/>
      </w:rPr>
    </w:lvl>
  </w:abstractNum>
  <w:abstractNum w:abstractNumId="268" w15:restartNumberingAfterBreak="0">
    <w:nsid w:val="71FF010D"/>
    <w:multiLevelType w:val="hybridMultilevel"/>
    <w:tmpl w:val="2FC4D562"/>
    <w:lvl w:ilvl="0" w:tplc="08090003">
      <w:start w:val="1"/>
      <w:numFmt w:val="bullet"/>
      <w:lvlText w:val="o"/>
      <w:lvlJc w:val="left"/>
      <w:pPr>
        <w:ind w:left="2177" w:hanging="360"/>
      </w:pPr>
      <w:rPr>
        <w:rFonts w:ascii="Courier New" w:hAnsi="Courier New" w:cs="Courier New" w:hint="default"/>
      </w:rPr>
    </w:lvl>
    <w:lvl w:ilvl="1" w:tplc="08090003" w:tentative="1">
      <w:start w:val="1"/>
      <w:numFmt w:val="bullet"/>
      <w:lvlText w:val="o"/>
      <w:lvlJc w:val="left"/>
      <w:pPr>
        <w:ind w:left="2897" w:hanging="360"/>
      </w:pPr>
      <w:rPr>
        <w:rFonts w:ascii="Courier New" w:hAnsi="Courier New" w:cs="Courier New" w:hint="default"/>
      </w:rPr>
    </w:lvl>
    <w:lvl w:ilvl="2" w:tplc="08090005" w:tentative="1">
      <w:start w:val="1"/>
      <w:numFmt w:val="bullet"/>
      <w:lvlText w:val=""/>
      <w:lvlJc w:val="left"/>
      <w:pPr>
        <w:ind w:left="3617" w:hanging="360"/>
      </w:pPr>
      <w:rPr>
        <w:rFonts w:ascii="Wingdings" w:hAnsi="Wingdings" w:hint="default"/>
      </w:rPr>
    </w:lvl>
    <w:lvl w:ilvl="3" w:tplc="08090001" w:tentative="1">
      <w:start w:val="1"/>
      <w:numFmt w:val="bullet"/>
      <w:lvlText w:val=""/>
      <w:lvlJc w:val="left"/>
      <w:pPr>
        <w:ind w:left="4337" w:hanging="360"/>
      </w:pPr>
      <w:rPr>
        <w:rFonts w:ascii="Symbol" w:hAnsi="Symbol" w:hint="default"/>
      </w:rPr>
    </w:lvl>
    <w:lvl w:ilvl="4" w:tplc="08090003" w:tentative="1">
      <w:start w:val="1"/>
      <w:numFmt w:val="bullet"/>
      <w:lvlText w:val="o"/>
      <w:lvlJc w:val="left"/>
      <w:pPr>
        <w:ind w:left="5057" w:hanging="360"/>
      </w:pPr>
      <w:rPr>
        <w:rFonts w:ascii="Courier New" w:hAnsi="Courier New" w:cs="Courier New" w:hint="default"/>
      </w:rPr>
    </w:lvl>
    <w:lvl w:ilvl="5" w:tplc="08090005" w:tentative="1">
      <w:start w:val="1"/>
      <w:numFmt w:val="bullet"/>
      <w:lvlText w:val=""/>
      <w:lvlJc w:val="left"/>
      <w:pPr>
        <w:ind w:left="5777" w:hanging="360"/>
      </w:pPr>
      <w:rPr>
        <w:rFonts w:ascii="Wingdings" w:hAnsi="Wingdings" w:hint="default"/>
      </w:rPr>
    </w:lvl>
    <w:lvl w:ilvl="6" w:tplc="08090001" w:tentative="1">
      <w:start w:val="1"/>
      <w:numFmt w:val="bullet"/>
      <w:lvlText w:val=""/>
      <w:lvlJc w:val="left"/>
      <w:pPr>
        <w:ind w:left="6497" w:hanging="360"/>
      </w:pPr>
      <w:rPr>
        <w:rFonts w:ascii="Symbol" w:hAnsi="Symbol" w:hint="default"/>
      </w:rPr>
    </w:lvl>
    <w:lvl w:ilvl="7" w:tplc="08090003" w:tentative="1">
      <w:start w:val="1"/>
      <w:numFmt w:val="bullet"/>
      <w:lvlText w:val="o"/>
      <w:lvlJc w:val="left"/>
      <w:pPr>
        <w:ind w:left="7217" w:hanging="360"/>
      </w:pPr>
      <w:rPr>
        <w:rFonts w:ascii="Courier New" w:hAnsi="Courier New" w:cs="Courier New" w:hint="default"/>
      </w:rPr>
    </w:lvl>
    <w:lvl w:ilvl="8" w:tplc="08090005" w:tentative="1">
      <w:start w:val="1"/>
      <w:numFmt w:val="bullet"/>
      <w:lvlText w:val=""/>
      <w:lvlJc w:val="left"/>
      <w:pPr>
        <w:ind w:left="7937" w:hanging="360"/>
      </w:pPr>
      <w:rPr>
        <w:rFonts w:ascii="Wingdings" w:hAnsi="Wingdings" w:hint="default"/>
      </w:rPr>
    </w:lvl>
  </w:abstractNum>
  <w:abstractNum w:abstractNumId="269" w15:restartNumberingAfterBreak="0">
    <w:nsid w:val="7295C3BC"/>
    <w:multiLevelType w:val="multilevel"/>
    <w:tmpl w:val="99609D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0" w15:restartNumberingAfterBreak="0">
    <w:nsid w:val="72FCFD22"/>
    <w:multiLevelType w:val="hybridMultilevel"/>
    <w:tmpl w:val="1EFE3E38"/>
    <w:lvl w:ilvl="0" w:tplc="6C602044">
      <w:start w:val="1"/>
      <w:numFmt w:val="bullet"/>
      <w:lvlText w:val="o"/>
      <w:lvlJc w:val="left"/>
      <w:pPr>
        <w:ind w:left="1440" w:hanging="360"/>
      </w:pPr>
      <w:rPr>
        <w:rFonts w:ascii="Courier New" w:hAnsi="Courier New" w:hint="default"/>
      </w:rPr>
    </w:lvl>
    <w:lvl w:ilvl="1" w:tplc="47AE4CD2">
      <w:start w:val="1"/>
      <w:numFmt w:val="bullet"/>
      <w:lvlText w:val="o"/>
      <w:lvlJc w:val="left"/>
      <w:pPr>
        <w:ind w:left="1440" w:hanging="360"/>
      </w:pPr>
      <w:rPr>
        <w:rFonts w:ascii="Courier New" w:hAnsi="Courier New" w:hint="default"/>
      </w:rPr>
    </w:lvl>
    <w:lvl w:ilvl="2" w:tplc="6186BEE2">
      <w:start w:val="1"/>
      <w:numFmt w:val="bullet"/>
      <w:lvlText w:val=""/>
      <w:lvlJc w:val="left"/>
      <w:pPr>
        <w:ind w:left="2160" w:hanging="360"/>
      </w:pPr>
      <w:rPr>
        <w:rFonts w:ascii="Wingdings" w:hAnsi="Wingdings" w:hint="default"/>
      </w:rPr>
    </w:lvl>
    <w:lvl w:ilvl="3" w:tplc="6CC2C2C4">
      <w:start w:val="1"/>
      <w:numFmt w:val="bullet"/>
      <w:lvlText w:val=""/>
      <w:lvlJc w:val="left"/>
      <w:pPr>
        <w:ind w:left="2880" w:hanging="360"/>
      </w:pPr>
      <w:rPr>
        <w:rFonts w:ascii="Symbol" w:hAnsi="Symbol" w:hint="default"/>
      </w:rPr>
    </w:lvl>
    <w:lvl w:ilvl="4" w:tplc="95461B9A">
      <w:start w:val="1"/>
      <w:numFmt w:val="bullet"/>
      <w:lvlText w:val="o"/>
      <w:lvlJc w:val="left"/>
      <w:pPr>
        <w:ind w:left="3600" w:hanging="360"/>
      </w:pPr>
      <w:rPr>
        <w:rFonts w:ascii="Courier New" w:hAnsi="Courier New" w:hint="default"/>
      </w:rPr>
    </w:lvl>
    <w:lvl w:ilvl="5" w:tplc="410CB90C">
      <w:start w:val="1"/>
      <w:numFmt w:val="bullet"/>
      <w:lvlText w:val=""/>
      <w:lvlJc w:val="left"/>
      <w:pPr>
        <w:ind w:left="4320" w:hanging="360"/>
      </w:pPr>
      <w:rPr>
        <w:rFonts w:ascii="Wingdings" w:hAnsi="Wingdings" w:hint="default"/>
      </w:rPr>
    </w:lvl>
    <w:lvl w:ilvl="6" w:tplc="AF9C786E">
      <w:start w:val="1"/>
      <w:numFmt w:val="bullet"/>
      <w:lvlText w:val=""/>
      <w:lvlJc w:val="left"/>
      <w:pPr>
        <w:ind w:left="5040" w:hanging="360"/>
      </w:pPr>
      <w:rPr>
        <w:rFonts w:ascii="Symbol" w:hAnsi="Symbol" w:hint="default"/>
      </w:rPr>
    </w:lvl>
    <w:lvl w:ilvl="7" w:tplc="A13E3D5C">
      <w:start w:val="1"/>
      <w:numFmt w:val="bullet"/>
      <w:lvlText w:val="o"/>
      <w:lvlJc w:val="left"/>
      <w:pPr>
        <w:ind w:left="5760" w:hanging="360"/>
      </w:pPr>
      <w:rPr>
        <w:rFonts w:ascii="Courier New" w:hAnsi="Courier New" w:hint="default"/>
      </w:rPr>
    </w:lvl>
    <w:lvl w:ilvl="8" w:tplc="6F488162">
      <w:start w:val="1"/>
      <w:numFmt w:val="bullet"/>
      <w:lvlText w:val=""/>
      <w:lvlJc w:val="left"/>
      <w:pPr>
        <w:ind w:left="6480" w:hanging="360"/>
      </w:pPr>
      <w:rPr>
        <w:rFonts w:ascii="Wingdings" w:hAnsi="Wingdings" w:hint="default"/>
      </w:rPr>
    </w:lvl>
  </w:abstractNum>
  <w:abstractNum w:abstractNumId="271" w15:restartNumberingAfterBreak="0">
    <w:nsid w:val="72FF7A2D"/>
    <w:multiLevelType w:val="multilevel"/>
    <w:tmpl w:val="B988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73473FD4"/>
    <w:multiLevelType w:val="multilevel"/>
    <w:tmpl w:val="BF3C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73CE756E"/>
    <w:multiLevelType w:val="multilevel"/>
    <w:tmpl w:val="7F30C1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4" w15:restartNumberingAfterBreak="0">
    <w:nsid w:val="744660CE"/>
    <w:multiLevelType w:val="hybridMultilevel"/>
    <w:tmpl w:val="AB6AA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5" w15:restartNumberingAfterBreak="0">
    <w:nsid w:val="74B45C34"/>
    <w:multiLevelType w:val="multilevel"/>
    <w:tmpl w:val="226A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751745B0"/>
    <w:multiLevelType w:val="hybridMultilevel"/>
    <w:tmpl w:val="7C80AF3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7" w15:restartNumberingAfterBreak="0">
    <w:nsid w:val="75936640"/>
    <w:multiLevelType w:val="multilevel"/>
    <w:tmpl w:val="0208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76BA1DB5"/>
    <w:multiLevelType w:val="hybridMultilevel"/>
    <w:tmpl w:val="C8F8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77111E4D"/>
    <w:multiLevelType w:val="multilevel"/>
    <w:tmpl w:val="378C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782F7396"/>
    <w:multiLevelType w:val="hybridMultilevel"/>
    <w:tmpl w:val="32881A7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1" w15:restartNumberingAfterBreak="0">
    <w:nsid w:val="784C5BD2"/>
    <w:multiLevelType w:val="hybridMultilevel"/>
    <w:tmpl w:val="0F2085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2" w15:restartNumberingAfterBreak="0">
    <w:nsid w:val="79AA4316"/>
    <w:multiLevelType w:val="multilevel"/>
    <w:tmpl w:val="EADEE450"/>
    <w:styleLink w:val="Style1"/>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rPr>
    </w:lvl>
    <w:lvl w:ilvl="3">
      <w:start w:val="1"/>
      <w:numFmt w:val="decimal"/>
      <w:lvlText w:val="%1.%2.%3.%4."/>
      <w:lvlJc w:val="left"/>
      <w:pPr>
        <w:ind w:left="3119" w:hanging="1134"/>
      </w:pPr>
      <w:rPr>
        <w:rFonts w:hint="default"/>
      </w:rPr>
    </w:lvl>
    <w:lvl w:ilvl="4">
      <w:start w:val="1"/>
      <w:numFmt w:val="decimal"/>
      <w:lvlText w:val="%1.%2.%3.%4.%5."/>
      <w:lvlJc w:val="left"/>
      <w:pPr>
        <w:ind w:left="4536" w:hanging="1417"/>
      </w:pPr>
      <w:rPr>
        <w:rFonts w:hint="default"/>
      </w:rPr>
    </w:lvl>
    <w:lvl w:ilvl="5">
      <w:start w:val="1"/>
      <w:numFmt w:val="decimal"/>
      <w:lvlText w:val="%1.%2.%3.%4.%5.%6."/>
      <w:lvlJc w:val="left"/>
      <w:pPr>
        <w:ind w:left="6237" w:hanging="1701"/>
      </w:pPr>
      <w:rPr>
        <w:rFonts w:hint="default"/>
      </w:rPr>
    </w:lvl>
    <w:lvl w:ilvl="6">
      <w:start w:val="1"/>
      <w:numFmt w:val="decimal"/>
      <w:lvlText w:val="%1.%2.%3.%4.%5.%6.%7."/>
      <w:lvlJc w:val="left"/>
      <w:pPr>
        <w:ind w:left="7938" w:hanging="1701"/>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3" w15:restartNumberingAfterBreak="0">
    <w:nsid w:val="79BC6587"/>
    <w:multiLevelType w:val="hybridMultilevel"/>
    <w:tmpl w:val="8DAA30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4" w15:restartNumberingAfterBreak="0">
    <w:nsid w:val="7A142EFA"/>
    <w:multiLevelType w:val="hybridMultilevel"/>
    <w:tmpl w:val="EC0C22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5" w15:restartNumberingAfterBreak="0">
    <w:nsid w:val="7AE452A2"/>
    <w:multiLevelType w:val="hybridMultilevel"/>
    <w:tmpl w:val="90F220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6" w15:restartNumberingAfterBreak="0">
    <w:nsid w:val="7B30377C"/>
    <w:multiLevelType w:val="multilevel"/>
    <w:tmpl w:val="50E6E148"/>
    <w:styleLink w:val="Listnum"/>
    <w:lvl w:ilvl="0">
      <w:start w:val="1"/>
      <w:numFmt w:val="decimal"/>
      <w:pStyle w:val="Numberedlist"/>
      <w:lvlText w:val="%1"/>
      <w:lvlJc w:val="left"/>
      <w:pPr>
        <w:tabs>
          <w:tab w:val="num" w:pos="397"/>
        </w:tabs>
        <w:ind w:left="397" w:hanging="397"/>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7" w15:restartNumberingAfterBreak="0">
    <w:nsid w:val="7B8C091E"/>
    <w:multiLevelType w:val="hybridMultilevel"/>
    <w:tmpl w:val="549416F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8" w15:restartNumberingAfterBreak="0">
    <w:nsid w:val="7BB073BC"/>
    <w:multiLevelType w:val="hybridMultilevel"/>
    <w:tmpl w:val="CA8A9A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9" w15:restartNumberingAfterBreak="0">
    <w:nsid w:val="7BEEFAF4"/>
    <w:multiLevelType w:val="hybridMultilevel"/>
    <w:tmpl w:val="E814EF78"/>
    <w:lvl w:ilvl="0" w:tplc="651C5EEC">
      <w:start w:val="1"/>
      <w:numFmt w:val="bullet"/>
      <w:lvlText w:val="o"/>
      <w:lvlJc w:val="left"/>
      <w:pPr>
        <w:ind w:left="1440" w:hanging="360"/>
      </w:pPr>
      <w:rPr>
        <w:rFonts w:ascii="Courier New" w:hAnsi="Courier New" w:hint="default"/>
      </w:rPr>
    </w:lvl>
    <w:lvl w:ilvl="1" w:tplc="097AEF60">
      <w:start w:val="1"/>
      <w:numFmt w:val="bullet"/>
      <w:lvlText w:val="o"/>
      <w:lvlJc w:val="left"/>
      <w:pPr>
        <w:ind w:left="1440" w:hanging="360"/>
      </w:pPr>
      <w:rPr>
        <w:rFonts w:ascii="Courier New" w:hAnsi="Courier New" w:hint="default"/>
      </w:rPr>
    </w:lvl>
    <w:lvl w:ilvl="2" w:tplc="DB6C6034">
      <w:start w:val="1"/>
      <w:numFmt w:val="bullet"/>
      <w:lvlText w:val=""/>
      <w:lvlJc w:val="left"/>
      <w:pPr>
        <w:ind w:left="2160" w:hanging="360"/>
      </w:pPr>
      <w:rPr>
        <w:rFonts w:ascii="Wingdings" w:hAnsi="Wingdings" w:hint="default"/>
      </w:rPr>
    </w:lvl>
    <w:lvl w:ilvl="3" w:tplc="3FF89C20">
      <w:start w:val="1"/>
      <w:numFmt w:val="bullet"/>
      <w:lvlText w:val=""/>
      <w:lvlJc w:val="left"/>
      <w:pPr>
        <w:ind w:left="2880" w:hanging="360"/>
      </w:pPr>
      <w:rPr>
        <w:rFonts w:ascii="Symbol" w:hAnsi="Symbol" w:hint="default"/>
      </w:rPr>
    </w:lvl>
    <w:lvl w:ilvl="4" w:tplc="E272B5D8">
      <w:start w:val="1"/>
      <w:numFmt w:val="bullet"/>
      <w:lvlText w:val="o"/>
      <w:lvlJc w:val="left"/>
      <w:pPr>
        <w:ind w:left="3600" w:hanging="360"/>
      </w:pPr>
      <w:rPr>
        <w:rFonts w:ascii="Courier New" w:hAnsi="Courier New" w:hint="default"/>
      </w:rPr>
    </w:lvl>
    <w:lvl w:ilvl="5" w:tplc="CBA8A086">
      <w:start w:val="1"/>
      <w:numFmt w:val="bullet"/>
      <w:lvlText w:val=""/>
      <w:lvlJc w:val="left"/>
      <w:pPr>
        <w:ind w:left="4320" w:hanging="360"/>
      </w:pPr>
      <w:rPr>
        <w:rFonts w:ascii="Wingdings" w:hAnsi="Wingdings" w:hint="default"/>
      </w:rPr>
    </w:lvl>
    <w:lvl w:ilvl="6" w:tplc="AC04A154">
      <w:start w:val="1"/>
      <w:numFmt w:val="bullet"/>
      <w:lvlText w:val=""/>
      <w:lvlJc w:val="left"/>
      <w:pPr>
        <w:ind w:left="5040" w:hanging="360"/>
      </w:pPr>
      <w:rPr>
        <w:rFonts w:ascii="Symbol" w:hAnsi="Symbol" w:hint="default"/>
      </w:rPr>
    </w:lvl>
    <w:lvl w:ilvl="7" w:tplc="8C8A226A">
      <w:start w:val="1"/>
      <w:numFmt w:val="bullet"/>
      <w:lvlText w:val="o"/>
      <w:lvlJc w:val="left"/>
      <w:pPr>
        <w:ind w:left="5760" w:hanging="360"/>
      </w:pPr>
      <w:rPr>
        <w:rFonts w:ascii="Courier New" w:hAnsi="Courier New" w:hint="default"/>
      </w:rPr>
    </w:lvl>
    <w:lvl w:ilvl="8" w:tplc="9B24232C">
      <w:start w:val="1"/>
      <w:numFmt w:val="bullet"/>
      <w:lvlText w:val=""/>
      <w:lvlJc w:val="left"/>
      <w:pPr>
        <w:ind w:left="6480" w:hanging="360"/>
      </w:pPr>
      <w:rPr>
        <w:rFonts w:ascii="Wingdings" w:hAnsi="Wingdings" w:hint="default"/>
      </w:rPr>
    </w:lvl>
  </w:abstractNum>
  <w:abstractNum w:abstractNumId="290" w15:restartNumberingAfterBreak="0">
    <w:nsid w:val="7CD96FBB"/>
    <w:multiLevelType w:val="hybridMultilevel"/>
    <w:tmpl w:val="6C70A01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1" w15:restartNumberingAfterBreak="0">
    <w:nsid w:val="7D799CE3"/>
    <w:multiLevelType w:val="hybridMultilevel"/>
    <w:tmpl w:val="852EA418"/>
    <w:lvl w:ilvl="0" w:tplc="8ADCB3EA">
      <w:numFmt w:val="bullet"/>
      <w:lvlText w:val="-"/>
      <w:lvlJc w:val="left"/>
      <w:pPr>
        <w:ind w:left="1800" w:hanging="360"/>
      </w:pPr>
      <w:rPr>
        <w:rFonts w:ascii="Open Sans Light" w:hAnsi="Open Sans Light" w:hint="default"/>
      </w:rPr>
    </w:lvl>
    <w:lvl w:ilvl="1" w:tplc="8C6E01E2">
      <w:start w:val="1"/>
      <w:numFmt w:val="bullet"/>
      <w:lvlText w:val="o"/>
      <w:lvlJc w:val="left"/>
      <w:pPr>
        <w:ind w:left="1440" w:hanging="360"/>
      </w:pPr>
      <w:rPr>
        <w:rFonts w:ascii="Courier New" w:hAnsi="Courier New" w:hint="default"/>
      </w:rPr>
    </w:lvl>
    <w:lvl w:ilvl="2" w:tplc="AA2E2F52">
      <w:start w:val="1"/>
      <w:numFmt w:val="bullet"/>
      <w:lvlText w:val=""/>
      <w:lvlJc w:val="left"/>
      <w:pPr>
        <w:ind w:left="2160" w:hanging="360"/>
      </w:pPr>
      <w:rPr>
        <w:rFonts w:ascii="Wingdings" w:hAnsi="Wingdings" w:hint="default"/>
      </w:rPr>
    </w:lvl>
    <w:lvl w:ilvl="3" w:tplc="D204831E">
      <w:start w:val="1"/>
      <w:numFmt w:val="bullet"/>
      <w:lvlText w:val=""/>
      <w:lvlJc w:val="left"/>
      <w:pPr>
        <w:ind w:left="2880" w:hanging="360"/>
      </w:pPr>
      <w:rPr>
        <w:rFonts w:ascii="Symbol" w:hAnsi="Symbol" w:hint="default"/>
      </w:rPr>
    </w:lvl>
    <w:lvl w:ilvl="4" w:tplc="77CE74A8">
      <w:start w:val="1"/>
      <w:numFmt w:val="bullet"/>
      <w:lvlText w:val="o"/>
      <w:lvlJc w:val="left"/>
      <w:pPr>
        <w:ind w:left="3600" w:hanging="360"/>
      </w:pPr>
      <w:rPr>
        <w:rFonts w:ascii="Courier New" w:hAnsi="Courier New" w:hint="default"/>
      </w:rPr>
    </w:lvl>
    <w:lvl w:ilvl="5" w:tplc="E77C2A8E">
      <w:start w:val="1"/>
      <w:numFmt w:val="bullet"/>
      <w:lvlText w:val=""/>
      <w:lvlJc w:val="left"/>
      <w:pPr>
        <w:ind w:left="4320" w:hanging="360"/>
      </w:pPr>
      <w:rPr>
        <w:rFonts w:ascii="Wingdings" w:hAnsi="Wingdings" w:hint="default"/>
      </w:rPr>
    </w:lvl>
    <w:lvl w:ilvl="6" w:tplc="CCA67E74">
      <w:start w:val="1"/>
      <w:numFmt w:val="bullet"/>
      <w:lvlText w:val=""/>
      <w:lvlJc w:val="left"/>
      <w:pPr>
        <w:ind w:left="5040" w:hanging="360"/>
      </w:pPr>
      <w:rPr>
        <w:rFonts w:ascii="Symbol" w:hAnsi="Symbol" w:hint="default"/>
      </w:rPr>
    </w:lvl>
    <w:lvl w:ilvl="7" w:tplc="A91ADDC8">
      <w:start w:val="1"/>
      <w:numFmt w:val="bullet"/>
      <w:lvlText w:val="o"/>
      <w:lvlJc w:val="left"/>
      <w:pPr>
        <w:ind w:left="5760" w:hanging="360"/>
      </w:pPr>
      <w:rPr>
        <w:rFonts w:ascii="Courier New" w:hAnsi="Courier New" w:hint="default"/>
      </w:rPr>
    </w:lvl>
    <w:lvl w:ilvl="8" w:tplc="D9D2E390">
      <w:start w:val="1"/>
      <w:numFmt w:val="bullet"/>
      <w:lvlText w:val=""/>
      <w:lvlJc w:val="left"/>
      <w:pPr>
        <w:ind w:left="6480" w:hanging="360"/>
      </w:pPr>
      <w:rPr>
        <w:rFonts w:ascii="Wingdings" w:hAnsi="Wingdings" w:hint="default"/>
      </w:rPr>
    </w:lvl>
  </w:abstractNum>
  <w:abstractNum w:abstractNumId="292" w15:restartNumberingAfterBreak="0">
    <w:nsid w:val="7E167858"/>
    <w:multiLevelType w:val="hybridMultilevel"/>
    <w:tmpl w:val="B0B4A064"/>
    <w:lvl w:ilvl="0" w:tplc="88827EF0">
      <w:start w:val="1"/>
      <w:numFmt w:val="decimal"/>
      <w:pStyle w:val="Heading1"/>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3" w15:restartNumberingAfterBreak="0">
    <w:nsid w:val="7E607AC5"/>
    <w:multiLevelType w:val="multilevel"/>
    <w:tmpl w:val="77D23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EB35A97"/>
    <w:multiLevelType w:val="multilevel"/>
    <w:tmpl w:val="382662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5" w15:restartNumberingAfterBreak="0">
    <w:nsid w:val="7F183B1D"/>
    <w:multiLevelType w:val="hybridMultilevel"/>
    <w:tmpl w:val="39DE4414"/>
    <w:lvl w:ilvl="0" w:tplc="242AE218">
      <w:start w:val="1"/>
      <w:numFmt w:val="bullet"/>
      <w:lvlText w:val="o"/>
      <w:lvlJc w:val="left"/>
      <w:pPr>
        <w:ind w:left="1440" w:hanging="360"/>
      </w:pPr>
      <w:rPr>
        <w:rFonts w:ascii="Courier New" w:hAnsi="Courier New" w:hint="default"/>
      </w:rPr>
    </w:lvl>
    <w:lvl w:ilvl="1" w:tplc="55D2D71A">
      <w:start w:val="1"/>
      <w:numFmt w:val="bullet"/>
      <w:lvlText w:val="o"/>
      <w:lvlJc w:val="left"/>
      <w:pPr>
        <w:ind w:left="1440" w:hanging="360"/>
      </w:pPr>
      <w:rPr>
        <w:rFonts w:ascii="Courier New" w:hAnsi="Courier New" w:hint="default"/>
      </w:rPr>
    </w:lvl>
    <w:lvl w:ilvl="2" w:tplc="86388E38">
      <w:start w:val="1"/>
      <w:numFmt w:val="bullet"/>
      <w:lvlText w:val=""/>
      <w:lvlJc w:val="left"/>
      <w:pPr>
        <w:ind w:left="2160" w:hanging="360"/>
      </w:pPr>
      <w:rPr>
        <w:rFonts w:ascii="Wingdings" w:hAnsi="Wingdings" w:hint="default"/>
      </w:rPr>
    </w:lvl>
    <w:lvl w:ilvl="3" w:tplc="7AC07A20">
      <w:start w:val="1"/>
      <w:numFmt w:val="bullet"/>
      <w:lvlText w:val=""/>
      <w:lvlJc w:val="left"/>
      <w:pPr>
        <w:ind w:left="2880" w:hanging="360"/>
      </w:pPr>
      <w:rPr>
        <w:rFonts w:ascii="Symbol" w:hAnsi="Symbol" w:hint="default"/>
      </w:rPr>
    </w:lvl>
    <w:lvl w:ilvl="4" w:tplc="91200FDC">
      <w:start w:val="1"/>
      <w:numFmt w:val="bullet"/>
      <w:lvlText w:val="o"/>
      <w:lvlJc w:val="left"/>
      <w:pPr>
        <w:ind w:left="3600" w:hanging="360"/>
      </w:pPr>
      <w:rPr>
        <w:rFonts w:ascii="Courier New" w:hAnsi="Courier New" w:hint="default"/>
      </w:rPr>
    </w:lvl>
    <w:lvl w:ilvl="5" w:tplc="D72656F2">
      <w:start w:val="1"/>
      <w:numFmt w:val="bullet"/>
      <w:lvlText w:val=""/>
      <w:lvlJc w:val="left"/>
      <w:pPr>
        <w:ind w:left="4320" w:hanging="360"/>
      </w:pPr>
      <w:rPr>
        <w:rFonts w:ascii="Wingdings" w:hAnsi="Wingdings" w:hint="default"/>
      </w:rPr>
    </w:lvl>
    <w:lvl w:ilvl="6" w:tplc="EA0207C6">
      <w:start w:val="1"/>
      <w:numFmt w:val="bullet"/>
      <w:lvlText w:val=""/>
      <w:lvlJc w:val="left"/>
      <w:pPr>
        <w:ind w:left="5040" w:hanging="360"/>
      </w:pPr>
      <w:rPr>
        <w:rFonts w:ascii="Symbol" w:hAnsi="Symbol" w:hint="default"/>
      </w:rPr>
    </w:lvl>
    <w:lvl w:ilvl="7" w:tplc="81FC055E">
      <w:start w:val="1"/>
      <w:numFmt w:val="bullet"/>
      <w:lvlText w:val="o"/>
      <w:lvlJc w:val="left"/>
      <w:pPr>
        <w:ind w:left="5760" w:hanging="360"/>
      </w:pPr>
      <w:rPr>
        <w:rFonts w:ascii="Courier New" w:hAnsi="Courier New" w:hint="default"/>
      </w:rPr>
    </w:lvl>
    <w:lvl w:ilvl="8" w:tplc="3F3098F8">
      <w:start w:val="1"/>
      <w:numFmt w:val="bullet"/>
      <w:lvlText w:val=""/>
      <w:lvlJc w:val="left"/>
      <w:pPr>
        <w:ind w:left="6480" w:hanging="360"/>
      </w:pPr>
      <w:rPr>
        <w:rFonts w:ascii="Wingdings" w:hAnsi="Wingdings" w:hint="default"/>
      </w:rPr>
    </w:lvl>
  </w:abstractNum>
  <w:abstractNum w:abstractNumId="296" w15:restartNumberingAfterBreak="0">
    <w:nsid w:val="7F680844"/>
    <w:multiLevelType w:val="hybridMultilevel"/>
    <w:tmpl w:val="86BEA9E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7" w15:restartNumberingAfterBreak="0">
    <w:nsid w:val="7F937309"/>
    <w:multiLevelType w:val="hybridMultilevel"/>
    <w:tmpl w:val="DAE889D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8" w15:restartNumberingAfterBreak="0">
    <w:nsid w:val="7F9E200E"/>
    <w:multiLevelType w:val="hybridMultilevel"/>
    <w:tmpl w:val="2E62D670"/>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99" w15:restartNumberingAfterBreak="0">
    <w:nsid w:val="7FF12369"/>
    <w:multiLevelType w:val="hybridMultilevel"/>
    <w:tmpl w:val="45CE6F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num w:numId="1" w16cid:durableId="1962028746">
    <w:abstractNumId w:val="85"/>
  </w:num>
  <w:num w:numId="2" w16cid:durableId="1231034931">
    <w:abstractNumId w:val="144"/>
  </w:num>
  <w:num w:numId="3" w16cid:durableId="1997998830">
    <w:abstractNumId w:val="218"/>
  </w:num>
  <w:num w:numId="4" w16cid:durableId="1485970080">
    <w:abstractNumId w:val="289"/>
  </w:num>
  <w:num w:numId="5" w16cid:durableId="1357385431">
    <w:abstractNumId w:val="261"/>
  </w:num>
  <w:num w:numId="6" w16cid:durableId="772823386">
    <w:abstractNumId w:val="75"/>
  </w:num>
  <w:num w:numId="7" w16cid:durableId="1570383998">
    <w:abstractNumId w:val="16"/>
  </w:num>
  <w:num w:numId="8" w16cid:durableId="1529493138">
    <w:abstractNumId w:val="230"/>
  </w:num>
  <w:num w:numId="9" w16cid:durableId="1390349500">
    <w:abstractNumId w:val="248"/>
  </w:num>
  <w:num w:numId="10" w16cid:durableId="444739257">
    <w:abstractNumId w:val="158"/>
  </w:num>
  <w:num w:numId="11" w16cid:durableId="1163009978">
    <w:abstractNumId w:val="152"/>
  </w:num>
  <w:num w:numId="12" w16cid:durableId="228927737">
    <w:abstractNumId w:val="135"/>
  </w:num>
  <w:num w:numId="13" w16cid:durableId="577597190">
    <w:abstractNumId w:val="79"/>
  </w:num>
  <w:num w:numId="14" w16cid:durableId="966201219">
    <w:abstractNumId w:val="73"/>
  </w:num>
  <w:num w:numId="15" w16cid:durableId="1724478304">
    <w:abstractNumId w:val="108"/>
  </w:num>
  <w:num w:numId="16" w16cid:durableId="1502230999">
    <w:abstractNumId w:val="31"/>
  </w:num>
  <w:num w:numId="17" w16cid:durableId="1453749575">
    <w:abstractNumId w:val="269"/>
  </w:num>
  <w:num w:numId="18" w16cid:durableId="185142129">
    <w:abstractNumId w:val="210"/>
  </w:num>
  <w:num w:numId="19" w16cid:durableId="1613710200">
    <w:abstractNumId w:val="39"/>
  </w:num>
  <w:num w:numId="20" w16cid:durableId="299923230">
    <w:abstractNumId w:val="8"/>
  </w:num>
  <w:num w:numId="21" w16cid:durableId="197426618">
    <w:abstractNumId w:val="28"/>
  </w:num>
  <w:num w:numId="22" w16cid:durableId="1759208466">
    <w:abstractNumId w:val="26"/>
  </w:num>
  <w:num w:numId="23" w16cid:durableId="1003777203">
    <w:abstractNumId w:val="262"/>
  </w:num>
  <w:num w:numId="24" w16cid:durableId="1995987172">
    <w:abstractNumId w:val="161"/>
  </w:num>
  <w:num w:numId="25" w16cid:durableId="1159466772">
    <w:abstractNumId w:val="266"/>
  </w:num>
  <w:num w:numId="26" w16cid:durableId="444814563">
    <w:abstractNumId w:val="27"/>
  </w:num>
  <w:num w:numId="27" w16cid:durableId="2044943737">
    <w:abstractNumId w:val="101"/>
  </w:num>
  <w:num w:numId="28" w16cid:durableId="103883988">
    <w:abstractNumId w:val="295"/>
  </w:num>
  <w:num w:numId="29" w16cid:durableId="1553926087">
    <w:abstractNumId w:val="291"/>
  </w:num>
  <w:num w:numId="30" w16cid:durableId="1507012545">
    <w:abstractNumId w:val="270"/>
  </w:num>
  <w:num w:numId="31" w16cid:durableId="600142807">
    <w:abstractNumId w:val="139"/>
  </w:num>
  <w:num w:numId="32" w16cid:durableId="1759979889">
    <w:abstractNumId w:val="200"/>
  </w:num>
  <w:num w:numId="33" w16cid:durableId="1764373154">
    <w:abstractNumId w:val="95"/>
  </w:num>
  <w:num w:numId="34" w16cid:durableId="1791782514">
    <w:abstractNumId w:val="286"/>
  </w:num>
  <w:num w:numId="35" w16cid:durableId="1444958538">
    <w:abstractNumId w:val="43"/>
  </w:num>
  <w:num w:numId="36" w16cid:durableId="423888358">
    <w:abstractNumId w:val="149"/>
  </w:num>
  <w:num w:numId="37" w16cid:durableId="409813848">
    <w:abstractNumId w:val="173"/>
  </w:num>
  <w:num w:numId="38" w16cid:durableId="1774938058">
    <w:abstractNumId w:val="51"/>
  </w:num>
  <w:num w:numId="39" w16cid:durableId="1101338914">
    <w:abstractNumId w:val="99"/>
  </w:num>
  <w:num w:numId="40" w16cid:durableId="1213273859">
    <w:abstractNumId w:val="36"/>
  </w:num>
  <w:num w:numId="41" w16cid:durableId="598874519">
    <w:abstractNumId w:val="231"/>
  </w:num>
  <w:num w:numId="42" w16cid:durableId="1963464440">
    <w:abstractNumId w:val="224"/>
  </w:num>
  <w:num w:numId="43" w16cid:durableId="1768889307">
    <w:abstractNumId w:val="156"/>
  </w:num>
  <w:num w:numId="44" w16cid:durableId="963002333">
    <w:abstractNumId w:val="267"/>
  </w:num>
  <w:num w:numId="45" w16cid:durableId="1050032511">
    <w:abstractNumId w:val="167"/>
  </w:num>
  <w:num w:numId="46" w16cid:durableId="840238260">
    <w:abstractNumId w:val="209"/>
  </w:num>
  <w:num w:numId="47" w16cid:durableId="736826530">
    <w:abstractNumId w:val="116"/>
  </w:num>
  <w:num w:numId="48" w16cid:durableId="344289428">
    <w:abstractNumId w:val="1"/>
  </w:num>
  <w:num w:numId="49" w16cid:durableId="1610046705">
    <w:abstractNumId w:val="3"/>
  </w:num>
  <w:num w:numId="50" w16cid:durableId="1396589154">
    <w:abstractNumId w:val="2"/>
  </w:num>
  <w:num w:numId="51" w16cid:durableId="170218363">
    <w:abstractNumId w:val="0"/>
  </w:num>
  <w:num w:numId="52" w16cid:durableId="633486725">
    <w:abstractNumId w:val="282"/>
  </w:num>
  <w:num w:numId="53" w16cid:durableId="160396358">
    <w:abstractNumId w:val="91"/>
  </w:num>
  <w:num w:numId="54" w16cid:durableId="825239808">
    <w:abstractNumId w:val="197"/>
  </w:num>
  <w:num w:numId="55" w16cid:durableId="1373531224">
    <w:abstractNumId w:val="292"/>
  </w:num>
  <w:num w:numId="56" w16cid:durableId="823009997">
    <w:abstractNumId w:val="201"/>
  </w:num>
  <w:num w:numId="57" w16cid:durableId="552696526">
    <w:abstractNumId w:val="88"/>
  </w:num>
  <w:num w:numId="58" w16cid:durableId="517306050">
    <w:abstractNumId w:val="164"/>
  </w:num>
  <w:num w:numId="59" w16cid:durableId="1945576699">
    <w:abstractNumId w:val="293"/>
  </w:num>
  <w:num w:numId="60" w16cid:durableId="1278682098">
    <w:abstractNumId w:val="126"/>
  </w:num>
  <w:num w:numId="61" w16cid:durableId="2979212">
    <w:abstractNumId w:val="177"/>
  </w:num>
  <w:num w:numId="62" w16cid:durableId="2040743025">
    <w:abstractNumId w:val="53"/>
  </w:num>
  <w:num w:numId="63" w16cid:durableId="364722187">
    <w:abstractNumId w:val="98"/>
  </w:num>
  <w:num w:numId="64" w16cid:durableId="1288661886">
    <w:abstractNumId w:val="50"/>
  </w:num>
  <w:num w:numId="65" w16cid:durableId="960302108">
    <w:abstractNumId w:val="154"/>
  </w:num>
  <w:num w:numId="66" w16cid:durableId="1002704001">
    <w:abstractNumId w:val="181"/>
  </w:num>
  <w:num w:numId="67" w16cid:durableId="1144154694">
    <w:abstractNumId w:val="21"/>
  </w:num>
  <w:num w:numId="68" w16cid:durableId="752238427">
    <w:abstractNumId w:val="132"/>
  </w:num>
  <w:num w:numId="69" w16cid:durableId="2041514883">
    <w:abstractNumId w:val="4"/>
  </w:num>
  <w:num w:numId="70" w16cid:durableId="1260723345">
    <w:abstractNumId w:val="93"/>
  </w:num>
  <w:num w:numId="71" w16cid:durableId="2060782388">
    <w:abstractNumId w:val="217"/>
  </w:num>
  <w:num w:numId="72" w16cid:durableId="1771899582">
    <w:abstractNumId w:val="127"/>
  </w:num>
  <w:num w:numId="73" w16cid:durableId="70591096">
    <w:abstractNumId w:val="69"/>
  </w:num>
  <w:num w:numId="74" w16cid:durableId="81266016">
    <w:abstractNumId w:val="96"/>
  </w:num>
  <w:num w:numId="75" w16cid:durableId="1816605553">
    <w:abstractNumId w:val="219"/>
  </w:num>
  <w:num w:numId="76" w16cid:durableId="296761634">
    <w:abstractNumId w:val="275"/>
  </w:num>
  <w:num w:numId="77" w16cid:durableId="1067611333">
    <w:abstractNumId w:val="112"/>
  </w:num>
  <w:num w:numId="78" w16cid:durableId="629015128">
    <w:abstractNumId w:val="72"/>
  </w:num>
  <w:num w:numId="79" w16cid:durableId="503209874">
    <w:abstractNumId w:val="228"/>
  </w:num>
  <w:num w:numId="80" w16cid:durableId="428545215">
    <w:abstractNumId w:val="182"/>
  </w:num>
  <w:num w:numId="81" w16cid:durableId="141972964">
    <w:abstractNumId w:val="260"/>
  </w:num>
  <w:num w:numId="82" w16cid:durableId="442188234">
    <w:abstractNumId w:val="146"/>
  </w:num>
  <w:num w:numId="83" w16cid:durableId="1221330537">
    <w:abstractNumId w:val="247"/>
  </w:num>
  <w:num w:numId="84" w16cid:durableId="98837543">
    <w:abstractNumId w:val="220"/>
  </w:num>
  <w:num w:numId="85" w16cid:durableId="1177305407">
    <w:abstractNumId w:val="147"/>
  </w:num>
  <w:num w:numId="86" w16cid:durableId="1182008586">
    <w:abstractNumId w:val="47"/>
  </w:num>
  <w:num w:numId="87" w16cid:durableId="746921527">
    <w:abstractNumId w:val="123"/>
  </w:num>
  <w:num w:numId="88" w16cid:durableId="972558081">
    <w:abstractNumId w:val="265"/>
  </w:num>
  <w:num w:numId="89" w16cid:durableId="129638711">
    <w:abstractNumId w:val="140"/>
  </w:num>
  <w:num w:numId="90" w16cid:durableId="827598675">
    <w:abstractNumId w:val="186"/>
  </w:num>
  <w:num w:numId="91" w16cid:durableId="1397781186">
    <w:abstractNumId w:val="241"/>
  </w:num>
  <w:num w:numId="92" w16cid:durableId="287244808">
    <w:abstractNumId w:val="92"/>
  </w:num>
  <w:num w:numId="93" w16cid:durableId="1826774110">
    <w:abstractNumId w:val="160"/>
  </w:num>
  <w:num w:numId="94" w16cid:durableId="1922641283">
    <w:abstractNumId w:val="178"/>
  </w:num>
  <w:num w:numId="95" w16cid:durableId="435949196">
    <w:abstractNumId w:val="245"/>
  </w:num>
  <w:num w:numId="96" w16cid:durableId="614673696">
    <w:abstractNumId w:val="226"/>
  </w:num>
  <w:num w:numId="97" w16cid:durableId="1065569638">
    <w:abstractNumId w:val="169"/>
  </w:num>
  <w:num w:numId="98" w16cid:durableId="290676538">
    <w:abstractNumId w:val="111"/>
  </w:num>
  <w:num w:numId="99" w16cid:durableId="887491254">
    <w:abstractNumId w:val="42"/>
  </w:num>
  <w:num w:numId="100" w16cid:durableId="1432313028">
    <w:abstractNumId w:val="142"/>
  </w:num>
  <w:num w:numId="101" w16cid:durableId="228805889">
    <w:abstractNumId w:val="44"/>
  </w:num>
  <w:num w:numId="102" w16cid:durableId="428354462">
    <w:abstractNumId w:val="277"/>
  </w:num>
  <w:num w:numId="103" w16cid:durableId="1777094555">
    <w:abstractNumId w:val="104"/>
  </w:num>
  <w:num w:numId="104" w16cid:durableId="545141502">
    <w:abstractNumId w:val="33"/>
  </w:num>
  <w:num w:numId="105" w16cid:durableId="298188975">
    <w:abstractNumId w:val="194"/>
  </w:num>
  <w:num w:numId="106" w16cid:durableId="1247690063">
    <w:abstractNumId w:val="30"/>
  </w:num>
  <w:num w:numId="107" w16cid:durableId="174878779">
    <w:abstractNumId w:val="273"/>
  </w:num>
  <w:num w:numId="108" w16cid:durableId="756902499">
    <w:abstractNumId w:val="237"/>
  </w:num>
  <w:num w:numId="109" w16cid:durableId="159465111">
    <w:abstractNumId w:val="11"/>
  </w:num>
  <w:num w:numId="110" w16cid:durableId="300574344">
    <w:abstractNumId w:val="187"/>
  </w:num>
  <w:num w:numId="111" w16cid:durableId="503399577">
    <w:abstractNumId w:val="258"/>
  </w:num>
  <w:num w:numId="112" w16cid:durableId="2059628744">
    <w:abstractNumId w:val="22"/>
  </w:num>
  <w:num w:numId="113" w16cid:durableId="1194880944">
    <w:abstractNumId w:val="183"/>
  </w:num>
  <w:num w:numId="114" w16cid:durableId="1027373682">
    <w:abstractNumId w:val="113"/>
  </w:num>
  <w:num w:numId="115" w16cid:durableId="1309171181">
    <w:abstractNumId w:val="137"/>
  </w:num>
  <w:num w:numId="116" w16cid:durableId="1958677348">
    <w:abstractNumId w:val="32"/>
  </w:num>
  <w:num w:numId="117" w16cid:durableId="598410545">
    <w:abstractNumId w:val="97"/>
  </w:num>
  <w:num w:numId="118" w16cid:durableId="1290475881">
    <w:abstractNumId w:val="64"/>
  </w:num>
  <w:num w:numId="119" w16cid:durableId="536045986">
    <w:abstractNumId w:val="171"/>
  </w:num>
  <w:num w:numId="120" w16cid:durableId="1114179174">
    <w:abstractNumId w:val="165"/>
  </w:num>
  <w:num w:numId="121" w16cid:durableId="1792087113">
    <w:abstractNumId w:val="7"/>
  </w:num>
  <w:num w:numId="122" w16cid:durableId="333151779">
    <w:abstractNumId w:val="195"/>
  </w:num>
  <w:num w:numId="123" w16cid:durableId="1667631898">
    <w:abstractNumId w:val="151"/>
  </w:num>
  <w:num w:numId="124" w16cid:durableId="1966613996">
    <w:abstractNumId w:val="272"/>
  </w:num>
  <w:num w:numId="125" w16cid:durableId="1093823015">
    <w:abstractNumId w:val="48"/>
  </w:num>
  <w:num w:numId="126" w16cid:durableId="225653054">
    <w:abstractNumId w:val="250"/>
  </w:num>
  <w:num w:numId="127" w16cid:durableId="1376659423">
    <w:abstractNumId w:val="193"/>
  </w:num>
  <w:num w:numId="128" w16cid:durableId="675764545">
    <w:abstractNumId w:val="263"/>
  </w:num>
  <w:num w:numId="129" w16cid:durableId="1125539867">
    <w:abstractNumId w:val="190"/>
  </w:num>
  <w:num w:numId="130" w16cid:durableId="159850738">
    <w:abstractNumId w:val="124"/>
  </w:num>
  <w:num w:numId="131" w16cid:durableId="416100601">
    <w:abstractNumId w:val="58"/>
  </w:num>
  <w:num w:numId="132" w16cid:durableId="892276958">
    <w:abstractNumId w:val="12"/>
  </w:num>
  <w:num w:numId="133" w16cid:durableId="2131124767">
    <w:abstractNumId w:val="294"/>
  </w:num>
  <w:num w:numId="134" w16cid:durableId="1225068555">
    <w:abstractNumId w:val="236"/>
  </w:num>
  <w:num w:numId="135" w16cid:durableId="1016926217">
    <w:abstractNumId w:val="100"/>
  </w:num>
  <w:num w:numId="136" w16cid:durableId="1017268866">
    <w:abstractNumId w:val="65"/>
  </w:num>
  <w:num w:numId="137" w16cid:durableId="1731273380">
    <w:abstractNumId w:val="232"/>
  </w:num>
  <w:num w:numId="138" w16cid:durableId="1906529182">
    <w:abstractNumId w:val="271"/>
  </w:num>
  <w:num w:numId="139" w16cid:durableId="1989897006">
    <w:abstractNumId w:val="185"/>
  </w:num>
  <w:num w:numId="140" w16cid:durableId="796878098">
    <w:abstractNumId w:val="136"/>
  </w:num>
  <w:num w:numId="141" w16cid:durableId="1022709795">
    <w:abstractNumId w:val="279"/>
  </w:num>
  <w:num w:numId="142" w16cid:durableId="1299922138">
    <w:abstractNumId w:val="162"/>
  </w:num>
  <w:num w:numId="143" w16cid:durableId="1900435810">
    <w:abstractNumId w:val="159"/>
  </w:num>
  <w:num w:numId="144" w16cid:durableId="528879861">
    <w:abstractNumId w:val="130"/>
  </w:num>
  <w:num w:numId="145" w16cid:durableId="1011371651">
    <w:abstractNumId w:val="102"/>
  </w:num>
  <w:num w:numId="146" w16cid:durableId="585379464">
    <w:abstractNumId w:val="203"/>
  </w:num>
  <w:num w:numId="147" w16cid:durableId="41828745">
    <w:abstractNumId w:val="199"/>
  </w:num>
  <w:num w:numId="148" w16cid:durableId="643655176">
    <w:abstractNumId w:val="78"/>
  </w:num>
  <w:num w:numId="149" w16cid:durableId="715277170">
    <w:abstractNumId w:val="141"/>
  </w:num>
  <w:num w:numId="150" w16cid:durableId="156000549">
    <w:abstractNumId w:val="24"/>
  </w:num>
  <w:num w:numId="151" w16cid:durableId="1723557920">
    <w:abstractNumId w:val="264"/>
  </w:num>
  <w:num w:numId="152" w16cid:durableId="1728531629">
    <w:abstractNumId w:val="189"/>
  </w:num>
  <w:num w:numId="153" w16cid:durableId="818152406">
    <w:abstractNumId w:val="205"/>
  </w:num>
  <w:num w:numId="154" w16cid:durableId="180973691">
    <w:abstractNumId w:val="239"/>
  </w:num>
  <w:num w:numId="155" w16cid:durableId="712116221">
    <w:abstractNumId w:val="129"/>
  </w:num>
  <w:num w:numId="156" w16cid:durableId="892886999">
    <w:abstractNumId w:val="37"/>
  </w:num>
  <w:num w:numId="157" w16cid:durableId="983969331">
    <w:abstractNumId w:val="10"/>
  </w:num>
  <w:num w:numId="158" w16cid:durableId="1130322681">
    <w:abstractNumId w:val="216"/>
  </w:num>
  <w:num w:numId="159" w16cid:durableId="682366878">
    <w:abstractNumId w:val="133"/>
  </w:num>
  <w:num w:numId="160" w16cid:durableId="1838300336">
    <w:abstractNumId w:val="215"/>
  </w:num>
  <w:num w:numId="161" w16cid:durableId="1340818328">
    <w:abstractNumId w:val="206"/>
  </w:num>
  <w:num w:numId="162" w16cid:durableId="985013190">
    <w:abstractNumId w:val="153"/>
  </w:num>
  <w:num w:numId="163" w16cid:durableId="1791390955">
    <w:abstractNumId w:val="80"/>
  </w:num>
  <w:num w:numId="164" w16cid:durableId="2038962578">
    <w:abstractNumId w:val="74"/>
  </w:num>
  <w:num w:numId="165" w16cid:durableId="1225721072">
    <w:abstractNumId w:val="86"/>
  </w:num>
  <w:num w:numId="166" w16cid:durableId="1835758889">
    <w:abstractNumId w:val="17"/>
  </w:num>
  <w:num w:numId="167" w16cid:durableId="961228967">
    <w:abstractNumId w:val="117"/>
  </w:num>
  <w:num w:numId="168" w16cid:durableId="791022428">
    <w:abstractNumId w:val="274"/>
  </w:num>
  <w:num w:numId="169" w16cid:durableId="345406936">
    <w:abstractNumId w:val="106"/>
  </w:num>
  <w:num w:numId="170" w16cid:durableId="293633269">
    <w:abstractNumId w:val="18"/>
  </w:num>
  <w:num w:numId="171" w16cid:durableId="240989890">
    <w:abstractNumId w:val="257"/>
  </w:num>
  <w:num w:numId="172" w16cid:durableId="1040783342">
    <w:abstractNumId w:val="110"/>
  </w:num>
  <w:num w:numId="173" w16cid:durableId="1196499911">
    <w:abstractNumId w:val="166"/>
  </w:num>
  <w:num w:numId="174" w16cid:durableId="1900901608">
    <w:abstractNumId w:val="122"/>
  </w:num>
  <w:num w:numId="175" w16cid:durableId="1810853175">
    <w:abstractNumId w:val="83"/>
  </w:num>
  <w:num w:numId="176" w16cid:durableId="1076512807">
    <w:abstractNumId w:val="180"/>
  </w:num>
  <w:num w:numId="177" w16cid:durableId="569736336">
    <w:abstractNumId w:val="14"/>
  </w:num>
  <w:num w:numId="178" w16cid:durableId="49429059">
    <w:abstractNumId w:val="223"/>
  </w:num>
  <w:num w:numId="179" w16cid:durableId="1517965692">
    <w:abstractNumId w:val="188"/>
  </w:num>
  <w:num w:numId="180" w16cid:durableId="1799228005">
    <w:abstractNumId w:val="284"/>
  </w:num>
  <w:num w:numId="181" w16cid:durableId="1829398578">
    <w:abstractNumId w:val="67"/>
  </w:num>
  <w:num w:numId="182" w16cid:durableId="2124759897">
    <w:abstractNumId w:val="222"/>
  </w:num>
  <w:num w:numId="183" w16cid:durableId="879362664">
    <w:abstractNumId w:val="268"/>
  </w:num>
  <w:num w:numId="184" w16cid:durableId="1788964111">
    <w:abstractNumId w:val="77"/>
  </w:num>
  <w:num w:numId="185" w16cid:durableId="485320800">
    <w:abstractNumId w:val="240"/>
  </w:num>
  <w:num w:numId="186" w16cid:durableId="1118186096">
    <w:abstractNumId w:val="196"/>
  </w:num>
  <w:num w:numId="187" w16cid:durableId="2141799753">
    <w:abstractNumId w:val="192"/>
  </w:num>
  <w:num w:numId="188" w16cid:durableId="1997493024">
    <w:abstractNumId w:val="114"/>
  </w:num>
  <w:num w:numId="189" w16cid:durableId="332102591">
    <w:abstractNumId w:val="119"/>
  </w:num>
  <w:num w:numId="190" w16cid:durableId="1559047974">
    <w:abstractNumId w:val="29"/>
  </w:num>
  <w:num w:numId="191" w16cid:durableId="503518608">
    <w:abstractNumId w:val="288"/>
  </w:num>
  <w:num w:numId="192" w16cid:durableId="1241020312">
    <w:abstractNumId w:val="198"/>
  </w:num>
  <w:num w:numId="193" w16cid:durableId="1064447396">
    <w:abstractNumId w:val="40"/>
  </w:num>
  <w:num w:numId="194" w16cid:durableId="1757746327">
    <w:abstractNumId w:val="89"/>
  </w:num>
  <w:num w:numId="195" w16cid:durableId="653098813">
    <w:abstractNumId w:val="62"/>
  </w:num>
  <w:num w:numId="196" w16cid:durableId="202908567">
    <w:abstractNumId w:val="61"/>
  </w:num>
  <w:num w:numId="197" w16cid:durableId="1595816713">
    <w:abstractNumId w:val="281"/>
  </w:num>
  <w:num w:numId="198" w16cid:durableId="1691294331">
    <w:abstractNumId w:val="34"/>
  </w:num>
  <w:num w:numId="199" w16cid:durableId="949581707">
    <w:abstractNumId w:val="246"/>
  </w:num>
  <w:num w:numId="200" w16cid:durableId="197132309">
    <w:abstractNumId w:val="233"/>
  </w:num>
  <w:num w:numId="201" w16cid:durableId="1783958153">
    <w:abstractNumId w:val="229"/>
  </w:num>
  <w:num w:numId="202" w16cid:durableId="1283224573">
    <w:abstractNumId w:val="35"/>
  </w:num>
  <w:num w:numId="203" w16cid:durableId="34889503">
    <w:abstractNumId w:val="259"/>
  </w:num>
  <w:num w:numId="204" w16cid:durableId="1834487796">
    <w:abstractNumId w:val="157"/>
  </w:num>
  <w:num w:numId="205" w16cid:durableId="1297296611">
    <w:abstractNumId w:val="94"/>
  </w:num>
  <w:num w:numId="206" w16cid:durableId="792289545">
    <w:abstractNumId w:val="207"/>
  </w:num>
  <w:num w:numId="207" w16cid:durableId="984772967">
    <w:abstractNumId w:val="175"/>
  </w:num>
  <w:num w:numId="208" w16cid:durableId="422190374">
    <w:abstractNumId w:val="297"/>
  </w:num>
  <w:num w:numId="209" w16cid:durableId="1354652348">
    <w:abstractNumId w:val="81"/>
  </w:num>
  <w:num w:numId="210" w16cid:durableId="50664407">
    <w:abstractNumId w:val="208"/>
  </w:num>
  <w:num w:numId="211" w16cid:durableId="1860584499">
    <w:abstractNumId w:val="105"/>
  </w:num>
  <w:num w:numId="212" w16cid:durableId="728460337">
    <w:abstractNumId w:val="211"/>
  </w:num>
  <w:num w:numId="213" w16cid:durableId="802188989">
    <w:abstractNumId w:val="71"/>
  </w:num>
  <w:num w:numId="214" w16cid:durableId="1403985318">
    <w:abstractNumId w:val="84"/>
  </w:num>
  <w:num w:numId="215" w16cid:durableId="1425495807">
    <w:abstractNumId w:val="145"/>
  </w:num>
  <w:num w:numId="216" w16cid:durableId="509176612">
    <w:abstractNumId w:val="13"/>
  </w:num>
  <w:num w:numId="217" w16cid:durableId="880215992">
    <w:abstractNumId w:val="221"/>
  </w:num>
  <w:num w:numId="218" w16cid:durableId="1972977454">
    <w:abstractNumId w:val="15"/>
  </w:num>
  <w:num w:numId="219" w16cid:durableId="948198910">
    <w:abstractNumId w:val="63"/>
  </w:num>
  <w:num w:numId="220" w16cid:durableId="1736194817">
    <w:abstractNumId w:val="204"/>
  </w:num>
  <w:num w:numId="221" w16cid:durableId="1608930938">
    <w:abstractNumId w:val="225"/>
  </w:num>
  <w:num w:numId="222" w16cid:durableId="707410361">
    <w:abstractNumId w:val="134"/>
  </w:num>
  <w:num w:numId="223" w16cid:durableId="1513909178">
    <w:abstractNumId w:val="5"/>
  </w:num>
  <w:num w:numId="224" w16cid:durableId="1119186041">
    <w:abstractNumId w:val="103"/>
  </w:num>
  <w:num w:numId="225" w16cid:durableId="1022584128">
    <w:abstractNumId w:val="9"/>
  </w:num>
  <w:num w:numId="226" w16cid:durableId="728457499">
    <w:abstractNumId w:val="70"/>
  </w:num>
  <w:num w:numId="227" w16cid:durableId="640767316">
    <w:abstractNumId w:val="155"/>
  </w:num>
  <w:num w:numId="228" w16cid:durableId="1345012930">
    <w:abstractNumId w:val="287"/>
  </w:num>
  <w:num w:numId="229" w16cid:durableId="935746192">
    <w:abstractNumId w:val="60"/>
  </w:num>
  <w:num w:numId="230" w16cid:durableId="854538765">
    <w:abstractNumId w:val="176"/>
  </w:num>
  <w:num w:numId="231" w16cid:durableId="897979784">
    <w:abstractNumId w:val="115"/>
  </w:num>
  <w:num w:numId="232" w16cid:durableId="412122654">
    <w:abstractNumId w:val="68"/>
  </w:num>
  <w:num w:numId="233" w16cid:durableId="1467310020">
    <w:abstractNumId w:val="57"/>
  </w:num>
  <w:num w:numId="234" w16cid:durableId="594483407">
    <w:abstractNumId w:val="238"/>
  </w:num>
  <w:num w:numId="235" w16cid:durableId="498425542">
    <w:abstractNumId w:val="54"/>
  </w:num>
  <w:num w:numId="236" w16cid:durableId="1494448925">
    <w:abstractNumId w:val="249"/>
  </w:num>
  <w:num w:numId="237" w16cid:durableId="1523591249">
    <w:abstractNumId w:val="256"/>
  </w:num>
  <w:num w:numId="238" w16cid:durableId="172257970">
    <w:abstractNumId w:val="235"/>
  </w:num>
  <w:num w:numId="239" w16cid:durableId="581791984">
    <w:abstractNumId w:val="290"/>
  </w:num>
  <w:num w:numId="240" w16cid:durableId="374503407">
    <w:abstractNumId w:val="213"/>
  </w:num>
  <w:num w:numId="241" w16cid:durableId="329214102">
    <w:abstractNumId w:val="59"/>
  </w:num>
  <w:num w:numId="242" w16cid:durableId="1553272804">
    <w:abstractNumId w:val="170"/>
  </w:num>
  <w:num w:numId="243" w16cid:durableId="385229120">
    <w:abstractNumId w:val="191"/>
  </w:num>
  <w:num w:numId="244" w16cid:durableId="1544320140">
    <w:abstractNumId w:val="254"/>
  </w:num>
  <w:num w:numId="245" w16cid:durableId="93719876">
    <w:abstractNumId w:val="90"/>
  </w:num>
  <w:num w:numId="246" w16cid:durableId="599219210">
    <w:abstractNumId w:val="131"/>
  </w:num>
  <w:num w:numId="247" w16cid:durableId="1397706098">
    <w:abstractNumId w:val="234"/>
  </w:num>
  <w:num w:numId="248" w16cid:durableId="292758450">
    <w:abstractNumId w:val="49"/>
  </w:num>
  <w:num w:numId="249" w16cid:durableId="2065256646">
    <w:abstractNumId w:val="38"/>
  </w:num>
  <w:num w:numId="250" w16cid:durableId="875040857">
    <w:abstractNumId w:val="163"/>
  </w:num>
  <w:num w:numId="251" w16cid:durableId="1438596264">
    <w:abstractNumId w:val="109"/>
  </w:num>
  <w:num w:numId="252" w16cid:durableId="1739552159">
    <w:abstractNumId w:val="76"/>
  </w:num>
  <w:num w:numId="253" w16cid:durableId="867791246">
    <w:abstractNumId w:val="125"/>
  </w:num>
  <w:num w:numId="254" w16cid:durableId="773785194">
    <w:abstractNumId w:val="128"/>
  </w:num>
  <w:num w:numId="255" w16cid:durableId="1538541740">
    <w:abstractNumId w:val="52"/>
  </w:num>
  <w:num w:numId="256" w16cid:durableId="1467747104">
    <w:abstractNumId w:val="253"/>
  </w:num>
  <w:num w:numId="257" w16cid:durableId="1854108359">
    <w:abstractNumId w:val="46"/>
  </w:num>
  <w:num w:numId="258" w16cid:durableId="2090300195">
    <w:abstractNumId w:val="243"/>
  </w:num>
  <w:num w:numId="259" w16cid:durableId="1849589180">
    <w:abstractNumId w:val="276"/>
  </w:num>
  <w:num w:numId="260" w16cid:durableId="1175146031">
    <w:abstractNumId w:val="55"/>
  </w:num>
  <w:num w:numId="261" w16cid:durableId="1333492387">
    <w:abstractNumId w:val="41"/>
  </w:num>
  <w:num w:numId="262" w16cid:durableId="631012676">
    <w:abstractNumId w:val="214"/>
  </w:num>
  <w:num w:numId="263" w16cid:durableId="622885874">
    <w:abstractNumId w:val="120"/>
  </w:num>
  <w:num w:numId="264" w16cid:durableId="2081056777">
    <w:abstractNumId w:val="283"/>
  </w:num>
  <w:num w:numId="265" w16cid:durableId="2031225860">
    <w:abstractNumId w:val="121"/>
  </w:num>
  <w:num w:numId="266" w16cid:durableId="1217472853">
    <w:abstractNumId w:val="174"/>
  </w:num>
  <w:num w:numId="267" w16cid:durableId="767970354">
    <w:abstractNumId w:val="252"/>
  </w:num>
  <w:num w:numId="268" w16cid:durableId="442069114">
    <w:abstractNumId w:val="148"/>
  </w:num>
  <w:num w:numId="269" w16cid:durableId="682126492">
    <w:abstractNumId w:val="280"/>
  </w:num>
  <w:num w:numId="270" w16cid:durableId="2096433358">
    <w:abstractNumId w:val="296"/>
  </w:num>
  <w:num w:numId="271" w16cid:durableId="1920551669">
    <w:abstractNumId w:val="184"/>
  </w:num>
  <w:num w:numId="272" w16cid:durableId="965551902">
    <w:abstractNumId w:val="244"/>
  </w:num>
  <w:num w:numId="273" w16cid:durableId="643698961">
    <w:abstractNumId w:val="242"/>
  </w:num>
  <w:num w:numId="274" w16cid:durableId="199975638">
    <w:abstractNumId w:val="285"/>
  </w:num>
  <w:num w:numId="275" w16cid:durableId="455755968">
    <w:abstractNumId w:val="82"/>
  </w:num>
  <w:num w:numId="276" w16cid:durableId="335034044">
    <w:abstractNumId w:val="19"/>
  </w:num>
  <w:num w:numId="277" w16cid:durableId="432894358">
    <w:abstractNumId w:val="179"/>
  </w:num>
  <w:num w:numId="278" w16cid:durableId="133717945">
    <w:abstractNumId w:val="25"/>
  </w:num>
  <w:num w:numId="279" w16cid:durableId="1973517076">
    <w:abstractNumId w:val="20"/>
  </w:num>
  <w:num w:numId="280" w16cid:durableId="62722945">
    <w:abstractNumId w:val="227"/>
  </w:num>
  <w:num w:numId="281" w16cid:durableId="309409906">
    <w:abstractNumId w:val="138"/>
  </w:num>
  <w:num w:numId="282" w16cid:durableId="1979601270">
    <w:abstractNumId w:val="255"/>
  </w:num>
  <w:num w:numId="283" w16cid:durableId="621574757">
    <w:abstractNumId w:val="168"/>
  </w:num>
  <w:num w:numId="284" w16cid:durableId="984972644">
    <w:abstractNumId w:val="87"/>
  </w:num>
  <w:num w:numId="285" w16cid:durableId="1332295842">
    <w:abstractNumId w:val="212"/>
  </w:num>
  <w:num w:numId="286" w16cid:durableId="1070619343">
    <w:abstractNumId w:val="299"/>
  </w:num>
  <w:num w:numId="287" w16cid:durableId="1255670284">
    <w:abstractNumId w:val="107"/>
  </w:num>
  <w:num w:numId="288" w16cid:durableId="2002270358">
    <w:abstractNumId w:val="66"/>
  </w:num>
  <w:num w:numId="289" w16cid:durableId="95248166">
    <w:abstractNumId w:val="298"/>
  </w:num>
  <w:num w:numId="290" w16cid:durableId="694111588">
    <w:abstractNumId w:val="143"/>
  </w:num>
  <w:num w:numId="291" w16cid:durableId="401031203">
    <w:abstractNumId w:val="6"/>
  </w:num>
  <w:num w:numId="292" w16cid:durableId="702511889">
    <w:abstractNumId w:val="150"/>
  </w:num>
  <w:num w:numId="293" w16cid:durableId="1985692931">
    <w:abstractNumId w:val="45"/>
  </w:num>
  <w:num w:numId="294" w16cid:durableId="1655179974">
    <w:abstractNumId w:val="278"/>
  </w:num>
  <w:num w:numId="295" w16cid:durableId="1062632565">
    <w:abstractNumId w:val="251"/>
  </w:num>
  <w:num w:numId="296" w16cid:durableId="1389381750">
    <w:abstractNumId w:val="23"/>
  </w:num>
  <w:num w:numId="297" w16cid:durableId="2004042784">
    <w:abstractNumId w:val="118"/>
  </w:num>
  <w:num w:numId="298" w16cid:durableId="2119106868">
    <w:abstractNumId w:val="172"/>
  </w:num>
  <w:num w:numId="299" w16cid:durableId="565727959">
    <w:abstractNumId w:val="202"/>
  </w:num>
  <w:num w:numId="300" w16cid:durableId="216746629">
    <w:abstractNumId w:val="56"/>
  </w:num>
  <w:numIdMacAtCleanup w:val="3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activeWritingStyle w:appName="MSWord" w:lang="en-GB" w:vendorID="64" w:dllVersion="0" w:nlCheck="1" w:checkStyle="0"/>
  <w:activeWritingStyle w:appName="MSWord" w:lang="en-US" w:vendorID="64" w:dllVersion="0" w:nlCheck="1" w:checkStyle="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35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259"/>
    <w:rsid w:val="0000005C"/>
    <w:rsid w:val="000004E9"/>
    <w:rsid w:val="00000A4B"/>
    <w:rsid w:val="00000E20"/>
    <w:rsid w:val="00000FCE"/>
    <w:rsid w:val="00001CD5"/>
    <w:rsid w:val="00001EF3"/>
    <w:rsid w:val="00002026"/>
    <w:rsid w:val="00002220"/>
    <w:rsid w:val="00002285"/>
    <w:rsid w:val="0000293E"/>
    <w:rsid w:val="00002AA1"/>
    <w:rsid w:val="00002CFF"/>
    <w:rsid w:val="00002FBB"/>
    <w:rsid w:val="00003F4A"/>
    <w:rsid w:val="00004481"/>
    <w:rsid w:val="00004735"/>
    <w:rsid w:val="00005240"/>
    <w:rsid w:val="00005322"/>
    <w:rsid w:val="00005550"/>
    <w:rsid w:val="00005D46"/>
    <w:rsid w:val="000068E9"/>
    <w:rsid w:val="00010107"/>
    <w:rsid w:val="00011217"/>
    <w:rsid w:val="000112A2"/>
    <w:rsid w:val="000112FA"/>
    <w:rsid w:val="00011B29"/>
    <w:rsid w:val="00011B67"/>
    <w:rsid w:val="00011B89"/>
    <w:rsid w:val="000120B8"/>
    <w:rsid w:val="00012216"/>
    <w:rsid w:val="00012CE0"/>
    <w:rsid w:val="000132A8"/>
    <w:rsid w:val="00014343"/>
    <w:rsid w:val="000146BC"/>
    <w:rsid w:val="00014A91"/>
    <w:rsid w:val="00014EAD"/>
    <w:rsid w:val="000153C9"/>
    <w:rsid w:val="00015800"/>
    <w:rsid w:val="000169B2"/>
    <w:rsid w:val="00016C84"/>
    <w:rsid w:val="00016F3B"/>
    <w:rsid w:val="00017FEE"/>
    <w:rsid w:val="00020001"/>
    <w:rsid w:val="00020100"/>
    <w:rsid w:val="0002022B"/>
    <w:rsid w:val="00021A9A"/>
    <w:rsid w:val="00021F47"/>
    <w:rsid w:val="000229F9"/>
    <w:rsid w:val="00022ABB"/>
    <w:rsid w:val="000238F4"/>
    <w:rsid w:val="0002484D"/>
    <w:rsid w:val="00024BDE"/>
    <w:rsid w:val="000258C0"/>
    <w:rsid w:val="00025FD3"/>
    <w:rsid w:val="00026050"/>
    <w:rsid w:val="0002686B"/>
    <w:rsid w:val="00026ADC"/>
    <w:rsid w:val="00026BC5"/>
    <w:rsid w:val="00027A44"/>
    <w:rsid w:val="000308BA"/>
    <w:rsid w:val="000328E8"/>
    <w:rsid w:val="00032C15"/>
    <w:rsid w:val="000334B1"/>
    <w:rsid w:val="00033503"/>
    <w:rsid w:val="0003394E"/>
    <w:rsid w:val="00034986"/>
    <w:rsid w:val="00034A4D"/>
    <w:rsid w:val="000352A5"/>
    <w:rsid w:val="000355BC"/>
    <w:rsid w:val="00036047"/>
    <w:rsid w:val="0003659A"/>
    <w:rsid w:val="00036617"/>
    <w:rsid w:val="000375DE"/>
    <w:rsid w:val="00037BBB"/>
    <w:rsid w:val="00040627"/>
    <w:rsid w:val="00040B96"/>
    <w:rsid w:val="000412F9"/>
    <w:rsid w:val="00042961"/>
    <w:rsid w:val="000429CF"/>
    <w:rsid w:val="00042A79"/>
    <w:rsid w:val="00042CCF"/>
    <w:rsid w:val="000431A4"/>
    <w:rsid w:val="00044BEC"/>
    <w:rsid w:val="00045168"/>
    <w:rsid w:val="000455D1"/>
    <w:rsid w:val="00045701"/>
    <w:rsid w:val="000457C4"/>
    <w:rsid w:val="000469AC"/>
    <w:rsid w:val="00047341"/>
    <w:rsid w:val="0004738E"/>
    <w:rsid w:val="000476A2"/>
    <w:rsid w:val="00047A8C"/>
    <w:rsid w:val="00047E5C"/>
    <w:rsid w:val="00050866"/>
    <w:rsid w:val="00051134"/>
    <w:rsid w:val="00051D6A"/>
    <w:rsid w:val="00051F3F"/>
    <w:rsid w:val="000520AD"/>
    <w:rsid w:val="00053553"/>
    <w:rsid w:val="000541AA"/>
    <w:rsid w:val="000545CD"/>
    <w:rsid w:val="00054938"/>
    <w:rsid w:val="00054E01"/>
    <w:rsid w:val="00054EEB"/>
    <w:rsid w:val="00055B5F"/>
    <w:rsid w:val="000563E8"/>
    <w:rsid w:val="00056651"/>
    <w:rsid w:val="000608B7"/>
    <w:rsid w:val="00060E9D"/>
    <w:rsid w:val="00061019"/>
    <w:rsid w:val="00061AA1"/>
    <w:rsid w:val="00062D29"/>
    <w:rsid w:val="00062FD9"/>
    <w:rsid w:val="000631D9"/>
    <w:rsid w:val="00063447"/>
    <w:rsid w:val="000639E4"/>
    <w:rsid w:val="00063C0C"/>
    <w:rsid w:val="00063ED4"/>
    <w:rsid w:val="0006434E"/>
    <w:rsid w:val="00064806"/>
    <w:rsid w:val="0006577D"/>
    <w:rsid w:val="000668C0"/>
    <w:rsid w:val="00067350"/>
    <w:rsid w:val="000700F7"/>
    <w:rsid w:val="00070844"/>
    <w:rsid w:val="00071339"/>
    <w:rsid w:val="0007137D"/>
    <w:rsid w:val="00071AE7"/>
    <w:rsid w:val="00071D14"/>
    <w:rsid w:val="00071E8F"/>
    <w:rsid w:val="00072914"/>
    <w:rsid w:val="000733FD"/>
    <w:rsid w:val="00073EC2"/>
    <w:rsid w:val="000743C3"/>
    <w:rsid w:val="000745B6"/>
    <w:rsid w:val="00074795"/>
    <w:rsid w:val="00074986"/>
    <w:rsid w:val="00074A10"/>
    <w:rsid w:val="00074E51"/>
    <w:rsid w:val="000754C5"/>
    <w:rsid w:val="00075E7E"/>
    <w:rsid w:val="00075F9F"/>
    <w:rsid w:val="000761A3"/>
    <w:rsid w:val="00077DC8"/>
    <w:rsid w:val="000809DC"/>
    <w:rsid w:val="00081097"/>
    <w:rsid w:val="000829CB"/>
    <w:rsid w:val="0008327F"/>
    <w:rsid w:val="0008457B"/>
    <w:rsid w:val="00084D20"/>
    <w:rsid w:val="00084F6D"/>
    <w:rsid w:val="0008500B"/>
    <w:rsid w:val="00085414"/>
    <w:rsid w:val="00085568"/>
    <w:rsid w:val="00085B95"/>
    <w:rsid w:val="00085EAB"/>
    <w:rsid w:val="00085F52"/>
    <w:rsid w:val="000860C5"/>
    <w:rsid w:val="000900DF"/>
    <w:rsid w:val="00090A99"/>
    <w:rsid w:val="00090E4C"/>
    <w:rsid w:val="00090F61"/>
    <w:rsid w:val="00091986"/>
    <w:rsid w:val="00091E95"/>
    <w:rsid w:val="00092A3F"/>
    <w:rsid w:val="0009312C"/>
    <w:rsid w:val="0009336D"/>
    <w:rsid w:val="000936A7"/>
    <w:rsid w:val="000939ED"/>
    <w:rsid w:val="0009540E"/>
    <w:rsid w:val="00095B72"/>
    <w:rsid w:val="0009653F"/>
    <w:rsid w:val="0009692A"/>
    <w:rsid w:val="00096E08"/>
    <w:rsid w:val="00097A72"/>
    <w:rsid w:val="000A0046"/>
    <w:rsid w:val="000A1871"/>
    <w:rsid w:val="000A18BB"/>
    <w:rsid w:val="000A1908"/>
    <w:rsid w:val="000A190D"/>
    <w:rsid w:val="000A1C04"/>
    <w:rsid w:val="000A215E"/>
    <w:rsid w:val="000A3568"/>
    <w:rsid w:val="000A3B4C"/>
    <w:rsid w:val="000A428E"/>
    <w:rsid w:val="000A42B3"/>
    <w:rsid w:val="000A44E1"/>
    <w:rsid w:val="000A4718"/>
    <w:rsid w:val="000A48FD"/>
    <w:rsid w:val="000A4DD6"/>
    <w:rsid w:val="000A50B4"/>
    <w:rsid w:val="000A5F02"/>
    <w:rsid w:val="000A5F47"/>
    <w:rsid w:val="000A68E4"/>
    <w:rsid w:val="000A7987"/>
    <w:rsid w:val="000B03B4"/>
    <w:rsid w:val="000B07F0"/>
    <w:rsid w:val="000B0DFF"/>
    <w:rsid w:val="000B0E21"/>
    <w:rsid w:val="000B111E"/>
    <w:rsid w:val="000B119D"/>
    <w:rsid w:val="000B21D8"/>
    <w:rsid w:val="000B25D3"/>
    <w:rsid w:val="000B35EC"/>
    <w:rsid w:val="000B4590"/>
    <w:rsid w:val="000B46B3"/>
    <w:rsid w:val="000B4C68"/>
    <w:rsid w:val="000B4F79"/>
    <w:rsid w:val="000B56F2"/>
    <w:rsid w:val="000B5EDB"/>
    <w:rsid w:val="000C015F"/>
    <w:rsid w:val="000C108B"/>
    <w:rsid w:val="000C10E8"/>
    <w:rsid w:val="000C1137"/>
    <w:rsid w:val="000C1463"/>
    <w:rsid w:val="000C1479"/>
    <w:rsid w:val="000C35A5"/>
    <w:rsid w:val="000C4584"/>
    <w:rsid w:val="000C4B5D"/>
    <w:rsid w:val="000C5836"/>
    <w:rsid w:val="000C5E21"/>
    <w:rsid w:val="000C651E"/>
    <w:rsid w:val="000C72C3"/>
    <w:rsid w:val="000D0033"/>
    <w:rsid w:val="000D0EEF"/>
    <w:rsid w:val="000D1334"/>
    <w:rsid w:val="000D13BC"/>
    <w:rsid w:val="000D148B"/>
    <w:rsid w:val="000D1D65"/>
    <w:rsid w:val="000D1EE0"/>
    <w:rsid w:val="000D23EF"/>
    <w:rsid w:val="000D290E"/>
    <w:rsid w:val="000D2BE2"/>
    <w:rsid w:val="000D2E8D"/>
    <w:rsid w:val="000D30A5"/>
    <w:rsid w:val="000D41D9"/>
    <w:rsid w:val="000D441B"/>
    <w:rsid w:val="000D4A51"/>
    <w:rsid w:val="000D4EC3"/>
    <w:rsid w:val="000D6B14"/>
    <w:rsid w:val="000D7895"/>
    <w:rsid w:val="000D7D8B"/>
    <w:rsid w:val="000E0C31"/>
    <w:rsid w:val="000E0D40"/>
    <w:rsid w:val="000E0F2D"/>
    <w:rsid w:val="000E13A8"/>
    <w:rsid w:val="000E1CAA"/>
    <w:rsid w:val="000E1FE7"/>
    <w:rsid w:val="000E310D"/>
    <w:rsid w:val="000E3407"/>
    <w:rsid w:val="000E3C50"/>
    <w:rsid w:val="000E440B"/>
    <w:rsid w:val="000E44CE"/>
    <w:rsid w:val="000E47F2"/>
    <w:rsid w:val="000E4C2C"/>
    <w:rsid w:val="000E4ED4"/>
    <w:rsid w:val="000E5041"/>
    <w:rsid w:val="000E5F31"/>
    <w:rsid w:val="000E6413"/>
    <w:rsid w:val="000E67B1"/>
    <w:rsid w:val="000E67B5"/>
    <w:rsid w:val="000E7198"/>
    <w:rsid w:val="000E73D5"/>
    <w:rsid w:val="000E7666"/>
    <w:rsid w:val="000F01E2"/>
    <w:rsid w:val="000F02B5"/>
    <w:rsid w:val="000F0784"/>
    <w:rsid w:val="000F0E2A"/>
    <w:rsid w:val="000F1725"/>
    <w:rsid w:val="000F1BA5"/>
    <w:rsid w:val="000F2E30"/>
    <w:rsid w:val="000F2FEC"/>
    <w:rsid w:val="000F425B"/>
    <w:rsid w:val="000F464D"/>
    <w:rsid w:val="000F4885"/>
    <w:rsid w:val="000F4E8D"/>
    <w:rsid w:val="000F5989"/>
    <w:rsid w:val="000F6CCE"/>
    <w:rsid w:val="000F7218"/>
    <w:rsid w:val="000F7C64"/>
    <w:rsid w:val="00100AED"/>
    <w:rsid w:val="00100E06"/>
    <w:rsid w:val="00101EC7"/>
    <w:rsid w:val="00101F49"/>
    <w:rsid w:val="00101F4D"/>
    <w:rsid w:val="001026D3"/>
    <w:rsid w:val="00102799"/>
    <w:rsid w:val="00102809"/>
    <w:rsid w:val="001030E8"/>
    <w:rsid w:val="00103489"/>
    <w:rsid w:val="00103A3B"/>
    <w:rsid w:val="00103A5A"/>
    <w:rsid w:val="0010400E"/>
    <w:rsid w:val="00105D8C"/>
    <w:rsid w:val="001070C9"/>
    <w:rsid w:val="00107581"/>
    <w:rsid w:val="00107650"/>
    <w:rsid w:val="00107E34"/>
    <w:rsid w:val="0011115A"/>
    <w:rsid w:val="00111407"/>
    <w:rsid w:val="00112199"/>
    <w:rsid w:val="0011275C"/>
    <w:rsid w:val="00112A73"/>
    <w:rsid w:val="00112F31"/>
    <w:rsid w:val="0011334A"/>
    <w:rsid w:val="00113682"/>
    <w:rsid w:val="00113947"/>
    <w:rsid w:val="001150BD"/>
    <w:rsid w:val="00115B40"/>
    <w:rsid w:val="00115EC1"/>
    <w:rsid w:val="00120023"/>
    <w:rsid w:val="00120747"/>
    <w:rsid w:val="001219FF"/>
    <w:rsid w:val="00122407"/>
    <w:rsid w:val="00122415"/>
    <w:rsid w:val="00122F2C"/>
    <w:rsid w:val="0012357C"/>
    <w:rsid w:val="00123E5B"/>
    <w:rsid w:val="001257DC"/>
    <w:rsid w:val="00125B05"/>
    <w:rsid w:val="001268B6"/>
    <w:rsid w:val="00126D03"/>
    <w:rsid w:val="00126F88"/>
    <w:rsid w:val="00127CE1"/>
    <w:rsid w:val="00130C2E"/>
    <w:rsid w:val="00130E59"/>
    <w:rsid w:val="0013110A"/>
    <w:rsid w:val="001319CD"/>
    <w:rsid w:val="001325F7"/>
    <w:rsid w:val="0013289B"/>
    <w:rsid w:val="00133811"/>
    <w:rsid w:val="00134748"/>
    <w:rsid w:val="00134EBB"/>
    <w:rsid w:val="00135156"/>
    <w:rsid w:val="001355E8"/>
    <w:rsid w:val="001357F2"/>
    <w:rsid w:val="00136208"/>
    <w:rsid w:val="00136233"/>
    <w:rsid w:val="001363D0"/>
    <w:rsid w:val="00136BD9"/>
    <w:rsid w:val="0013715D"/>
    <w:rsid w:val="00137323"/>
    <w:rsid w:val="00137EB3"/>
    <w:rsid w:val="00141475"/>
    <w:rsid w:val="001415AA"/>
    <w:rsid w:val="00141927"/>
    <w:rsid w:val="00141CD9"/>
    <w:rsid w:val="00142EFA"/>
    <w:rsid w:val="00142F4D"/>
    <w:rsid w:val="001431E0"/>
    <w:rsid w:val="00143977"/>
    <w:rsid w:val="00144E17"/>
    <w:rsid w:val="00145631"/>
    <w:rsid w:val="001459D8"/>
    <w:rsid w:val="00146023"/>
    <w:rsid w:val="0014603A"/>
    <w:rsid w:val="00146D77"/>
    <w:rsid w:val="00146DCA"/>
    <w:rsid w:val="00146E34"/>
    <w:rsid w:val="00146E91"/>
    <w:rsid w:val="00146F46"/>
    <w:rsid w:val="001471C2"/>
    <w:rsid w:val="00147A96"/>
    <w:rsid w:val="0015023B"/>
    <w:rsid w:val="00150666"/>
    <w:rsid w:val="00150EDD"/>
    <w:rsid w:val="00151957"/>
    <w:rsid w:val="001525A5"/>
    <w:rsid w:val="00152CD9"/>
    <w:rsid w:val="0015342B"/>
    <w:rsid w:val="0015480A"/>
    <w:rsid w:val="001558C4"/>
    <w:rsid w:val="00155A86"/>
    <w:rsid w:val="00155EEB"/>
    <w:rsid w:val="001562E0"/>
    <w:rsid w:val="00156DBF"/>
    <w:rsid w:val="0015731E"/>
    <w:rsid w:val="00157B61"/>
    <w:rsid w:val="00157CD8"/>
    <w:rsid w:val="0016025A"/>
    <w:rsid w:val="00161C91"/>
    <w:rsid w:val="00161FD2"/>
    <w:rsid w:val="00162976"/>
    <w:rsid w:val="00162A48"/>
    <w:rsid w:val="00162B62"/>
    <w:rsid w:val="0016341F"/>
    <w:rsid w:val="001645A9"/>
    <w:rsid w:val="0016519B"/>
    <w:rsid w:val="001652DC"/>
    <w:rsid w:val="00165728"/>
    <w:rsid w:val="00165F9E"/>
    <w:rsid w:val="001664C7"/>
    <w:rsid w:val="001666EA"/>
    <w:rsid w:val="001668D5"/>
    <w:rsid w:val="00166AE7"/>
    <w:rsid w:val="001671FF"/>
    <w:rsid w:val="0016748C"/>
    <w:rsid w:val="00167DAD"/>
    <w:rsid w:val="00167F01"/>
    <w:rsid w:val="001700AA"/>
    <w:rsid w:val="001703EC"/>
    <w:rsid w:val="001704D9"/>
    <w:rsid w:val="00170BDB"/>
    <w:rsid w:val="00171404"/>
    <w:rsid w:val="00171578"/>
    <w:rsid w:val="00171779"/>
    <w:rsid w:val="001718F5"/>
    <w:rsid w:val="0017416B"/>
    <w:rsid w:val="001742E7"/>
    <w:rsid w:val="00174651"/>
    <w:rsid w:val="00175C84"/>
    <w:rsid w:val="0017615D"/>
    <w:rsid w:val="00176BAD"/>
    <w:rsid w:val="00176F29"/>
    <w:rsid w:val="00180403"/>
    <w:rsid w:val="00180641"/>
    <w:rsid w:val="00181027"/>
    <w:rsid w:val="00182231"/>
    <w:rsid w:val="00182265"/>
    <w:rsid w:val="00182C82"/>
    <w:rsid w:val="00182E29"/>
    <w:rsid w:val="00182E60"/>
    <w:rsid w:val="001833D3"/>
    <w:rsid w:val="00183E54"/>
    <w:rsid w:val="00184559"/>
    <w:rsid w:val="0018491F"/>
    <w:rsid w:val="00184B18"/>
    <w:rsid w:val="00185FC1"/>
    <w:rsid w:val="0018603D"/>
    <w:rsid w:val="001866F7"/>
    <w:rsid w:val="00186902"/>
    <w:rsid w:val="00186C42"/>
    <w:rsid w:val="00187B86"/>
    <w:rsid w:val="00187BA9"/>
    <w:rsid w:val="001905B8"/>
    <w:rsid w:val="001907A7"/>
    <w:rsid w:val="00190871"/>
    <w:rsid w:val="00191633"/>
    <w:rsid w:val="00191865"/>
    <w:rsid w:val="00191F45"/>
    <w:rsid w:val="001920E7"/>
    <w:rsid w:val="0019248B"/>
    <w:rsid w:val="00193533"/>
    <w:rsid w:val="00193837"/>
    <w:rsid w:val="00193A65"/>
    <w:rsid w:val="00193D59"/>
    <w:rsid w:val="001942E6"/>
    <w:rsid w:val="001944A9"/>
    <w:rsid w:val="00194619"/>
    <w:rsid w:val="00194951"/>
    <w:rsid w:val="00194A41"/>
    <w:rsid w:val="001964EF"/>
    <w:rsid w:val="0019735B"/>
    <w:rsid w:val="001973B2"/>
    <w:rsid w:val="001A0243"/>
    <w:rsid w:val="001A07F2"/>
    <w:rsid w:val="001A0B78"/>
    <w:rsid w:val="001A14B8"/>
    <w:rsid w:val="001A16ED"/>
    <w:rsid w:val="001A1710"/>
    <w:rsid w:val="001A1D29"/>
    <w:rsid w:val="001A20BF"/>
    <w:rsid w:val="001A271E"/>
    <w:rsid w:val="001A293D"/>
    <w:rsid w:val="001A30E2"/>
    <w:rsid w:val="001A3A41"/>
    <w:rsid w:val="001A41A8"/>
    <w:rsid w:val="001A4F5B"/>
    <w:rsid w:val="001A554D"/>
    <w:rsid w:val="001A5DB8"/>
    <w:rsid w:val="001A6477"/>
    <w:rsid w:val="001A7C27"/>
    <w:rsid w:val="001B043E"/>
    <w:rsid w:val="001B0628"/>
    <w:rsid w:val="001B08DD"/>
    <w:rsid w:val="001B0D9D"/>
    <w:rsid w:val="001B131E"/>
    <w:rsid w:val="001B1435"/>
    <w:rsid w:val="001B14DE"/>
    <w:rsid w:val="001B175F"/>
    <w:rsid w:val="001B1BED"/>
    <w:rsid w:val="001B20F7"/>
    <w:rsid w:val="001B2795"/>
    <w:rsid w:val="001B2E9E"/>
    <w:rsid w:val="001B2ECB"/>
    <w:rsid w:val="001B34AF"/>
    <w:rsid w:val="001B3F43"/>
    <w:rsid w:val="001B4D67"/>
    <w:rsid w:val="001B5278"/>
    <w:rsid w:val="001B5A91"/>
    <w:rsid w:val="001B5B2D"/>
    <w:rsid w:val="001B7384"/>
    <w:rsid w:val="001B7D79"/>
    <w:rsid w:val="001B7DE2"/>
    <w:rsid w:val="001C0444"/>
    <w:rsid w:val="001C0546"/>
    <w:rsid w:val="001C169A"/>
    <w:rsid w:val="001C1F1C"/>
    <w:rsid w:val="001C24E9"/>
    <w:rsid w:val="001C3088"/>
    <w:rsid w:val="001C326C"/>
    <w:rsid w:val="001C3CF9"/>
    <w:rsid w:val="001C4201"/>
    <w:rsid w:val="001C4568"/>
    <w:rsid w:val="001C45A2"/>
    <w:rsid w:val="001C45B7"/>
    <w:rsid w:val="001C5510"/>
    <w:rsid w:val="001C559E"/>
    <w:rsid w:val="001C6B46"/>
    <w:rsid w:val="001C6C3E"/>
    <w:rsid w:val="001C6DE8"/>
    <w:rsid w:val="001C764E"/>
    <w:rsid w:val="001D006C"/>
    <w:rsid w:val="001D0967"/>
    <w:rsid w:val="001D0A1A"/>
    <w:rsid w:val="001D0D8D"/>
    <w:rsid w:val="001D0E7A"/>
    <w:rsid w:val="001D1ADF"/>
    <w:rsid w:val="001D1C33"/>
    <w:rsid w:val="001D1E63"/>
    <w:rsid w:val="001D2005"/>
    <w:rsid w:val="001D2952"/>
    <w:rsid w:val="001D2E20"/>
    <w:rsid w:val="001D3007"/>
    <w:rsid w:val="001D3702"/>
    <w:rsid w:val="001D4055"/>
    <w:rsid w:val="001D4327"/>
    <w:rsid w:val="001D4572"/>
    <w:rsid w:val="001D47A1"/>
    <w:rsid w:val="001D4D31"/>
    <w:rsid w:val="001D5CC9"/>
    <w:rsid w:val="001D5DC2"/>
    <w:rsid w:val="001D730E"/>
    <w:rsid w:val="001D7649"/>
    <w:rsid w:val="001D7994"/>
    <w:rsid w:val="001E1765"/>
    <w:rsid w:val="001E1B6C"/>
    <w:rsid w:val="001E2342"/>
    <w:rsid w:val="001E257C"/>
    <w:rsid w:val="001E260E"/>
    <w:rsid w:val="001E263B"/>
    <w:rsid w:val="001E2975"/>
    <w:rsid w:val="001E306A"/>
    <w:rsid w:val="001E3310"/>
    <w:rsid w:val="001E3584"/>
    <w:rsid w:val="001E40B1"/>
    <w:rsid w:val="001E5353"/>
    <w:rsid w:val="001E54CF"/>
    <w:rsid w:val="001E567F"/>
    <w:rsid w:val="001E578E"/>
    <w:rsid w:val="001E59A7"/>
    <w:rsid w:val="001E620B"/>
    <w:rsid w:val="001E6405"/>
    <w:rsid w:val="001F02F0"/>
    <w:rsid w:val="001F032C"/>
    <w:rsid w:val="001F0426"/>
    <w:rsid w:val="001F0DC3"/>
    <w:rsid w:val="001F123E"/>
    <w:rsid w:val="001F20D5"/>
    <w:rsid w:val="001F2A62"/>
    <w:rsid w:val="001F2A8C"/>
    <w:rsid w:val="001F2B71"/>
    <w:rsid w:val="001F312D"/>
    <w:rsid w:val="001F39DC"/>
    <w:rsid w:val="001F3D1D"/>
    <w:rsid w:val="001F411D"/>
    <w:rsid w:val="001F4C5C"/>
    <w:rsid w:val="001F5977"/>
    <w:rsid w:val="001F5BD0"/>
    <w:rsid w:val="001F6443"/>
    <w:rsid w:val="002015F6"/>
    <w:rsid w:val="002018EF"/>
    <w:rsid w:val="0020193F"/>
    <w:rsid w:val="00202787"/>
    <w:rsid w:val="00203A0C"/>
    <w:rsid w:val="00203E58"/>
    <w:rsid w:val="0020453E"/>
    <w:rsid w:val="00204775"/>
    <w:rsid w:val="0020492A"/>
    <w:rsid w:val="00204E49"/>
    <w:rsid w:val="00206258"/>
    <w:rsid w:val="00207422"/>
    <w:rsid w:val="00207500"/>
    <w:rsid w:val="0020754B"/>
    <w:rsid w:val="00207594"/>
    <w:rsid w:val="00210257"/>
    <w:rsid w:val="0021029A"/>
    <w:rsid w:val="002106D3"/>
    <w:rsid w:val="00210DFF"/>
    <w:rsid w:val="00210EDD"/>
    <w:rsid w:val="00211176"/>
    <w:rsid w:val="00211809"/>
    <w:rsid w:val="00212869"/>
    <w:rsid w:val="002128CD"/>
    <w:rsid w:val="00213577"/>
    <w:rsid w:val="00213B95"/>
    <w:rsid w:val="00213C3D"/>
    <w:rsid w:val="00214726"/>
    <w:rsid w:val="00214A30"/>
    <w:rsid w:val="002150E0"/>
    <w:rsid w:val="00215A37"/>
    <w:rsid w:val="00215EB4"/>
    <w:rsid w:val="002172C8"/>
    <w:rsid w:val="00217365"/>
    <w:rsid w:val="00217EFC"/>
    <w:rsid w:val="00220D7F"/>
    <w:rsid w:val="002211A9"/>
    <w:rsid w:val="00221505"/>
    <w:rsid w:val="002217A0"/>
    <w:rsid w:val="00222FCB"/>
    <w:rsid w:val="00223034"/>
    <w:rsid w:val="00223859"/>
    <w:rsid w:val="002240BC"/>
    <w:rsid w:val="0022429A"/>
    <w:rsid w:val="0022518D"/>
    <w:rsid w:val="0022534B"/>
    <w:rsid w:val="00225391"/>
    <w:rsid w:val="00225634"/>
    <w:rsid w:val="00225F78"/>
    <w:rsid w:val="00226D5F"/>
    <w:rsid w:val="00230661"/>
    <w:rsid w:val="0023078D"/>
    <w:rsid w:val="00230883"/>
    <w:rsid w:val="00230E92"/>
    <w:rsid w:val="0023138D"/>
    <w:rsid w:val="00231F16"/>
    <w:rsid w:val="00232EE7"/>
    <w:rsid w:val="0023367D"/>
    <w:rsid w:val="00233883"/>
    <w:rsid w:val="00233934"/>
    <w:rsid w:val="002339BA"/>
    <w:rsid w:val="002349C7"/>
    <w:rsid w:val="00234E34"/>
    <w:rsid w:val="0023524C"/>
    <w:rsid w:val="002358A2"/>
    <w:rsid w:val="00236214"/>
    <w:rsid w:val="00236C6C"/>
    <w:rsid w:val="00236DE9"/>
    <w:rsid w:val="002375F3"/>
    <w:rsid w:val="00237A29"/>
    <w:rsid w:val="002401F1"/>
    <w:rsid w:val="0024030A"/>
    <w:rsid w:val="00240792"/>
    <w:rsid w:val="00241390"/>
    <w:rsid w:val="00241B7D"/>
    <w:rsid w:val="002424B6"/>
    <w:rsid w:val="002426A7"/>
    <w:rsid w:val="00243064"/>
    <w:rsid w:val="002434CF"/>
    <w:rsid w:val="00243C93"/>
    <w:rsid w:val="00243D1A"/>
    <w:rsid w:val="002441B2"/>
    <w:rsid w:val="00244C22"/>
    <w:rsid w:val="00245254"/>
    <w:rsid w:val="0024543B"/>
    <w:rsid w:val="002455CE"/>
    <w:rsid w:val="002459DE"/>
    <w:rsid w:val="00246274"/>
    <w:rsid w:val="0024695B"/>
    <w:rsid w:val="00246B50"/>
    <w:rsid w:val="00246B5B"/>
    <w:rsid w:val="00247434"/>
    <w:rsid w:val="002515AD"/>
    <w:rsid w:val="00252998"/>
    <w:rsid w:val="002529E4"/>
    <w:rsid w:val="0025394D"/>
    <w:rsid w:val="0025495D"/>
    <w:rsid w:val="00254CAC"/>
    <w:rsid w:val="002557D9"/>
    <w:rsid w:val="00255A1B"/>
    <w:rsid w:val="00255E6D"/>
    <w:rsid w:val="00256047"/>
    <w:rsid w:val="00256912"/>
    <w:rsid w:val="00256CB1"/>
    <w:rsid w:val="00257335"/>
    <w:rsid w:val="002573E0"/>
    <w:rsid w:val="00257497"/>
    <w:rsid w:val="0026037F"/>
    <w:rsid w:val="002603F1"/>
    <w:rsid w:val="00260BA1"/>
    <w:rsid w:val="00261A38"/>
    <w:rsid w:val="00261CE1"/>
    <w:rsid w:val="00262484"/>
    <w:rsid w:val="002630F8"/>
    <w:rsid w:val="0026358F"/>
    <w:rsid w:val="00263751"/>
    <w:rsid w:val="00263B77"/>
    <w:rsid w:val="00263CB8"/>
    <w:rsid w:val="00263E85"/>
    <w:rsid w:val="0026485B"/>
    <w:rsid w:val="002666C8"/>
    <w:rsid w:val="00266AE4"/>
    <w:rsid w:val="00267D59"/>
    <w:rsid w:val="00270193"/>
    <w:rsid w:val="00270DAB"/>
    <w:rsid w:val="00270E05"/>
    <w:rsid w:val="00270F5F"/>
    <w:rsid w:val="00270F7A"/>
    <w:rsid w:val="00271151"/>
    <w:rsid w:val="00271B63"/>
    <w:rsid w:val="002728A7"/>
    <w:rsid w:val="00272DEF"/>
    <w:rsid w:val="00273DBB"/>
    <w:rsid w:val="00275423"/>
    <w:rsid w:val="00276459"/>
    <w:rsid w:val="00276729"/>
    <w:rsid w:val="002767C2"/>
    <w:rsid w:val="00277615"/>
    <w:rsid w:val="00277A1F"/>
    <w:rsid w:val="00277ADD"/>
    <w:rsid w:val="00277D7F"/>
    <w:rsid w:val="00280DE5"/>
    <w:rsid w:val="002812CF"/>
    <w:rsid w:val="002813A4"/>
    <w:rsid w:val="00282C3B"/>
    <w:rsid w:val="0028329A"/>
    <w:rsid w:val="0028359C"/>
    <w:rsid w:val="002835BC"/>
    <w:rsid w:val="00284956"/>
    <w:rsid w:val="00284C0E"/>
    <w:rsid w:val="00285159"/>
    <w:rsid w:val="00285631"/>
    <w:rsid w:val="002856CA"/>
    <w:rsid w:val="00285BF4"/>
    <w:rsid w:val="002864D3"/>
    <w:rsid w:val="00290123"/>
    <w:rsid w:val="00290893"/>
    <w:rsid w:val="00291208"/>
    <w:rsid w:val="00291CDC"/>
    <w:rsid w:val="002921E2"/>
    <w:rsid w:val="00292F95"/>
    <w:rsid w:val="00293731"/>
    <w:rsid w:val="00293A31"/>
    <w:rsid w:val="00294B9A"/>
    <w:rsid w:val="002955AB"/>
    <w:rsid w:val="00295669"/>
    <w:rsid w:val="002975E9"/>
    <w:rsid w:val="002979A2"/>
    <w:rsid w:val="00297AE0"/>
    <w:rsid w:val="002A05F4"/>
    <w:rsid w:val="002A0A37"/>
    <w:rsid w:val="002A0C08"/>
    <w:rsid w:val="002A2227"/>
    <w:rsid w:val="002A2804"/>
    <w:rsid w:val="002A295E"/>
    <w:rsid w:val="002A308A"/>
    <w:rsid w:val="002A30BD"/>
    <w:rsid w:val="002A357E"/>
    <w:rsid w:val="002A389E"/>
    <w:rsid w:val="002A3C9D"/>
    <w:rsid w:val="002A3D0C"/>
    <w:rsid w:val="002A4889"/>
    <w:rsid w:val="002A4AA0"/>
    <w:rsid w:val="002A5B0C"/>
    <w:rsid w:val="002A6083"/>
    <w:rsid w:val="002B08BC"/>
    <w:rsid w:val="002B0C29"/>
    <w:rsid w:val="002B0E91"/>
    <w:rsid w:val="002B12B9"/>
    <w:rsid w:val="002B21EB"/>
    <w:rsid w:val="002B2517"/>
    <w:rsid w:val="002B2627"/>
    <w:rsid w:val="002B27C6"/>
    <w:rsid w:val="002B2A30"/>
    <w:rsid w:val="002B3342"/>
    <w:rsid w:val="002B3551"/>
    <w:rsid w:val="002B4A2F"/>
    <w:rsid w:val="002B4E8C"/>
    <w:rsid w:val="002B596D"/>
    <w:rsid w:val="002B6A10"/>
    <w:rsid w:val="002B71F4"/>
    <w:rsid w:val="002B7319"/>
    <w:rsid w:val="002C0566"/>
    <w:rsid w:val="002C0B27"/>
    <w:rsid w:val="002C1A1A"/>
    <w:rsid w:val="002C1CDF"/>
    <w:rsid w:val="002C2AAC"/>
    <w:rsid w:val="002C313B"/>
    <w:rsid w:val="002C31CD"/>
    <w:rsid w:val="002C3C72"/>
    <w:rsid w:val="002C4128"/>
    <w:rsid w:val="002C42BF"/>
    <w:rsid w:val="002C487B"/>
    <w:rsid w:val="002C48B6"/>
    <w:rsid w:val="002C4F41"/>
    <w:rsid w:val="002C6220"/>
    <w:rsid w:val="002C62C5"/>
    <w:rsid w:val="002C71E0"/>
    <w:rsid w:val="002C753F"/>
    <w:rsid w:val="002C7A58"/>
    <w:rsid w:val="002D0220"/>
    <w:rsid w:val="002D121F"/>
    <w:rsid w:val="002D1E13"/>
    <w:rsid w:val="002D2011"/>
    <w:rsid w:val="002D21F1"/>
    <w:rsid w:val="002D2A1B"/>
    <w:rsid w:val="002D2C6B"/>
    <w:rsid w:val="002D2EA1"/>
    <w:rsid w:val="002D2FEC"/>
    <w:rsid w:val="002D3420"/>
    <w:rsid w:val="002D38EB"/>
    <w:rsid w:val="002D4B58"/>
    <w:rsid w:val="002D6006"/>
    <w:rsid w:val="002D6512"/>
    <w:rsid w:val="002D677B"/>
    <w:rsid w:val="002D6F49"/>
    <w:rsid w:val="002D79AE"/>
    <w:rsid w:val="002E09A0"/>
    <w:rsid w:val="002E19B3"/>
    <w:rsid w:val="002E21E2"/>
    <w:rsid w:val="002E3ED2"/>
    <w:rsid w:val="002E49B7"/>
    <w:rsid w:val="002E4DCD"/>
    <w:rsid w:val="002E4FD3"/>
    <w:rsid w:val="002E55D6"/>
    <w:rsid w:val="002E764C"/>
    <w:rsid w:val="002E78EF"/>
    <w:rsid w:val="002E79C5"/>
    <w:rsid w:val="002E7E2E"/>
    <w:rsid w:val="002F06CE"/>
    <w:rsid w:val="002F15C9"/>
    <w:rsid w:val="002F17E5"/>
    <w:rsid w:val="002F25D9"/>
    <w:rsid w:val="002F30C4"/>
    <w:rsid w:val="002F3608"/>
    <w:rsid w:val="002F3D3C"/>
    <w:rsid w:val="002F3EB8"/>
    <w:rsid w:val="002F3F53"/>
    <w:rsid w:val="002F4090"/>
    <w:rsid w:val="002F40E1"/>
    <w:rsid w:val="002F4B4D"/>
    <w:rsid w:val="002F4DE3"/>
    <w:rsid w:val="002F5E2F"/>
    <w:rsid w:val="002F5E73"/>
    <w:rsid w:val="002F5F9F"/>
    <w:rsid w:val="002F6B35"/>
    <w:rsid w:val="002F7023"/>
    <w:rsid w:val="003010CD"/>
    <w:rsid w:val="00301317"/>
    <w:rsid w:val="00301F47"/>
    <w:rsid w:val="00302380"/>
    <w:rsid w:val="00302E1C"/>
    <w:rsid w:val="003039AD"/>
    <w:rsid w:val="00303D15"/>
    <w:rsid w:val="003050E0"/>
    <w:rsid w:val="00306F96"/>
    <w:rsid w:val="00307516"/>
    <w:rsid w:val="003075DB"/>
    <w:rsid w:val="00307E4C"/>
    <w:rsid w:val="00310048"/>
    <w:rsid w:val="003106C6"/>
    <w:rsid w:val="003109E2"/>
    <w:rsid w:val="00310D7B"/>
    <w:rsid w:val="003116CE"/>
    <w:rsid w:val="003117EC"/>
    <w:rsid w:val="0031242F"/>
    <w:rsid w:val="003125A0"/>
    <w:rsid w:val="00313474"/>
    <w:rsid w:val="00313DC2"/>
    <w:rsid w:val="00314780"/>
    <w:rsid w:val="00314B93"/>
    <w:rsid w:val="00315FDE"/>
    <w:rsid w:val="00316291"/>
    <w:rsid w:val="00316DC8"/>
    <w:rsid w:val="003174C1"/>
    <w:rsid w:val="00317A69"/>
    <w:rsid w:val="00320082"/>
    <w:rsid w:val="003203BA"/>
    <w:rsid w:val="00320E10"/>
    <w:rsid w:val="00321E24"/>
    <w:rsid w:val="0032222E"/>
    <w:rsid w:val="00323882"/>
    <w:rsid w:val="003239AF"/>
    <w:rsid w:val="00324541"/>
    <w:rsid w:val="0032495C"/>
    <w:rsid w:val="0032497B"/>
    <w:rsid w:val="00324E54"/>
    <w:rsid w:val="00324EDB"/>
    <w:rsid w:val="0032523A"/>
    <w:rsid w:val="00325D97"/>
    <w:rsid w:val="00325DE9"/>
    <w:rsid w:val="0032645E"/>
    <w:rsid w:val="00326884"/>
    <w:rsid w:val="00327269"/>
    <w:rsid w:val="0032759B"/>
    <w:rsid w:val="003316A9"/>
    <w:rsid w:val="00331D55"/>
    <w:rsid w:val="00332070"/>
    <w:rsid w:val="003329E8"/>
    <w:rsid w:val="00333096"/>
    <w:rsid w:val="00333D53"/>
    <w:rsid w:val="00333DB9"/>
    <w:rsid w:val="00334D8B"/>
    <w:rsid w:val="00334DCF"/>
    <w:rsid w:val="00334F8F"/>
    <w:rsid w:val="0033544D"/>
    <w:rsid w:val="00335704"/>
    <w:rsid w:val="00335B22"/>
    <w:rsid w:val="0033724E"/>
    <w:rsid w:val="003409C6"/>
    <w:rsid w:val="00341F8B"/>
    <w:rsid w:val="00342774"/>
    <w:rsid w:val="00342830"/>
    <w:rsid w:val="003428E4"/>
    <w:rsid w:val="0034337B"/>
    <w:rsid w:val="00343B23"/>
    <w:rsid w:val="00343B75"/>
    <w:rsid w:val="00344130"/>
    <w:rsid w:val="0034535C"/>
    <w:rsid w:val="0034573C"/>
    <w:rsid w:val="00345B72"/>
    <w:rsid w:val="0034671D"/>
    <w:rsid w:val="00346C8E"/>
    <w:rsid w:val="00346E17"/>
    <w:rsid w:val="00346EF3"/>
    <w:rsid w:val="00347DDA"/>
    <w:rsid w:val="00347F3E"/>
    <w:rsid w:val="0035004B"/>
    <w:rsid w:val="0035265C"/>
    <w:rsid w:val="003527BB"/>
    <w:rsid w:val="00353693"/>
    <w:rsid w:val="0035467E"/>
    <w:rsid w:val="003551CA"/>
    <w:rsid w:val="0035535C"/>
    <w:rsid w:val="0035626D"/>
    <w:rsid w:val="0035635C"/>
    <w:rsid w:val="00357236"/>
    <w:rsid w:val="00357B8E"/>
    <w:rsid w:val="00357C7E"/>
    <w:rsid w:val="0036009F"/>
    <w:rsid w:val="00360259"/>
    <w:rsid w:val="0036081D"/>
    <w:rsid w:val="00360ECE"/>
    <w:rsid w:val="00360F92"/>
    <w:rsid w:val="003611E7"/>
    <w:rsid w:val="003615A5"/>
    <w:rsid w:val="00361960"/>
    <w:rsid w:val="00361F92"/>
    <w:rsid w:val="003627F0"/>
    <w:rsid w:val="003629EF"/>
    <w:rsid w:val="00362BAD"/>
    <w:rsid w:val="003634C0"/>
    <w:rsid w:val="00364345"/>
    <w:rsid w:val="00364AA4"/>
    <w:rsid w:val="00365389"/>
    <w:rsid w:val="0036671C"/>
    <w:rsid w:val="003667FB"/>
    <w:rsid w:val="00367A3D"/>
    <w:rsid w:val="00367E98"/>
    <w:rsid w:val="003702C7"/>
    <w:rsid w:val="00370CDB"/>
    <w:rsid w:val="00371E0F"/>
    <w:rsid w:val="003723DF"/>
    <w:rsid w:val="00372D9B"/>
    <w:rsid w:val="003772A2"/>
    <w:rsid w:val="00380037"/>
    <w:rsid w:val="003800CD"/>
    <w:rsid w:val="003800FA"/>
    <w:rsid w:val="00380575"/>
    <w:rsid w:val="00380DD2"/>
    <w:rsid w:val="00381527"/>
    <w:rsid w:val="00382130"/>
    <w:rsid w:val="00382221"/>
    <w:rsid w:val="0038222A"/>
    <w:rsid w:val="0038264F"/>
    <w:rsid w:val="0038295B"/>
    <w:rsid w:val="00384046"/>
    <w:rsid w:val="00384139"/>
    <w:rsid w:val="0038490E"/>
    <w:rsid w:val="00384A64"/>
    <w:rsid w:val="00385509"/>
    <w:rsid w:val="00385610"/>
    <w:rsid w:val="003865A9"/>
    <w:rsid w:val="0038725E"/>
    <w:rsid w:val="00387A22"/>
    <w:rsid w:val="00390483"/>
    <w:rsid w:val="00391CD7"/>
    <w:rsid w:val="00392E06"/>
    <w:rsid w:val="00392E31"/>
    <w:rsid w:val="00393149"/>
    <w:rsid w:val="003935DD"/>
    <w:rsid w:val="00393E10"/>
    <w:rsid w:val="00394EEF"/>
    <w:rsid w:val="00395413"/>
    <w:rsid w:val="003955AB"/>
    <w:rsid w:val="00395A19"/>
    <w:rsid w:val="00396D5C"/>
    <w:rsid w:val="00396E52"/>
    <w:rsid w:val="00396FE5"/>
    <w:rsid w:val="003972C2"/>
    <w:rsid w:val="00397774"/>
    <w:rsid w:val="00397BB9"/>
    <w:rsid w:val="0039E86B"/>
    <w:rsid w:val="003A07F1"/>
    <w:rsid w:val="003A0BA9"/>
    <w:rsid w:val="003A15A5"/>
    <w:rsid w:val="003A1924"/>
    <w:rsid w:val="003A314C"/>
    <w:rsid w:val="003A339C"/>
    <w:rsid w:val="003A4048"/>
    <w:rsid w:val="003A450C"/>
    <w:rsid w:val="003A47F5"/>
    <w:rsid w:val="003A650D"/>
    <w:rsid w:val="003A653F"/>
    <w:rsid w:val="003A71D1"/>
    <w:rsid w:val="003B08CE"/>
    <w:rsid w:val="003B09A3"/>
    <w:rsid w:val="003B1287"/>
    <w:rsid w:val="003B1BB3"/>
    <w:rsid w:val="003B222B"/>
    <w:rsid w:val="003B226A"/>
    <w:rsid w:val="003B2C34"/>
    <w:rsid w:val="003B433F"/>
    <w:rsid w:val="003B5432"/>
    <w:rsid w:val="003B6B7C"/>
    <w:rsid w:val="003B7048"/>
    <w:rsid w:val="003B730B"/>
    <w:rsid w:val="003B73D2"/>
    <w:rsid w:val="003B7872"/>
    <w:rsid w:val="003B79C0"/>
    <w:rsid w:val="003B7BBA"/>
    <w:rsid w:val="003C005D"/>
    <w:rsid w:val="003C026A"/>
    <w:rsid w:val="003C125E"/>
    <w:rsid w:val="003C1622"/>
    <w:rsid w:val="003C33B2"/>
    <w:rsid w:val="003C5571"/>
    <w:rsid w:val="003C58A4"/>
    <w:rsid w:val="003C636D"/>
    <w:rsid w:val="003C671F"/>
    <w:rsid w:val="003C6C27"/>
    <w:rsid w:val="003C721A"/>
    <w:rsid w:val="003C7CEE"/>
    <w:rsid w:val="003D0563"/>
    <w:rsid w:val="003D0BA1"/>
    <w:rsid w:val="003D13BB"/>
    <w:rsid w:val="003D1632"/>
    <w:rsid w:val="003D1722"/>
    <w:rsid w:val="003D18AE"/>
    <w:rsid w:val="003D1E11"/>
    <w:rsid w:val="003D33B1"/>
    <w:rsid w:val="003D441B"/>
    <w:rsid w:val="003D4D88"/>
    <w:rsid w:val="003D576B"/>
    <w:rsid w:val="003D60A7"/>
    <w:rsid w:val="003D64E7"/>
    <w:rsid w:val="003D72F7"/>
    <w:rsid w:val="003D77D1"/>
    <w:rsid w:val="003D7E47"/>
    <w:rsid w:val="003E0309"/>
    <w:rsid w:val="003E08DE"/>
    <w:rsid w:val="003E1BCF"/>
    <w:rsid w:val="003E370A"/>
    <w:rsid w:val="003E3C00"/>
    <w:rsid w:val="003E3E07"/>
    <w:rsid w:val="003E4353"/>
    <w:rsid w:val="003E4393"/>
    <w:rsid w:val="003E44B2"/>
    <w:rsid w:val="003E4571"/>
    <w:rsid w:val="003E5D5D"/>
    <w:rsid w:val="003E62DE"/>
    <w:rsid w:val="003E786C"/>
    <w:rsid w:val="003E7D91"/>
    <w:rsid w:val="003F0164"/>
    <w:rsid w:val="003F0921"/>
    <w:rsid w:val="003F1012"/>
    <w:rsid w:val="003F13A9"/>
    <w:rsid w:val="003F1B5B"/>
    <w:rsid w:val="003F1BE5"/>
    <w:rsid w:val="003F1E70"/>
    <w:rsid w:val="003F2306"/>
    <w:rsid w:val="003F262A"/>
    <w:rsid w:val="003F2FD2"/>
    <w:rsid w:val="003F304B"/>
    <w:rsid w:val="003F31D7"/>
    <w:rsid w:val="003F3447"/>
    <w:rsid w:val="003F3D7D"/>
    <w:rsid w:val="003F4265"/>
    <w:rsid w:val="003F468F"/>
    <w:rsid w:val="003F4882"/>
    <w:rsid w:val="003F5690"/>
    <w:rsid w:val="003F5844"/>
    <w:rsid w:val="003F6912"/>
    <w:rsid w:val="003F6C4D"/>
    <w:rsid w:val="003F6F78"/>
    <w:rsid w:val="003F78C7"/>
    <w:rsid w:val="003F7C4D"/>
    <w:rsid w:val="003F7E65"/>
    <w:rsid w:val="0040005C"/>
    <w:rsid w:val="004007B6"/>
    <w:rsid w:val="00400F17"/>
    <w:rsid w:val="00401435"/>
    <w:rsid w:val="00401606"/>
    <w:rsid w:val="00401854"/>
    <w:rsid w:val="00401DA6"/>
    <w:rsid w:val="004021D9"/>
    <w:rsid w:val="004037BE"/>
    <w:rsid w:val="00403D17"/>
    <w:rsid w:val="0040402E"/>
    <w:rsid w:val="004045E2"/>
    <w:rsid w:val="00404818"/>
    <w:rsid w:val="00404B9D"/>
    <w:rsid w:val="00405611"/>
    <w:rsid w:val="00405750"/>
    <w:rsid w:val="004057CF"/>
    <w:rsid w:val="004057F1"/>
    <w:rsid w:val="00405809"/>
    <w:rsid w:val="00405AB4"/>
    <w:rsid w:val="00406744"/>
    <w:rsid w:val="00406745"/>
    <w:rsid w:val="0040692B"/>
    <w:rsid w:val="00407579"/>
    <w:rsid w:val="004076C5"/>
    <w:rsid w:val="004078A8"/>
    <w:rsid w:val="00407D43"/>
    <w:rsid w:val="00410AD9"/>
    <w:rsid w:val="00412331"/>
    <w:rsid w:val="00412A7C"/>
    <w:rsid w:val="00413D27"/>
    <w:rsid w:val="00413E6A"/>
    <w:rsid w:val="004140BB"/>
    <w:rsid w:val="00415528"/>
    <w:rsid w:val="00415631"/>
    <w:rsid w:val="00415A1D"/>
    <w:rsid w:val="00415C5A"/>
    <w:rsid w:val="004166F0"/>
    <w:rsid w:val="00416849"/>
    <w:rsid w:val="0041707F"/>
    <w:rsid w:val="00417CEF"/>
    <w:rsid w:val="00417D3F"/>
    <w:rsid w:val="00420074"/>
    <w:rsid w:val="00420DDF"/>
    <w:rsid w:val="00420E65"/>
    <w:rsid w:val="00421549"/>
    <w:rsid w:val="0042185C"/>
    <w:rsid w:val="00421B36"/>
    <w:rsid w:val="00421E1C"/>
    <w:rsid w:val="004223A6"/>
    <w:rsid w:val="004235FA"/>
    <w:rsid w:val="00423AD6"/>
    <w:rsid w:val="0042473C"/>
    <w:rsid w:val="0042599A"/>
    <w:rsid w:val="00425BAE"/>
    <w:rsid w:val="00425FE2"/>
    <w:rsid w:val="004264E4"/>
    <w:rsid w:val="00426831"/>
    <w:rsid w:val="00426A3B"/>
    <w:rsid w:val="004276A1"/>
    <w:rsid w:val="00430181"/>
    <w:rsid w:val="004306BF"/>
    <w:rsid w:val="0043076C"/>
    <w:rsid w:val="00430ADA"/>
    <w:rsid w:val="0043104B"/>
    <w:rsid w:val="004312F0"/>
    <w:rsid w:val="00431C66"/>
    <w:rsid w:val="004327DB"/>
    <w:rsid w:val="00432CD2"/>
    <w:rsid w:val="00432F43"/>
    <w:rsid w:val="004333FC"/>
    <w:rsid w:val="004339A1"/>
    <w:rsid w:val="00433CCB"/>
    <w:rsid w:val="00434615"/>
    <w:rsid w:val="00434A0C"/>
    <w:rsid w:val="00434B4B"/>
    <w:rsid w:val="00434F61"/>
    <w:rsid w:val="00435445"/>
    <w:rsid w:val="00435C67"/>
    <w:rsid w:val="004364CA"/>
    <w:rsid w:val="00436A28"/>
    <w:rsid w:val="00436E15"/>
    <w:rsid w:val="00437877"/>
    <w:rsid w:val="0044054F"/>
    <w:rsid w:val="00441226"/>
    <w:rsid w:val="00441E73"/>
    <w:rsid w:val="004427E8"/>
    <w:rsid w:val="00442AE3"/>
    <w:rsid w:val="00443531"/>
    <w:rsid w:val="0044354B"/>
    <w:rsid w:val="004441D1"/>
    <w:rsid w:val="00444AD9"/>
    <w:rsid w:val="00444CF7"/>
    <w:rsid w:val="00444E83"/>
    <w:rsid w:val="004452D4"/>
    <w:rsid w:val="00445737"/>
    <w:rsid w:val="00445BFE"/>
    <w:rsid w:val="0044623F"/>
    <w:rsid w:val="0044646D"/>
    <w:rsid w:val="00446BD3"/>
    <w:rsid w:val="004470B4"/>
    <w:rsid w:val="00447145"/>
    <w:rsid w:val="004477B4"/>
    <w:rsid w:val="00447B94"/>
    <w:rsid w:val="004505AE"/>
    <w:rsid w:val="00450D96"/>
    <w:rsid w:val="00451B6F"/>
    <w:rsid w:val="00453016"/>
    <w:rsid w:val="0045446E"/>
    <w:rsid w:val="004547CA"/>
    <w:rsid w:val="00456FF1"/>
    <w:rsid w:val="0045751E"/>
    <w:rsid w:val="00457877"/>
    <w:rsid w:val="00457C8F"/>
    <w:rsid w:val="0046019A"/>
    <w:rsid w:val="004601EE"/>
    <w:rsid w:val="00460399"/>
    <w:rsid w:val="004604C0"/>
    <w:rsid w:val="00460EA5"/>
    <w:rsid w:val="004618BE"/>
    <w:rsid w:val="00462A51"/>
    <w:rsid w:val="00463980"/>
    <w:rsid w:val="00463AB6"/>
    <w:rsid w:val="00464384"/>
    <w:rsid w:val="004645E8"/>
    <w:rsid w:val="00464EA9"/>
    <w:rsid w:val="0046501A"/>
    <w:rsid w:val="00465300"/>
    <w:rsid w:val="0046566F"/>
    <w:rsid w:val="00466557"/>
    <w:rsid w:val="00466D8E"/>
    <w:rsid w:val="004670C7"/>
    <w:rsid w:val="00470B10"/>
    <w:rsid w:val="00471697"/>
    <w:rsid w:val="00472D49"/>
    <w:rsid w:val="00473076"/>
    <w:rsid w:val="004734FC"/>
    <w:rsid w:val="00473A86"/>
    <w:rsid w:val="00473CF7"/>
    <w:rsid w:val="00473D74"/>
    <w:rsid w:val="00474AEE"/>
    <w:rsid w:val="00475AF6"/>
    <w:rsid w:val="00475D35"/>
    <w:rsid w:val="00476A3F"/>
    <w:rsid w:val="00476E12"/>
    <w:rsid w:val="004778C2"/>
    <w:rsid w:val="00477C96"/>
    <w:rsid w:val="00477D35"/>
    <w:rsid w:val="00477F93"/>
    <w:rsid w:val="00480C41"/>
    <w:rsid w:val="00481022"/>
    <w:rsid w:val="0048156E"/>
    <w:rsid w:val="00482301"/>
    <w:rsid w:val="00482D2B"/>
    <w:rsid w:val="0048331A"/>
    <w:rsid w:val="004834B9"/>
    <w:rsid w:val="00483AE3"/>
    <w:rsid w:val="00483BAA"/>
    <w:rsid w:val="00483EB9"/>
    <w:rsid w:val="00484E9A"/>
    <w:rsid w:val="004856DA"/>
    <w:rsid w:val="004860F3"/>
    <w:rsid w:val="0048695C"/>
    <w:rsid w:val="00486EC5"/>
    <w:rsid w:val="00490A9F"/>
    <w:rsid w:val="00490CC1"/>
    <w:rsid w:val="00490CED"/>
    <w:rsid w:val="004915AA"/>
    <w:rsid w:val="004920ED"/>
    <w:rsid w:val="00492A75"/>
    <w:rsid w:val="00492B37"/>
    <w:rsid w:val="004932AF"/>
    <w:rsid w:val="00494752"/>
    <w:rsid w:val="00494CFD"/>
    <w:rsid w:val="00496476"/>
    <w:rsid w:val="00496520"/>
    <w:rsid w:val="004965EA"/>
    <w:rsid w:val="00496910"/>
    <w:rsid w:val="004A01FE"/>
    <w:rsid w:val="004A102F"/>
    <w:rsid w:val="004A126F"/>
    <w:rsid w:val="004A148B"/>
    <w:rsid w:val="004A1DDF"/>
    <w:rsid w:val="004A2086"/>
    <w:rsid w:val="004A2360"/>
    <w:rsid w:val="004A25F0"/>
    <w:rsid w:val="004A2BC5"/>
    <w:rsid w:val="004A2C86"/>
    <w:rsid w:val="004A3199"/>
    <w:rsid w:val="004A3F11"/>
    <w:rsid w:val="004A3FD7"/>
    <w:rsid w:val="004A4047"/>
    <w:rsid w:val="004A41C0"/>
    <w:rsid w:val="004A55AD"/>
    <w:rsid w:val="004A5A87"/>
    <w:rsid w:val="004A624C"/>
    <w:rsid w:val="004A6BD1"/>
    <w:rsid w:val="004A7BF1"/>
    <w:rsid w:val="004B0CD2"/>
    <w:rsid w:val="004B1425"/>
    <w:rsid w:val="004B15B0"/>
    <w:rsid w:val="004B1F3C"/>
    <w:rsid w:val="004B3082"/>
    <w:rsid w:val="004B3B50"/>
    <w:rsid w:val="004B3EBD"/>
    <w:rsid w:val="004B3F3B"/>
    <w:rsid w:val="004B4568"/>
    <w:rsid w:val="004B4EB9"/>
    <w:rsid w:val="004B56C0"/>
    <w:rsid w:val="004B5DFF"/>
    <w:rsid w:val="004B6038"/>
    <w:rsid w:val="004B64D9"/>
    <w:rsid w:val="004B6BAF"/>
    <w:rsid w:val="004B7EA1"/>
    <w:rsid w:val="004B7FF9"/>
    <w:rsid w:val="004C129B"/>
    <w:rsid w:val="004C1BF4"/>
    <w:rsid w:val="004C1C52"/>
    <w:rsid w:val="004C1E23"/>
    <w:rsid w:val="004C248F"/>
    <w:rsid w:val="004C2E72"/>
    <w:rsid w:val="004C2F62"/>
    <w:rsid w:val="004C41D8"/>
    <w:rsid w:val="004C47D7"/>
    <w:rsid w:val="004C47E0"/>
    <w:rsid w:val="004C4B2A"/>
    <w:rsid w:val="004C4E45"/>
    <w:rsid w:val="004C4E8C"/>
    <w:rsid w:val="004C5CB3"/>
    <w:rsid w:val="004C6C4B"/>
    <w:rsid w:val="004D0201"/>
    <w:rsid w:val="004D04F0"/>
    <w:rsid w:val="004D0830"/>
    <w:rsid w:val="004D09A0"/>
    <w:rsid w:val="004D1C1B"/>
    <w:rsid w:val="004D224E"/>
    <w:rsid w:val="004D28DB"/>
    <w:rsid w:val="004D2A9B"/>
    <w:rsid w:val="004D2D07"/>
    <w:rsid w:val="004D2D1F"/>
    <w:rsid w:val="004D3192"/>
    <w:rsid w:val="004D32B9"/>
    <w:rsid w:val="004D3778"/>
    <w:rsid w:val="004D40C1"/>
    <w:rsid w:val="004D42FF"/>
    <w:rsid w:val="004D494D"/>
    <w:rsid w:val="004D5A5A"/>
    <w:rsid w:val="004D5F13"/>
    <w:rsid w:val="004D6222"/>
    <w:rsid w:val="004D631C"/>
    <w:rsid w:val="004D659B"/>
    <w:rsid w:val="004D6989"/>
    <w:rsid w:val="004D6C16"/>
    <w:rsid w:val="004D7CEB"/>
    <w:rsid w:val="004D7D88"/>
    <w:rsid w:val="004E002B"/>
    <w:rsid w:val="004E02B1"/>
    <w:rsid w:val="004E0394"/>
    <w:rsid w:val="004E1500"/>
    <w:rsid w:val="004E2125"/>
    <w:rsid w:val="004E3AD3"/>
    <w:rsid w:val="004E479C"/>
    <w:rsid w:val="004E4857"/>
    <w:rsid w:val="004E4A65"/>
    <w:rsid w:val="004E5C93"/>
    <w:rsid w:val="004E5CF6"/>
    <w:rsid w:val="004E69C3"/>
    <w:rsid w:val="004E7405"/>
    <w:rsid w:val="004E7552"/>
    <w:rsid w:val="004F00FE"/>
    <w:rsid w:val="004F0C04"/>
    <w:rsid w:val="004F0FF8"/>
    <w:rsid w:val="004F12E2"/>
    <w:rsid w:val="004F157A"/>
    <w:rsid w:val="004F18EA"/>
    <w:rsid w:val="004F42AC"/>
    <w:rsid w:val="004F4895"/>
    <w:rsid w:val="004F4908"/>
    <w:rsid w:val="004F50AE"/>
    <w:rsid w:val="004F5161"/>
    <w:rsid w:val="004F55C9"/>
    <w:rsid w:val="004F55FB"/>
    <w:rsid w:val="004F5B88"/>
    <w:rsid w:val="004F6CCD"/>
    <w:rsid w:val="004F74DD"/>
    <w:rsid w:val="004F77AC"/>
    <w:rsid w:val="00500024"/>
    <w:rsid w:val="005002DB"/>
    <w:rsid w:val="00500588"/>
    <w:rsid w:val="00500B80"/>
    <w:rsid w:val="00501289"/>
    <w:rsid w:val="005013A6"/>
    <w:rsid w:val="00501C9A"/>
    <w:rsid w:val="005024AE"/>
    <w:rsid w:val="00502867"/>
    <w:rsid w:val="005046E8"/>
    <w:rsid w:val="00504893"/>
    <w:rsid w:val="0050571B"/>
    <w:rsid w:val="00505A2E"/>
    <w:rsid w:val="00505D24"/>
    <w:rsid w:val="00505F17"/>
    <w:rsid w:val="00506140"/>
    <w:rsid w:val="0050625C"/>
    <w:rsid w:val="005066A2"/>
    <w:rsid w:val="0050725D"/>
    <w:rsid w:val="005078C9"/>
    <w:rsid w:val="00510175"/>
    <w:rsid w:val="005116E6"/>
    <w:rsid w:val="00511CBE"/>
    <w:rsid w:val="00511E1B"/>
    <w:rsid w:val="005128A4"/>
    <w:rsid w:val="00512D71"/>
    <w:rsid w:val="00513183"/>
    <w:rsid w:val="0051338B"/>
    <w:rsid w:val="00514892"/>
    <w:rsid w:val="005152EE"/>
    <w:rsid w:val="005154EA"/>
    <w:rsid w:val="00515C8A"/>
    <w:rsid w:val="00515FC7"/>
    <w:rsid w:val="00516280"/>
    <w:rsid w:val="00516B7E"/>
    <w:rsid w:val="00516DBF"/>
    <w:rsid w:val="00516E83"/>
    <w:rsid w:val="00517170"/>
    <w:rsid w:val="005175E7"/>
    <w:rsid w:val="00517B0D"/>
    <w:rsid w:val="00517C6F"/>
    <w:rsid w:val="00521FD7"/>
    <w:rsid w:val="00522603"/>
    <w:rsid w:val="005227A6"/>
    <w:rsid w:val="00522A1B"/>
    <w:rsid w:val="00522E0D"/>
    <w:rsid w:val="00522FE7"/>
    <w:rsid w:val="0052337E"/>
    <w:rsid w:val="00523788"/>
    <w:rsid w:val="00523C46"/>
    <w:rsid w:val="00524542"/>
    <w:rsid w:val="0052624B"/>
    <w:rsid w:val="00526806"/>
    <w:rsid w:val="00526D96"/>
    <w:rsid w:val="0052711E"/>
    <w:rsid w:val="0052783F"/>
    <w:rsid w:val="00527B9F"/>
    <w:rsid w:val="005301BB"/>
    <w:rsid w:val="00530467"/>
    <w:rsid w:val="00530C75"/>
    <w:rsid w:val="0053110A"/>
    <w:rsid w:val="005324B1"/>
    <w:rsid w:val="00532BAC"/>
    <w:rsid w:val="00532D0A"/>
    <w:rsid w:val="00533584"/>
    <w:rsid w:val="005354FA"/>
    <w:rsid w:val="005357CF"/>
    <w:rsid w:val="00535DFE"/>
    <w:rsid w:val="00535EA8"/>
    <w:rsid w:val="005362C4"/>
    <w:rsid w:val="00536735"/>
    <w:rsid w:val="0053718A"/>
    <w:rsid w:val="00540327"/>
    <w:rsid w:val="005405CB"/>
    <w:rsid w:val="00541A09"/>
    <w:rsid w:val="00541A47"/>
    <w:rsid w:val="005424DD"/>
    <w:rsid w:val="005428F6"/>
    <w:rsid w:val="00542D8B"/>
    <w:rsid w:val="005435C7"/>
    <w:rsid w:val="005439C6"/>
    <w:rsid w:val="0054463A"/>
    <w:rsid w:val="0054563E"/>
    <w:rsid w:val="0054589A"/>
    <w:rsid w:val="00545B21"/>
    <w:rsid w:val="00545FC4"/>
    <w:rsid w:val="005463B9"/>
    <w:rsid w:val="005465B9"/>
    <w:rsid w:val="00546866"/>
    <w:rsid w:val="00546A7D"/>
    <w:rsid w:val="00546B36"/>
    <w:rsid w:val="00546BF0"/>
    <w:rsid w:val="0054762D"/>
    <w:rsid w:val="00547B92"/>
    <w:rsid w:val="00550BAB"/>
    <w:rsid w:val="00551EF1"/>
    <w:rsid w:val="00552E88"/>
    <w:rsid w:val="00553828"/>
    <w:rsid w:val="00553CF5"/>
    <w:rsid w:val="005548B5"/>
    <w:rsid w:val="00554967"/>
    <w:rsid w:val="00554DA0"/>
    <w:rsid w:val="00555670"/>
    <w:rsid w:val="00555BCD"/>
    <w:rsid w:val="005560C1"/>
    <w:rsid w:val="0055619D"/>
    <w:rsid w:val="00556C06"/>
    <w:rsid w:val="00556D4D"/>
    <w:rsid w:val="00557EBC"/>
    <w:rsid w:val="0056089B"/>
    <w:rsid w:val="00561308"/>
    <w:rsid w:val="005615C6"/>
    <w:rsid w:val="00561BFA"/>
    <w:rsid w:val="00563363"/>
    <w:rsid w:val="00563EDE"/>
    <w:rsid w:val="00564893"/>
    <w:rsid w:val="00564A1A"/>
    <w:rsid w:val="005656EC"/>
    <w:rsid w:val="00565BDF"/>
    <w:rsid w:val="0056611E"/>
    <w:rsid w:val="005661CF"/>
    <w:rsid w:val="00566692"/>
    <w:rsid w:val="00566862"/>
    <w:rsid w:val="005671A6"/>
    <w:rsid w:val="005707FC"/>
    <w:rsid w:val="00570B7D"/>
    <w:rsid w:val="00570F96"/>
    <w:rsid w:val="00571ACA"/>
    <w:rsid w:val="00572723"/>
    <w:rsid w:val="005728DB"/>
    <w:rsid w:val="00572AB6"/>
    <w:rsid w:val="00572E06"/>
    <w:rsid w:val="00573775"/>
    <w:rsid w:val="00573C9E"/>
    <w:rsid w:val="00573F0E"/>
    <w:rsid w:val="00573FDB"/>
    <w:rsid w:val="0057462C"/>
    <w:rsid w:val="0057522A"/>
    <w:rsid w:val="00575355"/>
    <w:rsid w:val="00575A4E"/>
    <w:rsid w:val="00576627"/>
    <w:rsid w:val="00576A83"/>
    <w:rsid w:val="00576B1A"/>
    <w:rsid w:val="00576EA2"/>
    <w:rsid w:val="0057703A"/>
    <w:rsid w:val="0058050A"/>
    <w:rsid w:val="0058116F"/>
    <w:rsid w:val="005816E1"/>
    <w:rsid w:val="00581F0C"/>
    <w:rsid w:val="005821B1"/>
    <w:rsid w:val="00582F35"/>
    <w:rsid w:val="005833DC"/>
    <w:rsid w:val="005837B8"/>
    <w:rsid w:val="00583BA8"/>
    <w:rsid w:val="005841B9"/>
    <w:rsid w:val="00584230"/>
    <w:rsid w:val="0058433D"/>
    <w:rsid w:val="00584C74"/>
    <w:rsid w:val="00585068"/>
    <w:rsid w:val="00585A9E"/>
    <w:rsid w:val="00586737"/>
    <w:rsid w:val="00586A1D"/>
    <w:rsid w:val="005876D7"/>
    <w:rsid w:val="00590092"/>
    <w:rsid w:val="005901D4"/>
    <w:rsid w:val="00590636"/>
    <w:rsid w:val="00590978"/>
    <w:rsid w:val="005909FC"/>
    <w:rsid w:val="00590AC7"/>
    <w:rsid w:val="00590C93"/>
    <w:rsid w:val="00592DC0"/>
    <w:rsid w:val="00593057"/>
    <w:rsid w:val="005930FD"/>
    <w:rsid w:val="00593736"/>
    <w:rsid w:val="00594213"/>
    <w:rsid w:val="00594469"/>
    <w:rsid w:val="0059501F"/>
    <w:rsid w:val="00595BE0"/>
    <w:rsid w:val="00596B4E"/>
    <w:rsid w:val="00597099"/>
    <w:rsid w:val="00597765"/>
    <w:rsid w:val="00597B7E"/>
    <w:rsid w:val="00597D43"/>
    <w:rsid w:val="005A061B"/>
    <w:rsid w:val="005A0B41"/>
    <w:rsid w:val="005A0E8E"/>
    <w:rsid w:val="005A10FE"/>
    <w:rsid w:val="005A15DF"/>
    <w:rsid w:val="005A2054"/>
    <w:rsid w:val="005A28A2"/>
    <w:rsid w:val="005A3094"/>
    <w:rsid w:val="005A37B1"/>
    <w:rsid w:val="005A3A10"/>
    <w:rsid w:val="005A3E96"/>
    <w:rsid w:val="005A5070"/>
    <w:rsid w:val="005A5748"/>
    <w:rsid w:val="005A6911"/>
    <w:rsid w:val="005A6F23"/>
    <w:rsid w:val="005A71C3"/>
    <w:rsid w:val="005A7E46"/>
    <w:rsid w:val="005B0954"/>
    <w:rsid w:val="005B0AA9"/>
    <w:rsid w:val="005B3C69"/>
    <w:rsid w:val="005B412F"/>
    <w:rsid w:val="005B5CED"/>
    <w:rsid w:val="005B6AAB"/>
    <w:rsid w:val="005B6C5D"/>
    <w:rsid w:val="005B78B7"/>
    <w:rsid w:val="005B7AD0"/>
    <w:rsid w:val="005B7E7B"/>
    <w:rsid w:val="005C04AC"/>
    <w:rsid w:val="005C04DC"/>
    <w:rsid w:val="005C0709"/>
    <w:rsid w:val="005C0959"/>
    <w:rsid w:val="005C0EB9"/>
    <w:rsid w:val="005C11C5"/>
    <w:rsid w:val="005C1353"/>
    <w:rsid w:val="005C1C6A"/>
    <w:rsid w:val="005C2609"/>
    <w:rsid w:val="005C2C93"/>
    <w:rsid w:val="005C3C0C"/>
    <w:rsid w:val="005C4862"/>
    <w:rsid w:val="005C4C48"/>
    <w:rsid w:val="005C5143"/>
    <w:rsid w:val="005C7A31"/>
    <w:rsid w:val="005C7AAC"/>
    <w:rsid w:val="005C7CE8"/>
    <w:rsid w:val="005D0E16"/>
    <w:rsid w:val="005D13CD"/>
    <w:rsid w:val="005D1600"/>
    <w:rsid w:val="005D2450"/>
    <w:rsid w:val="005D2D3A"/>
    <w:rsid w:val="005D2E9B"/>
    <w:rsid w:val="005D30D9"/>
    <w:rsid w:val="005D33CC"/>
    <w:rsid w:val="005D3589"/>
    <w:rsid w:val="005D36CF"/>
    <w:rsid w:val="005D3E1E"/>
    <w:rsid w:val="005D4093"/>
    <w:rsid w:val="005D41FA"/>
    <w:rsid w:val="005D43B8"/>
    <w:rsid w:val="005D484B"/>
    <w:rsid w:val="005D57E9"/>
    <w:rsid w:val="005D5879"/>
    <w:rsid w:val="005D5D06"/>
    <w:rsid w:val="005D6995"/>
    <w:rsid w:val="005D6D45"/>
    <w:rsid w:val="005D7622"/>
    <w:rsid w:val="005D77BB"/>
    <w:rsid w:val="005D79B2"/>
    <w:rsid w:val="005D7E91"/>
    <w:rsid w:val="005E0289"/>
    <w:rsid w:val="005E0437"/>
    <w:rsid w:val="005E1329"/>
    <w:rsid w:val="005E1670"/>
    <w:rsid w:val="005E1AD9"/>
    <w:rsid w:val="005E21D5"/>
    <w:rsid w:val="005E247E"/>
    <w:rsid w:val="005E2BFD"/>
    <w:rsid w:val="005E2CE1"/>
    <w:rsid w:val="005E2E8B"/>
    <w:rsid w:val="005E3B72"/>
    <w:rsid w:val="005E400B"/>
    <w:rsid w:val="005E4AB2"/>
    <w:rsid w:val="005E4FB6"/>
    <w:rsid w:val="005E50B1"/>
    <w:rsid w:val="005E51F7"/>
    <w:rsid w:val="005E54CF"/>
    <w:rsid w:val="005E54FE"/>
    <w:rsid w:val="005E5742"/>
    <w:rsid w:val="005E68C1"/>
    <w:rsid w:val="005E7AF0"/>
    <w:rsid w:val="005E7C71"/>
    <w:rsid w:val="005F105C"/>
    <w:rsid w:val="005F12E9"/>
    <w:rsid w:val="005F139F"/>
    <w:rsid w:val="005F1F31"/>
    <w:rsid w:val="005F308A"/>
    <w:rsid w:val="005F314C"/>
    <w:rsid w:val="005F3BDF"/>
    <w:rsid w:val="005F3C6C"/>
    <w:rsid w:val="005F415F"/>
    <w:rsid w:val="005F4F4A"/>
    <w:rsid w:val="005F5622"/>
    <w:rsid w:val="005F58EC"/>
    <w:rsid w:val="005F6081"/>
    <w:rsid w:val="005F629B"/>
    <w:rsid w:val="005F63F2"/>
    <w:rsid w:val="005F6B69"/>
    <w:rsid w:val="005F7506"/>
    <w:rsid w:val="005F78C9"/>
    <w:rsid w:val="00600629"/>
    <w:rsid w:val="00601054"/>
    <w:rsid w:val="006012CE"/>
    <w:rsid w:val="0060155D"/>
    <w:rsid w:val="00601A5B"/>
    <w:rsid w:val="00601CA1"/>
    <w:rsid w:val="00602846"/>
    <w:rsid w:val="006030F8"/>
    <w:rsid w:val="006038E9"/>
    <w:rsid w:val="0060441F"/>
    <w:rsid w:val="00604DA6"/>
    <w:rsid w:val="00604F95"/>
    <w:rsid w:val="006060A5"/>
    <w:rsid w:val="006073B2"/>
    <w:rsid w:val="006100F0"/>
    <w:rsid w:val="00610556"/>
    <w:rsid w:val="006109F1"/>
    <w:rsid w:val="00610D00"/>
    <w:rsid w:val="006116A6"/>
    <w:rsid w:val="00611EFE"/>
    <w:rsid w:val="006126D9"/>
    <w:rsid w:val="00613516"/>
    <w:rsid w:val="00613AD3"/>
    <w:rsid w:val="00613E3E"/>
    <w:rsid w:val="006155F0"/>
    <w:rsid w:val="0061561A"/>
    <w:rsid w:val="00615F30"/>
    <w:rsid w:val="006165F1"/>
    <w:rsid w:val="00620763"/>
    <w:rsid w:val="0062148F"/>
    <w:rsid w:val="006216BA"/>
    <w:rsid w:val="006219D1"/>
    <w:rsid w:val="00621DA5"/>
    <w:rsid w:val="00622349"/>
    <w:rsid w:val="0062298C"/>
    <w:rsid w:val="006229DD"/>
    <w:rsid w:val="00622F61"/>
    <w:rsid w:val="006232F2"/>
    <w:rsid w:val="00624766"/>
    <w:rsid w:val="00624923"/>
    <w:rsid w:val="006249EB"/>
    <w:rsid w:val="00624F92"/>
    <w:rsid w:val="0062510C"/>
    <w:rsid w:val="0062558B"/>
    <w:rsid w:val="00625D67"/>
    <w:rsid w:val="00625D72"/>
    <w:rsid w:val="00626138"/>
    <w:rsid w:val="006267D9"/>
    <w:rsid w:val="00626EA0"/>
    <w:rsid w:val="006279BC"/>
    <w:rsid w:val="00627F5D"/>
    <w:rsid w:val="00631238"/>
    <w:rsid w:val="00631448"/>
    <w:rsid w:val="0063288B"/>
    <w:rsid w:val="00632B3D"/>
    <w:rsid w:val="006337CE"/>
    <w:rsid w:val="006347EE"/>
    <w:rsid w:val="00634C68"/>
    <w:rsid w:val="00634EC9"/>
    <w:rsid w:val="006350B0"/>
    <w:rsid w:val="0063768F"/>
    <w:rsid w:val="0063772B"/>
    <w:rsid w:val="00637835"/>
    <w:rsid w:val="00637D7B"/>
    <w:rsid w:val="00637E48"/>
    <w:rsid w:val="00640090"/>
    <w:rsid w:val="0064059E"/>
    <w:rsid w:val="00641237"/>
    <w:rsid w:val="006417CB"/>
    <w:rsid w:val="00642072"/>
    <w:rsid w:val="0064235D"/>
    <w:rsid w:val="00642BCE"/>
    <w:rsid w:val="006431DC"/>
    <w:rsid w:val="00643D74"/>
    <w:rsid w:val="00643EB2"/>
    <w:rsid w:val="006440FE"/>
    <w:rsid w:val="00645CD0"/>
    <w:rsid w:val="00646594"/>
    <w:rsid w:val="00646CA8"/>
    <w:rsid w:val="0064779D"/>
    <w:rsid w:val="006478D2"/>
    <w:rsid w:val="006508D3"/>
    <w:rsid w:val="0065099F"/>
    <w:rsid w:val="00651013"/>
    <w:rsid w:val="0065149C"/>
    <w:rsid w:val="0065156A"/>
    <w:rsid w:val="0065161C"/>
    <w:rsid w:val="00651E21"/>
    <w:rsid w:val="00652384"/>
    <w:rsid w:val="00652AF9"/>
    <w:rsid w:val="00652C1E"/>
    <w:rsid w:val="00653281"/>
    <w:rsid w:val="00654D5B"/>
    <w:rsid w:val="00654DF0"/>
    <w:rsid w:val="0065501C"/>
    <w:rsid w:val="006552E6"/>
    <w:rsid w:val="006552EE"/>
    <w:rsid w:val="00655373"/>
    <w:rsid w:val="00655D9E"/>
    <w:rsid w:val="006560BA"/>
    <w:rsid w:val="00656E99"/>
    <w:rsid w:val="0065763E"/>
    <w:rsid w:val="00657B71"/>
    <w:rsid w:val="006602C7"/>
    <w:rsid w:val="006604ED"/>
    <w:rsid w:val="00660E74"/>
    <w:rsid w:val="006622E4"/>
    <w:rsid w:val="006626E6"/>
    <w:rsid w:val="00662E2A"/>
    <w:rsid w:val="00663AF0"/>
    <w:rsid w:val="006661C7"/>
    <w:rsid w:val="0066626A"/>
    <w:rsid w:val="006662F8"/>
    <w:rsid w:val="00666528"/>
    <w:rsid w:val="006666BB"/>
    <w:rsid w:val="0066743A"/>
    <w:rsid w:val="006675EC"/>
    <w:rsid w:val="0067041F"/>
    <w:rsid w:val="00670978"/>
    <w:rsid w:val="00670CD1"/>
    <w:rsid w:val="006712ED"/>
    <w:rsid w:val="006714E9"/>
    <w:rsid w:val="00672D2B"/>
    <w:rsid w:val="0067420E"/>
    <w:rsid w:val="006753EB"/>
    <w:rsid w:val="00675805"/>
    <w:rsid w:val="00676D14"/>
    <w:rsid w:val="00677082"/>
    <w:rsid w:val="0067727A"/>
    <w:rsid w:val="006775BE"/>
    <w:rsid w:val="0068003E"/>
    <w:rsid w:val="00680677"/>
    <w:rsid w:val="0068073F"/>
    <w:rsid w:val="00680BC1"/>
    <w:rsid w:val="00680FFB"/>
    <w:rsid w:val="00681345"/>
    <w:rsid w:val="00681488"/>
    <w:rsid w:val="006818F3"/>
    <w:rsid w:val="00681EBC"/>
    <w:rsid w:val="00682DC0"/>
    <w:rsid w:val="006830DA"/>
    <w:rsid w:val="00683F4A"/>
    <w:rsid w:val="00684241"/>
    <w:rsid w:val="00685903"/>
    <w:rsid w:val="0068608C"/>
    <w:rsid w:val="00686114"/>
    <w:rsid w:val="00686D47"/>
    <w:rsid w:val="00690E9A"/>
    <w:rsid w:val="006912CE"/>
    <w:rsid w:val="006919B5"/>
    <w:rsid w:val="00691AEE"/>
    <w:rsid w:val="0069267D"/>
    <w:rsid w:val="00692BFE"/>
    <w:rsid w:val="0069300C"/>
    <w:rsid w:val="006937F8"/>
    <w:rsid w:val="00693E53"/>
    <w:rsid w:val="00693E91"/>
    <w:rsid w:val="00694032"/>
    <w:rsid w:val="006942FC"/>
    <w:rsid w:val="00694BF1"/>
    <w:rsid w:val="00695B2D"/>
    <w:rsid w:val="00695B66"/>
    <w:rsid w:val="00696DD7"/>
    <w:rsid w:val="00697034"/>
    <w:rsid w:val="00697415"/>
    <w:rsid w:val="006A09CA"/>
    <w:rsid w:val="006A0D93"/>
    <w:rsid w:val="006A14E3"/>
    <w:rsid w:val="006A23B8"/>
    <w:rsid w:val="006A30BE"/>
    <w:rsid w:val="006A33ED"/>
    <w:rsid w:val="006A3837"/>
    <w:rsid w:val="006A3A42"/>
    <w:rsid w:val="006A4C12"/>
    <w:rsid w:val="006A53D2"/>
    <w:rsid w:val="006A5BDD"/>
    <w:rsid w:val="006A769E"/>
    <w:rsid w:val="006A7BE3"/>
    <w:rsid w:val="006B02A7"/>
    <w:rsid w:val="006B04FE"/>
    <w:rsid w:val="006B0B91"/>
    <w:rsid w:val="006B0BF8"/>
    <w:rsid w:val="006B0F73"/>
    <w:rsid w:val="006B239B"/>
    <w:rsid w:val="006B25D7"/>
    <w:rsid w:val="006B2B33"/>
    <w:rsid w:val="006B2E73"/>
    <w:rsid w:val="006B50F8"/>
    <w:rsid w:val="006B55AA"/>
    <w:rsid w:val="006B56E3"/>
    <w:rsid w:val="006B5998"/>
    <w:rsid w:val="006B6223"/>
    <w:rsid w:val="006B6255"/>
    <w:rsid w:val="006B62E5"/>
    <w:rsid w:val="006B63F0"/>
    <w:rsid w:val="006B65D5"/>
    <w:rsid w:val="006B6D4D"/>
    <w:rsid w:val="006B6E4F"/>
    <w:rsid w:val="006B75D8"/>
    <w:rsid w:val="006B76B2"/>
    <w:rsid w:val="006C0301"/>
    <w:rsid w:val="006C04FB"/>
    <w:rsid w:val="006C0AF5"/>
    <w:rsid w:val="006C0C02"/>
    <w:rsid w:val="006C33ED"/>
    <w:rsid w:val="006C3A59"/>
    <w:rsid w:val="006C3FFB"/>
    <w:rsid w:val="006C52C7"/>
    <w:rsid w:val="006C5E1D"/>
    <w:rsid w:val="006C6C1F"/>
    <w:rsid w:val="006C76C3"/>
    <w:rsid w:val="006C76D8"/>
    <w:rsid w:val="006C77E1"/>
    <w:rsid w:val="006C7C2E"/>
    <w:rsid w:val="006D04EC"/>
    <w:rsid w:val="006D0CEE"/>
    <w:rsid w:val="006D0EB9"/>
    <w:rsid w:val="006D0EC0"/>
    <w:rsid w:val="006D2CA0"/>
    <w:rsid w:val="006D4E93"/>
    <w:rsid w:val="006D52D6"/>
    <w:rsid w:val="006D5E5B"/>
    <w:rsid w:val="006D6225"/>
    <w:rsid w:val="006D6252"/>
    <w:rsid w:val="006D667F"/>
    <w:rsid w:val="006D66DC"/>
    <w:rsid w:val="006D6793"/>
    <w:rsid w:val="006D6D14"/>
    <w:rsid w:val="006D7120"/>
    <w:rsid w:val="006E0435"/>
    <w:rsid w:val="006E067E"/>
    <w:rsid w:val="006E0BC5"/>
    <w:rsid w:val="006E150C"/>
    <w:rsid w:val="006E1684"/>
    <w:rsid w:val="006E1EE0"/>
    <w:rsid w:val="006E2D94"/>
    <w:rsid w:val="006E3BE4"/>
    <w:rsid w:val="006E4CE2"/>
    <w:rsid w:val="006E4CF6"/>
    <w:rsid w:val="006E4FB4"/>
    <w:rsid w:val="006E5D5C"/>
    <w:rsid w:val="006E6321"/>
    <w:rsid w:val="006E6396"/>
    <w:rsid w:val="006E673A"/>
    <w:rsid w:val="006E79E4"/>
    <w:rsid w:val="006E7DD5"/>
    <w:rsid w:val="006F0FE8"/>
    <w:rsid w:val="006F10A4"/>
    <w:rsid w:val="006F2038"/>
    <w:rsid w:val="006F24D8"/>
    <w:rsid w:val="006F3E05"/>
    <w:rsid w:val="006F459A"/>
    <w:rsid w:val="006F487C"/>
    <w:rsid w:val="006F48AB"/>
    <w:rsid w:val="006F49D2"/>
    <w:rsid w:val="006F53D7"/>
    <w:rsid w:val="006F5665"/>
    <w:rsid w:val="006F7755"/>
    <w:rsid w:val="006F7A5E"/>
    <w:rsid w:val="006F7B28"/>
    <w:rsid w:val="00700A75"/>
    <w:rsid w:val="00700DAF"/>
    <w:rsid w:val="00702057"/>
    <w:rsid w:val="0070234E"/>
    <w:rsid w:val="0070238D"/>
    <w:rsid w:val="007028A1"/>
    <w:rsid w:val="00702EF7"/>
    <w:rsid w:val="00703099"/>
    <w:rsid w:val="00703109"/>
    <w:rsid w:val="0070368C"/>
    <w:rsid w:val="00703CCC"/>
    <w:rsid w:val="00704452"/>
    <w:rsid w:val="00705087"/>
    <w:rsid w:val="007054A8"/>
    <w:rsid w:val="007055E5"/>
    <w:rsid w:val="00705747"/>
    <w:rsid w:val="00705FF7"/>
    <w:rsid w:val="00706B89"/>
    <w:rsid w:val="00706C30"/>
    <w:rsid w:val="00706D6D"/>
    <w:rsid w:val="00706E91"/>
    <w:rsid w:val="00706F8D"/>
    <w:rsid w:val="007077CD"/>
    <w:rsid w:val="007078C4"/>
    <w:rsid w:val="00710D47"/>
    <w:rsid w:val="007113B5"/>
    <w:rsid w:val="007115A9"/>
    <w:rsid w:val="00712078"/>
    <w:rsid w:val="00712B8D"/>
    <w:rsid w:val="00712BCE"/>
    <w:rsid w:val="0071314E"/>
    <w:rsid w:val="007145BF"/>
    <w:rsid w:val="00715A46"/>
    <w:rsid w:val="00715F87"/>
    <w:rsid w:val="007160DD"/>
    <w:rsid w:val="00716A61"/>
    <w:rsid w:val="00716A8B"/>
    <w:rsid w:val="00716E33"/>
    <w:rsid w:val="00717651"/>
    <w:rsid w:val="007178D3"/>
    <w:rsid w:val="00720029"/>
    <w:rsid w:val="0072002D"/>
    <w:rsid w:val="00720500"/>
    <w:rsid w:val="00720C0F"/>
    <w:rsid w:val="007216F6"/>
    <w:rsid w:val="00721BF9"/>
    <w:rsid w:val="00722333"/>
    <w:rsid w:val="00722854"/>
    <w:rsid w:val="00723AD0"/>
    <w:rsid w:val="00723E4D"/>
    <w:rsid w:val="00724DDB"/>
    <w:rsid w:val="00724F6F"/>
    <w:rsid w:val="00725F13"/>
    <w:rsid w:val="00726204"/>
    <w:rsid w:val="00727034"/>
    <w:rsid w:val="0072756F"/>
    <w:rsid w:val="00727827"/>
    <w:rsid w:val="0072788C"/>
    <w:rsid w:val="00727972"/>
    <w:rsid w:val="00730398"/>
    <w:rsid w:val="00730A77"/>
    <w:rsid w:val="00731334"/>
    <w:rsid w:val="0073158C"/>
    <w:rsid w:val="00731BAD"/>
    <w:rsid w:val="007324EE"/>
    <w:rsid w:val="0073265D"/>
    <w:rsid w:val="00732986"/>
    <w:rsid w:val="007329FC"/>
    <w:rsid w:val="00732ABE"/>
    <w:rsid w:val="00732B40"/>
    <w:rsid w:val="00733AA2"/>
    <w:rsid w:val="00733CDC"/>
    <w:rsid w:val="00733EF0"/>
    <w:rsid w:val="007344F6"/>
    <w:rsid w:val="00734668"/>
    <w:rsid w:val="00734911"/>
    <w:rsid w:val="00734DB1"/>
    <w:rsid w:val="00734EF3"/>
    <w:rsid w:val="007352DC"/>
    <w:rsid w:val="007369F9"/>
    <w:rsid w:val="007373BF"/>
    <w:rsid w:val="007374D9"/>
    <w:rsid w:val="00737699"/>
    <w:rsid w:val="007377D3"/>
    <w:rsid w:val="00737A15"/>
    <w:rsid w:val="007418B4"/>
    <w:rsid w:val="00741EC5"/>
    <w:rsid w:val="00741F6C"/>
    <w:rsid w:val="00742165"/>
    <w:rsid w:val="007425BB"/>
    <w:rsid w:val="00742D66"/>
    <w:rsid w:val="00742DC7"/>
    <w:rsid w:val="007441E3"/>
    <w:rsid w:val="007445EF"/>
    <w:rsid w:val="007446D5"/>
    <w:rsid w:val="00745323"/>
    <w:rsid w:val="00745AC3"/>
    <w:rsid w:val="00746393"/>
    <w:rsid w:val="00746418"/>
    <w:rsid w:val="00747312"/>
    <w:rsid w:val="00750014"/>
    <w:rsid w:val="007500AC"/>
    <w:rsid w:val="007504FF"/>
    <w:rsid w:val="00750731"/>
    <w:rsid w:val="00750AD4"/>
    <w:rsid w:val="00750C13"/>
    <w:rsid w:val="00750D73"/>
    <w:rsid w:val="00751095"/>
    <w:rsid w:val="007511CF"/>
    <w:rsid w:val="00751967"/>
    <w:rsid w:val="00751C14"/>
    <w:rsid w:val="00751E68"/>
    <w:rsid w:val="00752097"/>
    <w:rsid w:val="007526F0"/>
    <w:rsid w:val="0075277A"/>
    <w:rsid w:val="00753043"/>
    <w:rsid w:val="007531C0"/>
    <w:rsid w:val="00753AD0"/>
    <w:rsid w:val="007542EA"/>
    <w:rsid w:val="00755C6A"/>
    <w:rsid w:val="007568C7"/>
    <w:rsid w:val="00756A91"/>
    <w:rsid w:val="00757118"/>
    <w:rsid w:val="007579F4"/>
    <w:rsid w:val="00757AC7"/>
    <w:rsid w:val="00760260"/>
    <w:rsid w:val="0076034D"/>
    <w:rsid w:val="007603ED"/>
    <w:rsid w:val="00761905"/>
    <w:rsid w:val="00761965"/>
    <w:rsid w:val="00761D3D"/>
    <w:rsid w:val="007627B8"/>
    <w:rsid w:val="007629B1"/>
    <w:rsid w:val="007629C2"/>
    <w:rsid w:val="00762D04"/>
    <w:rsid w:val="00763029"/>
    <w:rsid w:val="0076380F"/>
    <w:rsid w:val="00764336"/>
    <w:rsid w:val="0076458A"/>
    <w:rsid w:val="00764A2A"/>
    <w:rsid w:val="0076525B"/>
    <w:rsid w:val="00765575"/>
    <w:rsid w:val="007664B8"/>
    <w:rsid w:val="0076651D"/>
    <w:rsid w:val="007668F4"/>
    <w:rsid w:val="00766ABC"/>
    <w:rsid w:val="00766B31"/>
    <w:rsid w:val="00766D95"/>
    <w:rsid w:val="00766F86"/>
    <w:rsid w:val="0076707F"/>
    <w:rsid w:val="00767664"/>
    <w:rsid w:val="007678F0"/>
    <w:rsid w:val="00767C95"/>
    <w:rsid w:val="0077086B"/>
    <w:rsid w:val="00771DC3"/>
    <w:rsid w:val="0077245B"/>
    <w:rsid w:val="007738B9"/>
    <w:rsid w:val="0077397C"/>
    <w:rsid w:val="0077399D"/>
    <w:rsid w:val="00774190"/>
    <w:rsid w:val="007746F0"/>
    <w:rsid w:val="007751F8"/>
    <w:rsid w:val="00775C5D"/>
    <w:rsid w:val="00776449"/>
    <w:rsid w:val="007764C2"/>
    <w:rsid w:val="00776943"/>
    <w:rsid w:val="00776AB0"/>
    <w:rsid w:val="00777745"/>
    <w:rsid w:val="00777F00"/>
    <w:rsid w:val="0078086C"/>
    <w:rsid w:val="007831A6"/>
    <w:rsid w:val="00783A80"/>
    <w:rsid w:val="00783C2C"/>
    <w:rsid w:val="00783C5B"/>
    <w:rsid w:val="007844E1"/>
    <w:rsid w:val="00784D33"/>
    <w:rsid w:val="007854B3"/>
    <w:rsid w:val="00785A0E"/>
    <w:rsid w:val="00785D4D"/>
    <w:rsid w:val="00785D4E"/>
    <w:rsid w:val="00787BE3"/>
    <w:rsid w:val="0079013B"/>
    <w:rsid w:val="0079044A"/>
    <w:rsid w:val="00790846"/>
    <w:rsid w:val="00790B19"/>
    <w:rsid w:val="00790DD4"/>
    <w:rsid w:val="00791B3F"/>
    <w:rsid w:val="00792CAA"/>
    <w:rsid w:val="007938FB"/>
    <w:rsid w:val="00794056"/>
    <w:rsid w:val="00795158"/>
    <w:rsid w:val="007953F3"/>
    <w:rsid w:val="00795612"/>
    <w:rsid w:val="00797855"/>
    <w:rsid w:val="00797AA1"/>
    <w:rsid w:val="00797B63"/>
    <w:rsid w:val="0079B82C"/>
    <w:rsid w:val="007A0027"/>
    <w:rsid w:val="007A0968"/>
    <w:rsid w:val="007A0D35"/>
    <w:rsid w:val="007A10FE"/>
    <w:rsid w:val="007A158E"/>
    <w:rsid w:val="007A1A30"/>
    <w:rsid w:val="007A1BA1"/>
    <w:rsid w:val="007A20DA"/>
    <w:rsid w:val="007A248E"/>
    <w:rsid w:val="007A2E14"/>
    <w:rsid w:val="007A3CE6"/>
    <w:rsid w:val="007A43DF"/>
    <w:rsid w:val="007A4AA6"/>
    <w:rsid w:val="007A506B"/>
    <w:rsid w:val="007A55B3"/>
    <w:rsid w:val="007A59F9"/>
    <w:rsid w:val="007A609F"/>
    <w:rsid w:val="007A62EC"/>
    <w:rsid w:val="007A66BE"/>
    <w:rsid w:val="007A6D88"/>
    <w:rsid w:val="007A7A3B"/>
    <w:rsid w:val="007A7BE5"/>
    <w:rsid w:val="007A7C1C"/>
    <w:rsid w:val="007B00D9"/>
    <w:rsid w:val="007B1540"/>
    <w:rsid w:val="007B176A"/>
    <w:rsid w:val="007B1A5F"/>
    <w:rsid w:val="007B1AF2"/>
    <w:rsid w:val="007B1B29"/>
    <w:rsid w:val="007B2096"/>
    <w:rsid w:val="007B2A4C"/>
    <w:rsid w:val="007B2F15"/>
    <w:rsid w:val="007B3433"/>
    <w:rsid w:val="007B39FA"/>
    <w:rsid w:val="007B4D3A"/>
    <w:rsid w:val="007B5015"/>
    <w:rsid w:val="007B5EF5"/>
    <w:rsid w:val="007B6651"/>
    <w:rsid w:val="007B7461"/>
    <w:rsid w:val="007B7D3D"/>
    <w:rsid w:val="007C00B8"/>
    <w:rsid w:val="007C0B1F"/>
    <w:rsid w:val="007C1711"/>
    <w:rsid w:val="007C1779"/>
    <w:rsid w:val="007C22B3"/>
    <w:rsid w:val="007C2501"/>
    <w:rsid w:val="007C2E7D"/>
    <w:rsid w:val="007C3F32"/>
    <w:rsid w:val="007C4316"/>
    <w:rsid w:val="007C4482"/>
    <w:rsid w:val="007C47B7"/>
    <w:rsid w:val="007C4867"/>
    <w:rsid w:val="007C4932"/>
    <w:rsid w:val="007C4D3E"/>
    <w:rsid w:val="007C4D97"/>
    <w:rsid w:val="007C6CCD"/>
    <w:rsid w:val="007C706E"/>
    <w:rsid w:val="007D03CE"/>
    <w:rsid w:val="007D0BB9"/>
    <w:rsid w:val="007D1228"/>
    <w:rsid w:val="007D1C53"/>
    <w:rsid w:val="007D240C"/>
    <w:rsid w:val="007D2999"/>
    <w:rsid w:val="007D311A"/>
    <w:rsid w:val="007D39F8"/>
    <w:rsid w:val="007D3F49"/>
    <w:rsid w:val="007D3F70"/>
    <w:rsid w:val="007D4292"/>
    <w:rsid w:val="007D45B7"/>
    <w:rsid w:val="007D47BE"/>
    <w:rsid w:val="007D498C"/>
    <w:rsid w:val="007D64DA"/>
    <w:rsid w:val="007D6542"/>
    <w:rsid w:val="007D6E4E"/>
    <w:rsid w:val="007D70CB"/>
    <w:rsid w:val="007D738A"/>
    <w:rsid w:val="007D78A0"/>
    <w:rsid w:val="007E10B3"/>
    <w:rsid w:val="007E1324"/>
    <w:rsid w:val="007E1487"/>
    <w:rsid w:val="007E2003"/>
    <w:rsid w:val="007E22B5"/>
    <w:rsid w:val="007E2DE3"/>
    <w:rsid w:val="007E2E17"/>
    <w:rsid w:val="007E36DA"/>
    <w:rsid w:val="007E3AB4"/>
    <w:rsid w:val="007E3B1D"/>
    <w:rsid w:val="007E3BFF"/>
    <w:rsid w:val="007E433F"/>
    <w:rsid w:val="007E4580"/>
    <w:rsid w:val="007E4C19"/>
    <w:rsid w:val="007E4C42"/>
    <w:rsid w:val="007E4E27"/>
    <w:rsid w:val="007E5C08"/>
    <w:rsid w:val="007E5FFE"/>
    <w:rsid w:val="007E69B5"/>
    <w:rsid w:val="007E6FAE"/>
    <w:rsid w:val="007E7526"/>
    <w:rsid w:val="007E773D"/>
    <w:rsid w:val="007E797E"/>
    <w:rsid w:val="007E79DE"/>
    <w:rsid w:val="007F033A"/>
    <w:rsid w:val="007F041A"/>
    <w:rsid w:val="007F0D12"/>
    <w:rsid w:val="007F0F67"/>
    <w:rsid w:val="007F13B5"/>
    <w:rsid w:val="007F1610"/>
    <w:rsid w:val="007F2F46"/>
    <w:rsid w:val="007F3107"/>
    <w:rsid w:val="007F5169"/>
    <w:rsid w:val="007F650F"/>
    <w:rsid w:val="007F6676"/>
    <w:rsid w:val="00800024"/>
    <w:rsid w:val="008000D2"/>
    <w:rsid w:val="00800384"/>
    <w:rsid w:val="008005CF"/>
    <w:rsid w:val="0080195B"/>
    <w:rsid w:val="00801D1B"/>
    <w:rsid w:val="00801FCA"/>
    <w:rsid w:val="00802235"/>
    <w:rsid w:val="0080370A"/>
    <w:rsid w:val="00803E10"/>
    <w:rsid w:val="008042F6"/>
    <w:rsid w:val="008045BA"/>
    <w:rsid w:val="008047D6"/>
    <w:rsid w:val="00804EA9"/>
    <w:rsid w:val="0080623E"/>
    <w:rsid w:val="008066BB"/>
    <w:rsid w:val="0080682E"/>
    <w:rsid w:val="00806D70"/>
    <w:rsid w:val="00807129"/>
    <w:rsid w:val="00807AB4"/>
    <w:rsid w:val="00810D2A"/>
    <w:rsid w:val="00810D54"/>
    <w:rsid w:val="00810D9B"/>
    <w:rsid w:val="00810F7E"/>
    <w:rsid w:val="008118F4"/>
    <w:rsid w:val="0081199C"/>
    <w:rsid w:val="00811CE3"/>
    <w:rsid w:val="00811EF3"/>
    <w:rsid w:val="00813461"/>
    <w:rsid w:val="00813BD4"/>
    <w:rsid w:val="00814133"/>
    <w:rsid w:val="00814773"/>
    <w:rsid w:val="00814829"/>
    <w:rsid w:val="00814BBB"/>
    <w:rsid w:val="00815484"/>
    <w:rsid w:val="00815D86"/>
    <w:rsid w:val="008163C7"/>
    <w:rsid w:val="008166A2"/>
    <w:rsid w:val="00816AB6"/>
    <w:rsid w:val="00817A47"/>
    <w:rsid w:val="0082080B"/>
    <w:rsid w:val="00820C39"/>
    <w:rsid w:val="00820DAB"/>
    <w:rsid w:val="00820F7E"/>
    <w:rsid w:val="00821298"/>
    <w:rsid w:val="00821A97"/>
    <w:rsid w:val="00822A11"/>
    <w:rsid w:val="00822CDF"/>
    <w:rsid w:val="00823017"/>
    <w:rsid w:val="008239AA"/>
    <w:rsid w:val="00823FAA"/>
    <w:rsid w:val="008252A9"/>
    <w:rsid w:val="00825747"/>
    <w:rsid w:val="00825A4C"/>
    <w:rsid w:val="008264CB"/>
    <w:rsid w:val="008271CC"/>
    <w:rsid w:val="0082723D"/>
    <w:rsid w:val="00830230"/>
    <w:rsid w:val="00830D5E"/>
    <w:rsid w:val="0083193D"/>
    <w:rsid w:val="00831941"/>
    <w:rsid w:val="00831B8F"/>
    <w:rsid w:val="00832365"/>
    <w:rsid w:val="00832910"/>
    <w:rsid w:val="00832E69"/>
    <w:rsid w:val="00833888"/>
    <w:rsid w:val="00833E73"/>
    <w:rsid w:val="00834151"/>
    <w:rsid w:val="008347B5"/>
    <w:rsid w:val="00835293"/>
    <w:rsid w:val="00835726"/>
    <w:rsid w:val="00835AC6"/>
    <w:rsid w:val="00835B60"/>
    <w:rsid w:val="00836C7A"/>
    <w:rsid w:val="008401E5"/>
    <w:rsid w:val="008403E2"/>
    <w:rsid w:val="008407DE"/>
    <w:rsid w:val="00840A29"/>
    <w:rsid w:val="00840FFC"/>
    <w:rsid w:val="00841D53"/>
    <w:rsid w:val="00842A34"/>
    <w:rsid w:val="00842BC7"/>
    <w:rsid w:val="00842C03"/>
    <w:rsid w:val="008432AF"/>
    <w:rsid w:val="0084427B"/>
    <w:rsid w:val="00845053"/>
    <w:rsid w:val="00845EB7"/>
    <w:rsid w:val="00846802"/>
    <w:rsid w:val="0084698C"/>
    <w:rsid w:val="00846A30"/>
    <w:rsid w:val="00846D42"/>
    <w:rsid w:val="00846FC6"/>
    <w:rsid w:val="00847115"/>
    <w:rsid w:val="0084717F"/>
    <w:rsid w:val="00847A3E"/>
    <w:rsid w:val="008501FB"/>
    <w:rsid w:val="008506D5"/>
    <w:rsid w:val="008509A0"/>
    <w:rsid w:val="00851BA8"/>
    <w:rsid w:val="00852231"/>
    <w:rsid w:val="00854014"/>
    <w:rsid w:val="00854912"/>
    <w:rsid w:val="00854FFC"/>
    <w:rsid w:val="00855A1D"/>
    <w:rsid w:val="00855C55"/>
    <w:rsid w:val="00855CF3"/>
    <w:rsid w:val="00856294"/>
    <w:rsid w:val="008563D9"/>
    <w:rsid w:val="00856A76"/>
    <w:rsid w:val="00856C0A"/>
    <w:rsid w:val="00856E67"/>
    <w:rsid w:val="00857B47"/>
    <w:rsid w:val="00857CB6"/>
    <w:rsid w:val="008600C9"/>
    <w:rsid w:val="0086095B"/>
    <w:rsid w:val="00861274"/>
    <w:rsid w:val="00861826"/>
    <w:rsid w:val="00861A52"/>
    <w:rsid w:val="00861AD5"/>
    <w:rsid w:val="00862AA7"/>
    <w:rsid w:val="00862D53"/>
    <w:rsid w:val="0086386D"/>
    <w:rsid w:val="008639DA"/>
    <w:rsid w:val="00864CB1"/>
    <w:rsid w:val="0086535D"/>
    <w:rsid w:val="008654F2"/>
    <w:rsid w:val="00866303"/>
    <w:rsid w:val="00866898"/>
    <w:rsid w:val="00866942"/>
    <w:rsid w:val="00867144"/>
    <w:rsid w:val="00867463"/>
    <w:rsid w:val="0086786C"/>
    <w:rsid w:val="008705F7"/>
    <w:rsid w:val="00873888"/>
    <w:rsid w:val="00874078"/>
    <w:rsid w:val="00874DBF"/>
    <w:rsid w:val="0087573C"/>
    <w:rsid w:val="00875FB0"/>
    <w:rsid w:val="008761E0"/>
    <w:rsid w:val="008762C5"/>
    <w:rsid w:val="008764BD"/>
    <w:rsid w:val="00876575"/>
    <w:rsid w:val="008768B0"/>
    <w:rsid w:val="0087705D"/>
    <w:rsid w:val="00877864"/>
    <w:rsid w:val="008779AD"/>
    <w:rsid w:val="00877CCE"/>
    <w:rsid w:val="00877DF2"/>
    <w:rsid w:val="00880C64"/>
    <w:rsid w:val="00880F24"/>
    <w:rsid w:val="008814F0"/>
    <w:rsid w:val="00881EBA"/>
    <w:rsid w:val="0088204F"/>
    <w:rsid w:val="00882B58"/>
    <w:rsid w:val="00883DC1"/>
    <w:rsid w:val="00884AA3"/>
    <w:rsid w:val="00884DF1"/>
    <w:rsid w:val="008851CA"/>
    <w:rsid w:val="00885963"/>
    <w:rsid w:val="00885C6A"/>
    <w:rsid w:val="008877F0"/>
    <w:rsid w:val="00887850"/>
    <w:rsid w:val="00890770"/>
    <w:rsid w:val="008909E4"/>
    <w:rsid w:val="00891B0E"/>
    <w:rsid w:val="008933C6"/>
    <w:rsid w:val="00894785"/>
    <w:rsid w:val="00894D02"/>
    <w:rsid w:val="00894D10"/>
    <w:rsid w:val="00895A54"/>
    <w:rsid w:val="008963C8"/>
    <w:rsid w:val="0089656E"/>
    <w:rsid w:val="00896F74"/>
    <w:rsid w:val="00897A74"/>
    <w:rsid w:val="00897AD0"/>
    <w:rsid w:val="00897F90"/>
    <w:rsid w:val="008A0661"/>
    <w:rsid w:val="008A0F13"/>
    <w:rsid w:val="008A0F46"/>
    <w:rsid w:val="008A0FCB"/>
    <w:rsid w:val="008A13AF"/>
    <w:rsid w:val="008A1DD9"/>
    <w:rsid w:val="008A2212"/>
    <w:rsid w:val="008A2FB4"/>
    <w:rsid w:val="008A3311"/>
    <w:rsid w:val="008A3D3E"/>
    <w:rsid w:val="008A3E3C"/>
    <w:rsid w:val="008A3F9F"/>
    <w:rsid w:val="008A40D3"/>
    <w:rsid w:val="008A4766"/>
    <w:rsid w:val="008A4D0A"/>
    <w:rsid w:val="008A51D9"/>
    <w:rsid w:val="008A57DC"/>
    <w:rsid w:val="008A6155"/>
    <w:rsid w:val="008A6A55"/>
    <w:rsid w:val="008A76C5"/>
    <w:rsid w:val="008B0863"/>
    <w:rsid w:val="008B111E"/>
    <w:rsid w:val="008B186C"/>
    <w:rsid w:val="008B18DA"/>
    <w:rsid w:val="008B2937"/>
    <w:rsid w:val="008B29FE"/>
    <w:rsid w:val="008B334F"/>
    <w:rsid w:val="008B3B56"/>
    <w:rsid w:val="008B46A3"/>
    <w:rsid w:val="008B4D9C"/>
    <w:rsid w:val="008B5551"/>
    <w:rsid w:val="008B5984"/>
    <w:rsid w:val="008B6C75"/>
    <w:rsid w:val="008B71EE"/>
    <w:rsid w:val="008B71F3"/>
    <w:rsid w:val="008B7200"/>
    <w:rsid w:val="008B7C9E"/>
    <w:rsid w:val="008BEF9D"/>
    <w:rsid w:val="008C148D"/>
    <w:rsid w:val="008C1AB6"/>
    <w:rsid w:val="008C1C30"/>
    <w:rsid w:val="008C2EA0"/>
    <w:rsid w:val="008C336D"/>
    <w:rsid w:val="008C3786"/>
    <w:rsid w:val="008C39A5"/>
    <w:rsid w:val="008C421F"/>
    <w:rsid w:val="008C436B"/>
    <w:rsid w:val="008C448F"/>
    <w:rsid w:val="008C4B75"/>
    <w:rsid w:val="008C4C2C"/>
    <w:rsid w:val="008C515C"/>
    <w:rsid w:val="008C57E9"/>
    <w:rsid w:val="008C5BF5"/>
    <w:rsid w:val="008C5E30"/>
    <w:rsid w:val="008C6705"/>
    <w:rsid w:val="008C6D88"/>
    <w:rsid w:val="008C76F8"/>
    <w:rsid w:val="008C7772"/>
    <w:rsid w:val="008D02AB"/>
    <w:rsid w:val="008D047A"/>
    <w:rsid w:val="008D14E0"/>
    <w:rsid w:val="008D18FE"/>
    <w:rsid w:val="008D1B68"/>
    <w:rsid w:val="008D1CC1"/>
    <w:rsid w:val="008D21A0"/>
    <w:rsid w:val="008D241B"/>
    <w:rsid w:val="008D251B"/>
    <w:rsid w:val="008D2A16"/>
    <w:rsid w:val="008D2BB9"/>
    <w:rsid w:val="008D2F9C"/>
    <w:rsid w:val="008D493E"/>
    <w:rsid w:val="008D4E1E"/>
    <w:rsid w:val="008D52D5"/>
    <w:rsid w:val="008D59C6"/>
    <w:rsid w:val="008D5D2B"/>
    <w:rsid w:val="008D6308"/>
    <w:rsid w:val="008D6540"/>
    <w:rsid w:val="008D6C18"/>
    <w:rsid w:val="008D77FE"/>
    <w:rsid w:val="008E11FD"/>
    <w:rsid w:val="008E1278"/>
    <w:rsid w:val="008E19DD"/>
    <w:rsid w:val="008E35F3"/>
    <w:rsid w:val="008E380A"/>
    <w:rsid w:val="008E41F3"/>
    <w:rsid w:val="008E4D8F"/>
    <w:rsid w:val="008E52BD"/>
    <w:rsid w:val="008E57A6"/>
    <w:rsid w:val="008E5D49"/>
    <w:rsid w:val="008E6909"/>
    <w:rsid w:val="008F019C"/>
    <w:rsid w:val="008F18CB"/>
    <w:rsid w:val="008F1959"/>
    <w:rsid w:val="008F1EED"/>
    <w:rsid w:val="008F2B86"/>
    <w:rsid w:val="008F35EA"/>
    <w:rsid w:val="008F4712"/>
    <w:rsid w:val="008F48CC"/>
    <w:rsid w:val="008F5AFE"/>
    <w:rsid w:val="008F60D3"/>
    <w:rsid w:val="008F623C"/>
    <w:rsid w:val="008F660E"/>
    <w:rsid w:val="008F6C37"/>
    <w:rsid w:val="008FA45D"/>
    <w:rsid w:val="009001A1"/>
    <w:rsid w:val="00900543"/>
    <w:rsid w:val="00900590"/>
    <w:rsid w:val="00900D02"/>
    <w:rsid w:val="009012B1"/>
    <w:rsid w:val="00901704"/>
    <w:rsid w:val="00901854"/>
    <w:rsid w:val="00903D34"/>
    <w:rsid w:val="00904187"/>
    <w:rsid w:val="00904C41"/>
    <w:rsid w:val="009050C6"/>
    <w:rsid w:val="009062E2"/>
    <w:rsid w:val="00906834"/>
    <w:rsid w:val="00906878"/>
    <w:rsid w:val="009100D5"/>
    <w:rsid w:val="009110E4"/>
    <w:rsid w:val="0091296A"/>
    <w:rsid w:val="00912D7A"/>
    <w:rsid w:val="00914251"/>
    <w:rsid w:val="00914E46"/>
    <w:rsid w:val="0091588E"/>
    <w:rsid w:val="00916A5A"/>
    <w:rsid w:val="00917102"/>
    <w:rsid w:val="00920CAD"/>
    <w:rsid w:val="00920D21"/>
    <w:rsid w:val="009210E7"/>
    <w:rsid w:val="00921598"/>
    <w:rsid w:val="00922278"/>
    <w:rsid w:val="00922A20"/>
    <w:rsid w:val="00922E0D"/>
    <w:rsid w:val="00923375"/>
    <w:rsid w:val="00923B18"/>
    <w:rsid w:val="00924B44"/>
    <w:rsid w:val="00925568"/>
    <w:rsid w:val="009268A8"/>
    <w:rsid w:val="00926E1F"/>
    <w:rsid w:val="00926E9E"/>
    <w:rsid w:val="00926F1C"/>
    <w:rsid w:val="0092711A"/>
    <w:rsid w:val="00927F09"/>
    <w:rsid w:val="00930062"/>
    <w:rsid w:val="0093039B"/>
    <w:rsid w:val="0093097D"/>
    <w:rsid w:val="00930999"/>
    <w:rsid w:val="00930B39"/>
    <w:rsid w:val="00931015"/>
    <w:rsid w:val="00931177"/>
    <w:rsid w:val="0093193F"/>
    <w:rsid w:val="00931C06"/>
    <w:rsid w:val="00931FB0"/>
    <w:rsid w:val="0093232C"/>
    <w:rsid w:val="00932B88"/>
    <w:rsid w:val="0093318E"/>
    <w:rsid w:val="0093336A"/>
    <w:rsid w:val="00933456"/>
    <w:rsid w:val="009334C3"/>
    <w:rsid w:val="00933A8E"/>
    <w:rsid w:val="0093447E"/>
    <w:rsid w:val="0093474E"/>
    <w:rsid w:val="00934801"/>
    <w:rsid w:val="00934A2E"/>
    <w:rsid w:val="00934A5E"/>
    <w:rsid w:val="00934B45"/>
    <w:rsid w:val="00934C41"/>
    <w:rsid w:val="00934EE6"/>
    <w:rsid w:val="00934F1A"/>
    <w:rsid w:val="00935A27"/>
    <w:rsid w:val="00935B61"/>
    <w:rsid w:val="00936AF6"/>
    <w:rsid w:val="00937083"/>
    <w:rsid w:val="00937DCC"/>
    <w:rsid w:val="00940982"/>
    <w:rsid w:val="009415A7"/>
    <w:rsid w:val="00941747"/>
    <w:rsid w:val="009420BA"/>
    <w:rsid w:val="009425AB"/>
    <w:rsid w:val="00942B53"/>
    <w:rsid w:val="0094395E"/>
    <w:rsid w:val="009442F2"/>
    <w:rsid w:val="009447AE"/>
    <w:rsid w:val="0094496D"/>
    <w:rsid w:val="009449D7"/>
    <w:rsid w:val="00944BFE"/>
    <w:rsid w:val="00944F75"/>
    <w:rsid w:val="0094590A"/>
    <w:rsid w:val="00945A38"/>
    <w:rsid w:val="00946706"/>
    <w:rsid w:val="0094688D"/>
    <w:rsid w:val="00946DB1"/>
    <w:rsid w:val="00947047"/>
    <w:rsid w:val="00947200"/>
    <w:rsid w:val="00950239"/>
    <w:rsid w:val="009504C0"/>
    <w:rsid w:val="00950935"/>
    <w:rsid w:val="00950C2C"/>
    <w:rsid w:val="00950FCC"/>
    <w:rsid w:val="009511AB"/>
    <w:rsid w:val="00951B59"/>
    <w:rsid w:val="00951D21"/>
    <w:rsid w:val="00951D9B"/>
    <w:rsid w:val="00951DB2"/>
    <w:rsid w:val="00952369"/>
    <w:rsid w:val="00952BCF"/>
    <w:rsid w:val="009534E6"/>
    <w:rsid w:val="0095426B"/>
    <w:rsid w:val="0095457E"/>
    <w:rsid w:val="00954F7D"/>
    <w:rsid w:val="00955813"/>
    <w:rsid w:val="00955FC0"/>
    <w:rsid w:val="00956C7C"/>
    <w:rsid w:val="0095746A"/>
    <w:rsid w:val="00962755"/>
    <w:rsid w:val="0096410B"/>
    <w:rsid w:val="00964B35"/>
    <w:rsid w:val="00964C03"/>
    <w:rsid w:val="00965371"/>
    <w:rsid w:val="00965484"/>
    <w:rsid w:val="00965731"/>
    <w:rsid w:val="00965C52"/>
    <w:rsid w:val="00965F36"/>
    <w:rsid w:val="00965FAF"/>
    <w:rsid w:val="0096604B"/>
    <w:rsid w:val="0096605D"/>
    <w:rsid w:val="00966A61"/>
    <w:rsid w:val="00967824"/>
    <w:rsid w:val="00967878"/>
    <w:rsid w:val="009705AB"/>
    <w:rsid w:val="0097159A"/>
    <w:rsid w:val="0097159D"/>
    <w:rsid w:val="009719FB"/>
    <w:rsid w:val="00971BBE"/>
    <w:rsid w:val="00971F9C"/>
    <w:rsid w:val="00973864"/>
    <w:rsid w:val="00973F15"/>
    <w:rsid w:val="009740EE"/>
    <w:rsid w:val="0097430F"/>
    <w:rsid w:val="00974FEA"/>
    <w:rsid w:val="0097526A"/>
    <w:rsid w:val="00976217"/>
    <w:rsid w:val="0097799C"/>
    <w:rsid w:val="00977F28"/>
    <w:rsid w:val="009802D1"/>
    <w:rsid w:val="009815C4"/>
    <w:rsid w:val="00981658"/>
    <w:rsid w:val="00981DAD"/>
    <w:rsid w:val="00981E6E"/>
    <w:rsid w:val="00981EC4"/>
    <w:rsid w:val="0098215D"/>
    <w:rsid w:val="00982DCA"/>
    <w:rsid w:val="00982F9C"/>
    <w:rsid w:val="00983EB6"/>
    <w:rsid w:val="009841A5"/>
    <w:rsid w:val="00984433"/>
    <w:rsid w:val="00984736"/>
    <w:rsid w:val="00985397"/>
    <w:rsid w:val="00985C76"/>
    <w:rsid w:val="00986A50"/>
    <w:rsid w:val="009871D6"/>
    <w:rsid w:val="0098753B"/>
    <w:rsid w:val="00987B39"/>
    <w:rsid w:val="00987CC2"/>
    <w:rsid w:val="00990794"/>
    <w:rsid w:val="00990FF1"/>
    <w:rsid w:val="009915A5"/>
    <w:rsid w:val="009916D4"/>
    <w:rsid w:val="00991AF1"/>
    <w:rsid w:val="00991EBF"/>
    <w:rsid w:val="00992419"/>
    <w:rsid w:val="009929F5"/>
    <w:rsid w:val="0099395D"/>
    <w:rsid w:val="00993A9E"/>
    <w:rsid w:val="00993D1D"/>
    <w:rsid w:val="0099511D"/>
    <w:rsid w:val="0099527C"/>
    <w:rsid w:val="009958A2"/>
    <w:rsid w:val="00995D20"/>
    <w:rsid w:val="00995DB0"/>
    <w:rsid w:val="009961A4"/>
    <w:rsid w:val="00996FB1"/>
    <w:rsid w:val="00997D31"/>
    <w:rsid w:val="00997ECB"/>
    <w:rsid w:val="009A0142"/>
    <w:rsid w:val="009A1D47"/>
    <w:rsid w:val="009A234B"/>
    <w:rsid w:val="009A23D7"/>
    <w:rsid w:val="009A2770"/>
    <w:rsid w:val="009A2C3F"/>
    <w:rsid w:val="009A2E12"/>
    <w:rsid w:val="009A33AE"/>
    <w:rsid w:val="009A3921"/>
    <w:rsid w:val="009A3A24"/>
    <w:rsid w:val="009A3CC1"/>
    <w:rsid w:val="009A4334"/>
    <w:rsid w:val="009A465D"/>
    <w:rsid w:val="009A4937"/>
    <w:rsid w:val="009A4A02"/>
    <w:rsid w:val="009A4BCB"/>
    <w:rsid w:val="009A53EC"/>
    <w:rsid w:val="009A54A6"/>
    <w:rsid w:val="009A5DDD"/>
    <w:rsid w:val="009A68DB"/>
    <w:rsid w:val="009A69AE"/>
    <w:rsid w:val="009A6A01"/>
    <w:rsid w:val="009A6B11"/>
    <w:rsid w:val="009A6DC3"/>
    <w:rsid w:val="009A6FE1"/>
    <w:rsid w:val="009A752C"/>
    <w:rsid w:val="009A7FC7"/>
    <w:rsid w:val="009B02C6"/>
    <w:rsid w:val="009B0C21"/>
    <w:rsid w:val="009B0DBA"/>
    <w:rsid w:val="009B18A0"/>
    <w:rsid w:val="009B26DA"/>
    <w:rsid w:val="009B29D8"/>
    <w:rsid w:val="009B3444"/>
    <w:rsid w:val="009B46D1"/>
    <w:rsid w:val="009B46D7"/>
    <w:rsid w:val="009B48F4"/>
    <w:rsid w:val="009B4A96"/>
    <w:rsid w:val="009B4B01"/>
    <w:rsid w:val="009B595F"/>
    <w:rsid w:val="009B6042"/>
    <w:rsid w:val="009B6928"/>
    <w:rsid w:val="009B6D38"/>
    <w:rsid w:val="009B7FC4"/>
    <w:rsid w:val="009C00D6"/>
    <w:rsid w:val="009C07E8"/>
    <w:rsid w:val="009C198B"/>
    <w:rsid w:val="009C2570"/>
    <w:rsid w:val="009C32BE"/>
    <w:rsid w:val="009C3611"/>
    <w:rsid w:val="009C4529"/>
    <w:rsid w:val="009C4CA0"/>
    <w:rsid w:val="009C6209"/>
    <w:rsid w:val="009C6856"/>
    <w:rsid w:val="009C69EC"/>
    <w:rsid w:val="009C6F5F"/>
    <w:rsid w:val="009C72C0"/>
    <w:rsid w:val="009D0A8C"/>
    <w:rsid w:val="009D0A8D"/>
    <w:rsid w:val="009D0BC4"/>
    <w:rsid w:val="009D1B42"/>
    <w:rsid w:val="009D23E1"/>
    <w:rsid w:val="009D2E78"/>
    <w:rsid w:val="009D36F1"/>
    <w:rsid w:val="009D3762"/>
    <w:rsid w:val="009D37E7"/>
    <w:rsid w:val="009D3B1B"/>
    <w:rsid w:val="009D3CB5"/>
    <w:rsid w:val="009D43F5"/>
    <w:rsid w:val="009D4EDF"/>
    <w:rsid w:val="009D5735"/>
    <w:rsid w:val="009D5AA3"/>
    <w:rsid w:val="009D6316"/>
    <w:rsid w:val="009D6595"/>
    <w:rsid w:val="009D6A15"/>
    <w:rsid w:val="009D73AD"/>
    <w:rsid w:val="009D742C"/>
    <w:rsid w:val="009E0634"/>
    <w:rsid w:val="009E104E"/>
    <w:rsid w:val="009E17AE"/>
    <w:rsid w:val="009E17D6"/>
    <w:rsid w:val="009E206C"/>
    <w:rsid w:val="009E3D73"/>
    <w:rsid w:val="009E40DF"/>
    <w:rsid w:val="009E4717"/>
    <w:rsid w:val="009E516F"/>
    <w:rsid w:val="009E5A8F"/>
    <w:rsid w:val="009E5DDC"/>
    <w:rsid w:val="009E7721"/>
    <w:rsid w:val="009F05C0"/>
    <w:rsid w:val="009F11C9"/>
    <w:rsid w:val="009F1A66"/>
    <w:rsid w:val="009F1B5D"/>
    <w:rsid w:val="009F1C9D"/>
    <w:rsid w:val="009F2905"/>
    <w:rsid w:val="009F31C1"/>
    <w:rsid w:val="009F428C"/>
    <w:rsid w:val="009F4BD4"/>
    <w:rsid w:val="009F581F"/>
    <w:rsid w:val="009F5B7D"/>
    <w:rsid w:val="009F6889"/>
    <w:rsid w:val="009F6A82"/>
    <w:rsid w:val="009F6DBA"/>
    <w:rsid w:val="009F79EB"/>
    <w:rsid w:val="00A00927"/>
    <w:rsid w:val="00A00A9E"/>
    <w:rsid w:val="00A017DF"/>
    <w:rsid w:val="00A0189A"/>
    <w:rsid w:val="00A02A97"/>
    <w:rsid w:val="00A0376C"/>
    <w:rsid w:val="00A03A99"/>
    <w:rsid w:val="00A03D82"/>
    <w:rsid w:val="00A03EA9"/>
    <w:rsid w:val="00A0422E"/>
    <w:rsid w:val="00A04B44"/>
    <w:rsid w:val="00A05781"/>
    <w:rsid w:val="00A05D20"/>
    <w:rsid w:val="00A068E9"/>
    <w:rsid w:val="00A06B0B"/>
    <w:rsid w:val="00A0736E"/>
    <w:rsid w:val="00A1006F"/>
    <w:rsid w:val="00A10119"/>
    <w:rsid w:val="00A1017D"/>
    <w:rsid w:val="00A11DA9"/>
    <w:rsid w:val="00A11E50"/>
    <w:rsid w:val="00A137B4"/>
    <w:rsid w:val="00A139C9"/>
    <w:rsid w:val="00A148FA"/>
    <w:rsid w:val="00A15DE3"/>
    <w:rsid w:val="00A169C7"/>
    <w:rsid w:val="00A2005E"/>
    <w:rsid w:val="00A20AC6"/>
    <w:rsid w:val="00A213CC"/>
    <w:rsid w:val="00A21A8B"/>
    <w:rsid w:val="00A22140"/>
    <w:rsid w:val="00A22476"/>
    <w:rsid w:val="00A23D0E"/>
    <w:rsid w:val="00A23FF2"/>
    <w:rsid w:val="00A24234"/>
    <w:rsid w:val="00A25855"/>
    <w:rsid w:val="00A25B0D"/>
    <w:rsid w:val="00A2659E"/>
    <w:rsid w:val="00A26B9F"/>
    <w:rsid w:val="00A26E55"/>
    <w:rsid w:val="00A26FBD"/>
    <w:rsid w:val="00A270E4"/>
    <w:rsid w:val="00A27144"/>
    <w:rsid w:val="00A27BDA"/>
    <w:rsid w:val="00A3005E"/>
    <w:rsid w:val="00A30399"/>
    <w:rsid w:val="00A30511"/>
    <w:rsid w:val="00A30770"/>
    <w:rsid w:val="00A3089D"/>
    <w:rsid w:val="00A30FD3"/>
    <w:rsid w:val="00A31051"/>
    <w:rsid w:val="00A31119"/>
    <w:rsid w:val="00A31678"/>
    <w:rsid w:val="00A31906"/>
    <w:rsid w:val="00A31C63"/>
    <w:rsid w:val="00A31CF6"/>
    <w:rsid w:val="00A33755"/>
    <w:rsid w:val="00A343B8"/>
    <w:rsid w:val="00A35465"/>
    <w:rsid w:val="00A35765"/>
    <w:rsid w:val="00A36446"/>
    <w:rsid w:val="00A36A4B"/>
    <w:rsid w:val="00A378C8"/>
    <w:rsid w:val="00A40BBA"/>
    <w:rsid w:val="00A41551"/>
    <w:rsid w:val="00A41831"/>
    <w:rsid w:val="00A42673"/>
    <w:rsid w:val="00A42B2A"/>
    <w:rsid w:val="00A44AA2"/>
    <w:rsid w:val="00A44F88"/>
    <w:rsid w:val="00A45576"/>
    <w:rsid w:val="00A456A0"/>
    <w:rsid w:val="00A45840"/>
    <w:rsid w:val="00A459AA"/>
    <w:rsid w:val="00A47078"/>
    <w:rsid w:val="00A47998"/>
    <w:rsid w:val="00A50265"/>
    <w:rsid w:val="00A505BD"/>
    <w:rsid w:val="00A50A13"/>
    <w:rsid w:val="00A50AB2"/>
    <w:rsid w:val="00A50FD3"/>
    <w:rsid w:val="00A511EC"/>
    <w:rsid w:val="00A51725"/>
    <w:rsid w:val="00A5201B"/>
    <w:rsid w:val="00A52CCA"/>
    <w:rsid w:val="00A552FB"/>
    <w:rsid w:val="00A55518"/>
    <w:rsid w:val="00A572EC"/>
    <w:rsid w:val="00A57335"/>
    <w:rsid w:val="00A57A68"/>
    <w:rsid w:val="00A601C6"/>
    <w:rsid w:val="00A60852"/>
    <w:rsid w:val="00A608C3"/>
    <w:rsid w:val="00A615BB"/>
    <w:rsid w:val="00A61A73"/>
    <w:rsid w:val="00A61D62"/>
    <w:rsid w:val="00A63246"/>
    <w:rsid w:val="00A633A9"/>
    <w:rsid w:val="00A636A5"/>
    <w:rsid w:val="00A63F4E"/>
    <w:rsid w:val="00A640F4"/>
    <w:rsid w:val="00A64A60"/>
    <w:rsid w:val="00A64BAD"/>
    <w:rsid w:val="00A65056"/>
    <w:rsid w:val="00A653A2"/>
    <w:rsid w:val="00A6583D"/>
    <w:rsid w:val="00A658EA"/>
    <w:rsid w:val="00A65B43"/>
    <w:rsid w:val="00A6615A"/>
    <w:rsid w:val="00A66BDA"/>
    <w:rsid w:val="00A673A7"/>
    <w:rsid w:val="00A67508"/>
    <w:rsid w:val="00A67A75"/>
    <w:rsid w:val="00A67A9B"/>
    <w:rsid w:val="00A701B4"/>
    <w:rsid w:val="00A71027"/>
    <w:rsid w:val="00A720EB"/>
    <w:rsid w:val="00A72B2A"/>
    <w:rsid w:val="00A72E1F"/>
    <w:rsid w:val="00A72ED8"/>
    <w:rsid w:val="00A731BC"/>
    <w:rsid w:val="00A733E0"/>
    <w:rsid w:val="00A7386F"/>
    <w:rsid w:val="00A73C11"/>
    <w:rsid w:val="00A740A6"/>
    <w:rsid w:val="00A74CD2"/>
    <w:rsid w:val="00A75601"/>
    <w:rsid w:val="00A75A6A"/>
    <w:rsid w:val="00A7638B"/>
    <w:rsid w:val="00A765F9"/>
    <w:rsid w:val="00A7725D"/>
    <w:rsid w:val="00A77772"/>
    <w:rsid w:val="00A77A23"/>
    <w:rsid w:val="00A77AB0"/>
    <w:rsid w:val="00A77E84"/>
    <w:rsid w:val="00A80D47"/>
    <w:rsid w:val="00A80DE6"/>
    <w:rsid w:val="00A80ECE"/>
    <w:rsid w:val="00A813C0"/>
    <w:rsid w:val="00A826E7"/>
    <w:rsid w:val="00A834AF"/>
    <w:rsid w:val="00A839A1"/>
    <w:rsid w:val="00A83C6D"/>
    <w:rsid w:val="00A850BB"/>
    <w:rsid w:val="00A85271"/>
    <w:rsid w:val="00A852E1"/>
    <w:rsid w:val="00A8585A"/>
    <w:rsid w:val="00A85BDF"/>
    <w:rsid w:val="00A8604C"/>
    <w:rsid w:val="00A86C45"/>
    <w:rsid w:val="00A86D68"/>
    <w:rsid w:val="00A86D73"/>
    <w:rsid w:val="00A871A3"/>
    <w:rsid w:val="00A87D59"/>
    <w:rsid w:val="00A87E28"/>
    <w:rsid w:val="00A87F8C"/>
    <w:rsid w:val="00A9064B"/>
    <w:rsid w:val="00A912AB"/>
    <w:rsid w:val="00A9168B"/>
    <w:rsid w:val="00A91707"/>
    <w:rsid w:val="00A91BAB"/>
    <w:rsid w:val="00A92FFD"/>
    <w:rsid w:val="00A93391"/>
    <w:rsid w:val="00A9367F"/>
    <w:rsid w:val="00A93D29"/>
    <w:rsid w:val="00A93D8B"/>
    <w:rsid w:val="00A949FD"/>
    <w:rsid w:val="00A9536F"/>
    <w:rsid w:val="00A95A72"/>
    <w:rsid w:val="00AA07EC"/>
    <w:rsid w:val="00AA1290"/>
    <w:rsid w:val="00AA15B7"/>
    <w:rsid w:val="00AA1872"/>
    <w:rsid w:val="00AA1F29"/>
    <w:rsid w:val="00AA22B0"/>
    <w:rsid w:val="00AA2D85"/>
    <w:rsid w:val="00AA3A92"/>
    <w:rsid w:val="00AA410A"/>
    <w:rsid w:val="00AA4440"/>
    <w:rsid w:val="00AA4DC4"/>
    <w:rsid w:val="00AA4E4A"/>
    <w:rsid w:val="00AA525F"/>
    <w:rsid w:val="00AA5763"/>
    <w:rsid w:val="00AA5C1F"/>
    <w:rsid w:val="00AA5C26"/>
    <w:rsid w:val="00AA5CC9"/>
    <w:rsid w:val="00AA618D"/>
    <w:rsid w:val="00AA6B0D"/>
    <w:rsid w:val="00AA70E9"/>
    <w:rsid w:val="00AA74DF"/>
    <w:rsid w:val="00AA7511"/>
    <w:rsid w:val="00AA770B"/>
    <w:rsid w:val="00AA7A6F"/>
    <w:rsid w:val="00AA7C56"/>
    <w:rsid w:val="00AB10F1"/>
    <w:rsid w:val="00AB11EA"/>
    <w:rsid w:val="00AB1657"/>
    <w:rsid w:val="00AB16CD"/>
    <w:rsid w:val="00AB1FB5"/>
    <w:rsid w:val="00AB260D"/>
    <w:rsid w:val="00AB27CF"/>
    <w:rsid w:val="00AB2E06"/>
    <w:rsid w:val="00AB2E57"/>
    <w:rsid w:val="00AB30E9"/>
    <w:rsid w:val="00AB3347"/>
    <w:rsid w:val="00AB3B42"/>
    <w:rsid w:val="00AB440E"/>
    <w:rsid w:val="00AB4CDA"/>
    <w:rsid w:val="00AB6E2A"/>
    <w:rsid w:val="00AC1452"/>
    <w:rsid w:val="00AC152A"/>
    <w:rsid w:val="00AC1554"/>
    <w:rsid w:val="00AC1995"/>
    <w:rsid w:val="00AC3306"/>
    <w:rsid w:val="00AC3DAF"/>
    <w:rsid w:val="00AC44A5"/>
    <w:rsid w:val="00AC4743"/>
    <w:rsid w:val="00AC49C1"/>
    <w:rsid w:val="00AC5639"/>
    <w:rsid w:val="00AC56C0"/>
    <w:rsid w:val="00AC57B8"/>
    <w:rsid w:val="00AC5E1B"/>
    <w:rsid w:val="00AC640E"/>
    <w:rsid w:val="00AC6F54"/>
    <w:rsid w:val="00AC71D5"/>
    <w:rsid w:val="00AC737E"/>
    <w:rsid w:val="00AC7A94"/>
    <w:rsid w:val="00AC7AC2"/>
    <w:rsid w:val="00AD052F"/>
    <w:rsid w:val="00AD068F"/>
    <w:rsid w:val="00AD0758"/>
    <w:rsid w:val="00AD0E1A"/>
    <w:rsid w:val="00AD2068"/>
    <w:rsid w:val="00AD301A"/>
    <w:rsid w:val="00AD32A4"/>
    <w:rsid w:val="00AD41A6"/>
    <w:rsid w:val="00AD4463"/>
    <w:rsid w:val="00AD4485"/>
    <w:rsid w:val="00AD4BF0"/>
    <w:rsid w:val="00AD5DA2"/>
    <w:rsid w:val="00AD7091"/>
    <w:rsid w:val="00AD78A6"/>
    <w:rsid w:val="00AE0332"/>
    <w:rsid w:val="00AE0623"/>
    <w:rsid w:val="00AE121D"/>
    <w:rsid w:val="00AE1D3F"/>
    <w:rsid w:val="00AE2654"/>
    <w:rsid w:val="00AE3081"/>
    <w:rsid w:val="00AE3338"/>
    <w:rsid w:val="00AE344E"/>
    <w:rsid w:val="00AE3598"/>
    <w:rsid w:val="00AE362E"/>
    <w:rsid w:val="00AE4D88"/>
    <w:rsid w:val="00AE5097"/>
    <w:rsid w:val="00AE5475"/>
    <w:rsid w:val="00AE5F3F"/>
    <w:rsid w:val="00AE685D"/>
    <w:rsid w:val="00AE6CC2"/>
    <w:rsid w:val="00AE7F67"/>
    <w:rsid w:val="00AE7FDF"/>
    <w:rsid w:val="00AF095A"/>
    <w:rsid w:val="00AF166E"/>
    <w:rsid w:val="00AF1B09"/>
    <w:rsid w:val="00AF1C4B"/>
    <w:rsid w:val="00AF2601"/>
    <w:rsid w:val="00AF2FB3"/>
    <w:rsid w:val="00AF34D2"/>
    <w:rsid w:val="00AF36F2"/>
    <w:rsid w:val="00AF3A96"/>
    <w:rsid w:val="00AF414D"/>
    <w:rsid w:val="00AF5299"/>
    <w:rsid w:val="00AF558E"/>
    <w:rsid w:val="00AF6E1F"/>
    <w:rsid w:val="00AF72FF"/>
    <w:rsid w:val="00AF7332"/>
    <w:rsid w:val="00AF7773"/>
    <w:rsid w:val="00AF7AD4"/>
    <w:rsid w:val="00B00196"/>
    <w:rsid w:val="00B00322"/>
    <w:rsid w:val="00B0082A"/>
    <w:rsid w:val="00B0092C"/>
    <w:rsid w:val="00B00C01"/>
    <w:rsid w:val="00B0123F"/>
    <w:rsid w:val="00B02960"/>
    <w:rsid w:val="00B02FF0"/>
    <w:rsid w:val="00B03488"/>
    <w:rsid w:val="00B039EF"/>
    <w:rsid w:val="00B03D5E"/>
    <w:rsid w:val="00B0559B"/>
    <w:rsid w:val="00B06357"/>
    <w:rsid w:val="00B068CF"/>
    <w:rsid w:val="00B06B14"/>
    <w:rsid w:val="00B06B2D"/>
    <w:rsid w:val="00B06D0F"/>
    <w:rsid w:val="00B0727B"/>
    <w:rsid w:val="00B072F1"/>
    <w:rsid w:val="00B078D3"/>
    <w:rsid w:val="00B106E6"/>
    <w:rsid w:val="00B107DC"/>
    <w:rsid w:val="00B10806"/>
    <w:rsid w:val="00B10C8C"/>
    <w:rsid w:val="00B11221"/>
    <w:rsid w:val="00B11F4B"/>
    <w:rsid w:val="00B13D0C"/>
    <w:rsid w:val="00B141AE"/>
    <w:rsid w:val="00B14A8F"/>
    <w:rsid w:val="00B14BDD"/>
    <w:rsid w:val="00B15A60"/>
    <w:rsid w:val="00B1660C"/>
    <w:rsid w:val="00B16A38"/>
    <w:rsid w:val="00B17D17"/>
    <w:rsid w:val="00B20A90"/>
    <w:rsid w:val="00B21B29"/>
    <w:rsid w:val="00B21B83"/>
    <w:rsid w:val="00B21FFA"/>
    <w:rsid w:val="00B22237"/>
    <w:rsid w:val="00B223AE"/>
    <w:rsid w:val="00B22A7C"/>
    <w:rsid w:val="00B2303B"/>
    <w:rsid w:val="00B23A30"/>
    <w:rsid w:val="00B23FA2"/>
    <w:rsid w:val="00B255BE"/>
    <w:rsid w:val="00B258DB"/>
    <w:rsid w:val="00B25A65"/>
    <w:rsid w:val="00B25E8D"/>
    <w:rsid w:val="00B2601D"/>
    <w:rsid w:val="00B26204"/>
    <w:rsid w:val="00B2647B"/>
    <w:rsid w:val="00B26F13"/>
    <w:rsid w:val="00B2741F"/>
    <w:rsid w:val="00B27922"/>
    <w:rsid w:val="00B27E1B"/>
    <w:rsid w:val="00B27F39"/>
    <w:rsid w:val="00B30298"/>
    <w:rsid w:val="00B309A1"/>
    <w:rsid w:val="00B317D8"/>
    <w:rsid w:val="00B31E8B"/>
    <w:rsid w:val="00B31F8C"/>
    <w:rsid w:val="00B32471"/>
    <w:rsid w:val="00B328C9"/>
    <w:rsid w:val="00B32C16"/>
    <w:rsid w:val="00B32CFA"/>
    <w:rsid w:val="00B331E4"/>
    <w:rsid w:val="00B3327A"/>
    <w:rsid w:val="00B3385D"/>
    <w:rsid w:val="00B338B3"/>
    <w:rsid w:val="00B3398C"/>
    <w:rsid w:val="00B33E32"/>
    <w:rsid w:val="00B33FEA"/>
    <w:rsid w:val="00B35F35"/>
    <w:rsid w:val="00B364C2"/>
    <w:rsid w:val="00B36560"/>
    <w:rsid w:val="00B36DEE"/>
    <w:rsid w:val="00B37F89"/>
    <w:rsid w:val="00B40CB3"/>
    <w:rsid w:val="00B4236B"/>
    <w:rsid w:val="00B430F2"/>
    <w:rsid w:val="00B44B16"/>
    <w:rsid w:val="00B44BDF"/>
    <w:rsid w:val="00B452DC"/>
    <w:rsid w:val="00B453FF"/>
    <w:rsid w:val="00B45590"/>
    <w:rsid w:val="00B45694"/>
    <w:rsid w:val="00B45CE9"/>
    <w:rsid w:val="00B4718A"/>
    <w:rsid w:val="00B47448"/>
    <w:rsid w:val="00B4745F"/>
    <w:rsid w:val="00B4749A"/>
    <w:rsid w:val="00B50019"/>
    <w:rsid w:val="00B50954"/>
    <w:rsid w:val="00B50D62"/>
    <w:rsid w:val="00B50F28"/>
    <w:rsid w:val="00B519B0"/>
    <w:rsid w:val="00B51C7F"/>
    <w:rsid w:val="00B520C9"/>
    <w:rsid w:val="00B52108"/>
    <w:rsid w:val="00B52E30"/>
    <w:rsid w:val="00B52F5D"/>
    <w:rsid w:val="00B530ED"/>
    <w:rsid w:val="00B54F34"/>
    <w:rsid w:val="00B55048"/>
    <w:rsid w:val="00B55D6A"/>
    <w:rsid w:val="00B56478"/>
    <w:rsid w:val="00B56DFB"/>
    <w:rsid w:val="00B60598"/>
    <w:rsid w:val="00B609E1"/>
    <w:rsid w:val="00B60C07"/>
    <w:rsid w:val="00B60D6D"/>
    <w:rsid w:val="00B616ED"/>
    <w:rsid w:val="00B61726"/>
    <w:rsid w:val="00B61D80"/>
    <w:rsid w:val="00B6243B"/>
    <w:rsid w:val="00B62C95"/>
    <w:rsid w:val="00B635BA"/>
    <w:rsid w:val="00B63FFD"/>
    <w:rsid w:val="00B647E9"/>
    <w:rsid w:val="00B65A2A"/>
    <w:rsid w:val="00B65ACA"/>
    <w:rsid w:val="00B65B2D"/>
    <w:rsid w:val="00B663B9"/>
    <w:rsid w:val="00B66F89"/>
    <w:rsid w:val="00B67202"/>
    <w:rsid w:val="00B67A44"/>
    <w:rsid w:val="00B67E8E"/>
    <w:rsid w:val="00B705EF"/>
    <w:rsid w:val="00B706DA"/>
    <w:rsid w:val="00B70722"/>
    <w:rsid w:val="00B71BA8"/>
    <w:rsid w:val="00B71D9D"/>
    <w:rsid w:val="00B721A3"/>
    <w:rsid w:val="00B724B0"/>
    <w:rsid w:val="00B728E8"/>
    <w:rsid w:val="00B73043"/>
    <w:rsid w:val="00B73A14"/>
    <w:rsid w:val="00B73A85"/>
    <w:rsid w:val="00B73C10"/>
    <w:rsid w:val="00B73C8B"/>
    <w:rsid w:val="00B74A5A"/>
    <w:rsid w:val="00B74E51"/>
    <w:rsid w:val="00B7504D"/>
    <w:rsid w:val="00B77830"/>
    <w:rsid w:val="00B77CD3"/>
    <w:rsid w:val="00B77D27"/>
    <w:rsid w:val="00B80646"/>
    <w:rsid w:val="00B81B33"/>
    <w:rsid w:val="00B8323D"/>
    <w:rsid w:val="00B83B40"/>
    <w:rsid w:val="00B83DDA"/>
    <w:rsid w:val="00B84802"/>
    <w:rsid w:val="00B84969"/>
    <w:rsid w:val="00B85936"/>
    <w:rsid w:val="00B87207"/>
    <w:rsid w:val="00B87460"/>
    <w:rsid w:val="00B900A1"/>
    <w:rsid w:val="00B908EC"/>
    <w:rsid w:val="00B90CA5"/>
    <w:rsid w:val="00B90D53"/>
    <w:rsid w:val="00B90E3D"/>
    <w:rsid w:val="00B91B60"/>
    <w:rsid w:val="00B9278F"/>
    <w:rsid w:val="00B928CC"/>
    <w:rsid w:val="00B92D8E"/>
    <w:rsid w:val="00B94340"/>
    <w:rsid w:val="00B95CD4"/>
    <w:rsid w:val="00B96499"/>
    <w:rsid w:val="00B973C3"/>
    <w:rsid w:val="00B97609"/>
    <w:rsid w:val="00B97909"/>
    <w:rsid w:val="00B97B90"/>
    <w:rsid w:val="00BA02D4"/>
    <w:rsid w:val="00BA0630"/>
    <w:rsid w:val="00BA0905"/>
    <w:rsid w:val="00BA120A"/>
    <w:rsid w:val="00BA1850"/>
    <w:rsid w:val="00BA26F1"/>
    <w:rsid w:val="00BA2AEF"/>
    <w:rsid w:val="00BA418A"/>
    <w:rsid w:val="00BA44FD"/>
    <w:rsid w:val="00BA4871"/>
    <w:rsid w:val="00BA4CF6"/>
    <w:rsid w:val="00BA4D6C"/>
    <w:rsid w:val="00BA561E"/>
    <w:rsid w:val="00BA5F03"/>
    <w:rsid w:val="00BA63D9"/>
    <w:rsid w:val="00BA7316"/>
    <w:rsid w:val="00BA73B1"/>
    <w:rsid w:val="00BA76DD"/>
    <w:rsid w:val="00BA7CCA"/>
    <w:rsid w:val="00BB00B8"/>
    <w:rsid w:val="00BB043B"/>
    <w:rsid w:val="00BB0473"/>
    <w:rsid w:val="00BB04A5"/>
    <w:rsid w:val="00BB053D"/>
    <w:rsid w:val="00BB06D5"/>
    <w:rsid w:val="00BB0B31"/>
    <w:rsid w:val="00BB0F33"/>
    <w:rsid w:val="00BB1156"/>
    <w:rsid w:val="00BB12CC"/>
    <w:rsid w:val="00BB13A3"/>
    <w:rsid w:val="00BB2522"/>
    <w:rsid w:val="00BB384C"/>
    <w:rsid w:val="00BB3920"/>
    <w:rsid w:val="00BB3C51"/>
    <w:rsid w:val="00BB3CCF"/>
    <w:rsid w:val="00BB3F22"/>
    <w:rsid w:val="00BB4FA7"/>
    <w:rsid w:val="00BB5028"/>
    <w:rsid w:val="00BB515E"/>
    <w:rsid w:val="00BB5198"/>
    <w:rsid w:val="00BB78BC"/>
    <w:rsid w:val="00BC077E"/>
    <w:rsid w:val="00BC1671"/>
    <w:rsid w:val="00BC1C73"/>
    <w:rsid w:val="00BC2C17"/>
    <w:rsid w:val="00BC319E"/>
    <w:rsid w:val="00BC33BF"/>
    <w:rsid w:val="00BC3902"/>
    <w:rsid w:val="00BC4CB8"/>
    <w:rsid w:val="00BC4E88"/>
    <w:rsid w:val="00BC576B"/>
    <w:rsid w:val="00BC6D34"/>
    <w:rsid w:val="00BC74F0"/>
    <w:rsid w:val="00BD0870"/>
    <w:rsid w:val="00BD0F8F"/>
    <w:rsid w:val="00BD15F5"/>
    <w:rsid w:val="00BD169F"/>
    <w:rsid w:val="00BD18B7"/>
    <w:rsid w:val="00BD1952"/>
    <w:rsid w:val="00BD2310"/>
    <w:rsid w:val="00BD29B0"/>
    <w:rsid w:val="00BD2CA5"/>
    <w:rsid w:val="00BD2D99"/>
    <w:rsid w:val="00BD3918"/>
    <w:rsid w:val="00BD3CB2"/>
    <w:rsid w:val="00BD3EF6"/>
    <w:rsid w:val="00BD3F8F"/>
    <w:rsid w:val="00BD66DF"/>
    <w:rsid w:val="00BD6846"/>
    <w:rsid w:val="00BD6878"/>
    <w:rsid w:val="00BD6E0B"/>
    <w:rsid w:val="00BD6F93"/>
    <w:rsid w:val="00BD7076"/>
    <w:rsid w:val="00BD7F5A"/>
    <w:rsid w:val="00BE066C"/>
    <w:rsid w:val="00BE07E7"/>
    <w:rsid w:val="00BE0E09"/>
    <w:rsid w:val="00BE1270"/>
    <w:rsid w:val="00BE13BF"/>
    <w:rsid w:val="00BE161A"/>
    <w:rsid w:val="00BE16A1"/>
    <w:rsid w:val="00BE1983"/>
    <w:rsid w:val="00BE1E9B"/>
    <w:rsid w:val="00BE2E03"/>
    <w:rsid w:val="00BE2E47"/>
    <w:rsid w:val="00BE3E96"/>
    <w:rsid w:val="00BE528D"/>
    <w:rsid w:val="00BE552B"/>
    <w:rsid w:val="00BE5824"/>
    <w:rsid w:val="00BE5DCE"/>
    <w:rsid w:val="00BE6A19"/>
    <w:rsid w:val="00BE6AC4"/>
    <w:rsid w:val="00BF00B7"/>
    <w:rsid w:val="00BF1909"/>
    <w:rsid w:val="00BF22B3"/>
    <w:rsid w:val="00BF31E1"/>
    <w:rsid w:val="00BF33CF"/>
    <w:rsid w:val="00BF487E"/>
    <w:rsid w:val="00BF4BC5"/>
    <w:rsid w:val="00BF5522"/>
    <w:rsid w:val="00BF56CA"/>
    <w:rsid w:val="00BF588E"/>
    <w:rsid w:val="00BF5B29"/>
    <w:rsid w:val="00BF5FA3"/>
    <w:rsid w:val="00BF65EE"/>
    <w:rsid w:val="00BF6738"/>
    <w:rsid w:val="00BF6EE2"/>
    <w:rsid w:val="00BF6FF7"/>
    <w:rsid w:val="00BF730D"/>
    <w:rsid w:val="00BF7B2B"/>
    <w:rsid w:val="00BF7F6D"/>
    <w:rsid w:val="00C00EA8"/>
    <w:rsid w:val="00C01AFE"/>
    <w:rsid w:val="00C027F8"/>
    <w:rsid w:val="00C028CB"/>
    <w:rsid w:val="00C0395B"/>
    <w:rsid w:val="00C0413E"/>
    <w:rsid w:val="00C04D11"/>
    <w:rsid w:val="00C04E21"/>
    <w:rsid w:val="00C04FBB"/>
    <w:rsid w:val="00C05882"/>
    <w:rsid w:val="00C05D68"/>
    <w:rsid w:val="00C05DA9"/>
    <w:rsid w:val="00C0693C"/>
    <w:rsid w:val="00C06E10"/>
    <w:rsid w:val="00C07479"/>
    <w:rsid w:val="00C07974"/>
    <w:rsid w:val="00C07C00"/>
    <w:rsid w:val="00C101BD"/>
    <w:rsid w:val="00C103D4"/>
    <w:rsid w:val="00C106C7"/>
    <w:rsid w:val="00C10A1B"/>
    <w:rsid w:val="00C10E44"/>
    <w:rsid w:val="00C10EDA"/>
    <w:rsid w:val="00C11270"/>
    <w:rsid w:val="00C11853"/>
    <w:rsid w:val="00C120D4"/>
    <w:rsid w:val="00C12108"/>
    <w:rsid w:val="00C1298E"/>
    <w:rsid w:val="00C13027"/>
    <w:rsid w:val="00C13352"/>
    <w:rsid w:val="00C13D4D"/>
    <w:rsid w:val="00C13EC3"/>
    <w:rsid w:val="00C13F63"/>
    <w:rsid w:val="00C14071"/>
    <w:rsid w:val="00C14591"/>
    <w:rsid w:val="00C14AD7"/>
    <w:rsid w:val="00C14E87"/>
    <w:rsid w:val="00C14FC7"/>
    <w:rsid w:val="00C150E0"/>
    <w:rsid w:val="00C156C0"/>
    <w:rsid w:val="00C15E61"/>
    <w:rsid w:val="00C1745F"/>
    <w:rsid w:val="00C17FE2"/>
    <w:rsid w:val="00C201C1"/>
    <w:rsid w:val="00C2070E"/>
    <w:rsid w:val="00C20F19"/>
    <w:rsid w:val="00C2107C"/>
    <w:rsid w:val="00C22364"/>
    <w:rsid w:val="00C22418"/>
    <w:rsid w:val="00C226E7"/>
    <w:rsid w:val="00C22788"/>
    <w:rsid w:val="00C23CD1"/>
    <w:rsid w:val="00C24554"/>
    <w:rsid w:val="00C245CE"/>
    <w:rsid w:val="00C24C2B"/>
    <w:rsid w:val="00C253F4"/>
    <w:rsid w:val="00C256B6"/>
    <w:rsid w:val="00C26B1D"/>
    <w:rsid w:val="00C26B39"/>
    <w:rsid w:val="00C270D2"/>
    <w:rsid w:val="00C2740D"/>
    <w:rsid w:val="00C277D8"/>
    <w:rsid w:val="00C27CDD"/>
    <w:rsid w:val="00C27D89"/>
    <w:rsid w:val="00C3094C"/>
    <w:rsid w:val="00C30F95"/>
    <w:rsid w:val="00C31877"/>
    <w:rsid w:val="00C31884"/>
    <w:rsid w:val="00C31F70"/>
    <w:rsid w:val="00C32395"/>
    <w:rsid w:val="00C331B5"/>
    <w:rsid w:val="00C332A7"/>
    <w:rsid w:val="00C336F6"/>
    <w:rsid w:val="00C345B4"/>
    <w:rsid w:val="00C348F2"/>
    <w:rsid w:val="00C349A1"/>
    <w:rsid w:val="00C34A1A"/>
    <w:rsid w:val="00C352B9"/>
    <w:rsid w:val="00C35C6E"/>
    <w:rsid w:val="00C364C8"/>
    <w:rsid w:val="00C36CEF"/>
    <w:rsid w:val="00C372AF"/>
    <w:rsid w:val="00C40955"/>
    <w:rsid w:val="00C41BF5"/>
    <w:rsid w:val="00C41D5E"/>
    <w:rsid w:val="00C420BC"/>
    <w:rsid w:val="00C425D5"/>
    <w:rsid w:val="00C43181"/>
    <w:rsid w:val="00C431F8"/>
    <w:rsid w:val="00C43497"/>
    <w:rsid w:val="00C44C41"/>
    <w:rsid w:val="00C44E06"/>
    <w:rsid w:val="00C44E9E"/>
    <w:rsid w:val="00C45469"/>
    <w:rsid w:val="00C461D8"/>
    <w:rsid w:val="00C467D1"/>
    <w:rsid w:val="00C472EA"/>
    <w:rsid w:val="00C50329"/>
    <w:rsid w:val="00C5095B"/>
    <w:rsid w:val="00C50F31"/>
    <w:rsid w:val="00C5166E"/>
    <w:rsid w:val="00C51BEB"/>
    <w:rsid w:val="00C51D5F"/>
    <w:rsid w:val="00C52873"/>
    <w:rsid w:val="00C52AEE"/>
    <w:rsid w:val="00C52E0D"/>
    <w:rsid w:val="00C52E46"/>
    <w:rsid w:val="00C538B2"/>
    <w:rsid w:val="00C538F7"/>
    <w:rsid w:val="00C539A2"/>
    <w:rsid w:val="00C54033"/>
    <w:rsid w:val="00C54069"/>
    <w:rsid w:val="00C545F2"/>
    <w:rsid w:val="00C548F0"/>
    <w:rsid w:val="00C54D27"/>
    <w:rsid w:val="00C55949"/>
    <w:rsid w:val="00C55B1D"/>
    <w:rsid w:val="00C55E1E"/>
    <w:rsid w:val="00C57764"/>
    <w:rsid w:val="00C57774"/>
    <w:rsid w:val="00C57811"/>
    <w:rsid w:val="00C5784E"/>
    <w:rsid w:val="00C602DF"/>
    <w:rsid w:val="00C60446"/>
    <w:rsid w:val="00C60B59"/>
    <w:rsid w:val="00C622A4"/>
    <w:rsid w:val="00C62B7B"/>
    <w:rsid w:val="00C635B5"/>
    <w:rsid w:val="00C63834"/>
    <w:rsid w:val="00C639D1"/>
    <w:rsid w:val="00C63F70"/>
    <w:rsid w:val="00C642DB"/>
    <w:rsid w:val="00C64575"/>
    <w:rsid w:val="00C6559E"/>
    <w:rsid w:val="00C66CF9"/>
    <w:rsid w:val="00C67272"/>
    <w:rsid w:val="00C67E64"/>
    <w:rsid w:val="00C67F17"/>
    <w:rsid w:val="00C7019C"/>
    <w:rsid w:val="00C719AB"/>
    <w:rsid w:val="00C72B51"/>
    <w:rsid w:val="00C734E3"/>
    <w:rsid w:val="00C73CD9"/>
    <w:rsid w:val="00C74921"/>
    <w:rsid w:val="00C751B4"/>
    <w:rsid w:val="00C75335"/>
    <w:rsid w:val="00C7556D"/>
    <w:rsid w:val="00C75796"/>
    <w:rsid w:val="00C75BB3"/>
    <w:rsid w:val="00C766A5"/>
    <w:rsid w:val="00C76D11"/>
    <w:rsid w:val="00C779EE"/>
    <w:rsid w:val="00C808BD"/>
    <w:rsid w:val="00C811D2"/>
    <w:rsid w:val="00C82099"/>
    <w:rsid w:val="00C82926"/>
    <w:rsid w:val="00C82AC8"/>
    <w:rsid w:val="00C82C0A"/>
    <w:rsid w:val="00C82F24"/>
    <w:rsid w:val="00C83216"/>
    <w:rsid w:val="00C84760"/>
    <w:rsid w:val="00C84F1E"/>
    <w:rsid w:val="00C851F8"/>
    <w:rsid w:val="00C852F9"/>
    <w:rsid w:val="00C862B7"/>
    <w:rsid w:val="00C8672A"/>
    <w:rsid w:val="00C86750"/>
    <w:rsid w:val="00C86F2A"/>
    <w:rsid w:val="00C8734D"/>
    <w:rsid w:val="00C87BFD"/>
    <w:rsid w:val="00C87CCF"/>
    <w:rsid w:val="00C87CF4"/>
    <w:rsid w:val="00C91822"/>
    <w:rsid w:val="00C91B22"/>
    <w:rsid w:val="00C9264A"/>
    <w:rsid w:val="00C92897"/>
    <w:rsid w:val="00C931C3"/>
    <w:rsid w:val="00C93335"/>
    <w:rsid w:val="00C93450"/>
    <w:rsid w:val="00C93616"/>
    <w:rsid w:val="00C9386A"/>
    <w:rsid w:val="00C93C7B"/>
    <w:rsid w:val="00C94B58"/>
    <w:rsid w:val="00C94C7B"/>
    <w:rsid w:val="00C953E2"/>
    <w:rsid w:val="00C953F3"/>
    <w:rsid w:val="00C95C38"/>
    <w:rsid w:val="00C96DFE"/>
    <w:rsid w:val="00C96E59"/>
    <w:rsid w:val="00C97671"/>
    <w:rsid w:val="00CA0E6D"/>
    <w:rsid w:val="00CA159B"/>
    <w:rsid w:val="00CA170C"/>
    <w:rsid w:val="00CA1890"/>
    <w:rsid w:val="00CA20DE"/>
    <w:rsid w:val="00CA2B86"/>
    <w:rsid w:val="00CA2EB9"/>
    <w:rsid w:val="00CA34E2"/>
    <w:rsid w:val="00CA389E"/>
    <w:rsid w:val="00CA3AA6"/>
    <w:rsid w:val="00CA4235"/>
    <w:rsid w:val="00CA457B"/>
    <w:rsid w:val="00CA4754"/>
    <w:rsid w:val="00CA502F"/>
    <w:rsid w:val="00CA5408"/>
    <w:rsid w:val="00CA5B30"/>
    <w:rsid w:val="00CA5DB1"/>
    <w:rsid w:val="00CA65DD"/>
    <w:rsid w:val="00CA6BCF"/>
    <w:rsid w:val="00CA6E94"/>
    <w:rsid w:val="00CA7D53"/>
    <w:rsid w:val="00CB043C"/>
    <w:rsid w:val="00CB056E"/>
    <w:rsid w:val="00CB0A77"/>
    <w:rsid w:val="00CB0AAC"/>
    <w:rsid w:val="00CB133C"/>
    <w:rsid w:val="00CB1878"/>
    <w:rsid w:val="00CB1DCD"/>
    <w:rsid w:val="00CB1E9F"/>
    <w:rsid w:val="00CB2297"/>
    <w:rsid w:val="00CB25A9"/>
    <w:rsid w:val="00CB328C"/>
    <w:rsid w:val="00CB4A1F"/>
    <w:rsid w:val="00CB4C76"/>
    <w:rsid w:val="00CB5974"/>
    <w:rsid w:val="00CB5E82"/>
    <w:rsid w:val="00CB6750"/>
    <w:rsid w:val="00CB7450"/>
    <w:rsid w:val="00CB76CA"/>
    <w:rsid w:val="00CC01E1"/>
    <w:rsid w:val="00CC037B"/>
    <w:rsid w:val="00CC05B3"/>
    <w:rsid w:val="00CC19B8"/>
    <w:rsid w:val="00CC2131"/>
    <w:rsid w:val="00CC2384"/>
    <w:rsid w:val="00CC23EE"/>
    <w:rsid w:val="00CC2513"/>
    <w:rsid w:val="00CC3250"/>
    <w:rsid w:val="00CC3793"/>
    <w:rsid w:val="00CC3903"/>
    <w:rsid w:val="00CC404D"/>
    <w:rsid w:val="00CC44B6"/>
    <w:rsid w:val="00CC4D7F"/>
    <w:rsid w:val="00CC4F5C"/>
    <w:rsid w:val="00CC5D23"/>
    <w:rsid w:val="00CC6A81"/>
    <w:rsid w:val="00CD0337"/>
    <w:rsid w:val="00CD0511"/>
    <w:rsid w:val="00CD0A20"/>
    <w:rsid w:val="00CD0B81"/>
    <w:rsid w:val="00CD0CCD"/>
    <w:rsid w:val="00CD0F13"/>
    <w:rsid w:val="00CD16E3"/>
    <w:rsid w:val="00CD1C55"/>
    <w:rsid w:val="00CD23DA"/>
    <w:rsid w:val="00CD284F"/>
    <w:rsid w:val="00CD2960"/>
    <w:rsid w:val="00CD2CE3"/>
    <w:rsid w:val="00CD339F"/>
    <w:rsid w:val="00CD351E"/>
    <w:rsid w:val="00CD54A3"/>
    <w:rsid w:val="00CD60A1"/>
    <w:rsid w:val="00CD67BE"/>
    <w:rsid w:val="00CD75E2"/>
    <w:rsid w:val="00CD7856"/>
    <w:rsid w:val="00CDF315"/>
    <w:rsid w:val="00CE030B"/>
    <w:rsid w:val="00CE0959"/>
    <w:rsid w:val="00CE0FB5"/>
    <w:rsid w:val="00CE11D8"/>
    <w:rsid w:val="00CE1C71"/>
    <w:rsid w:val="00CE1E9C"/>
    <w:rsid w:val="00CE2AEA"/>
    <w:rsid w:val="00CE30A1"/>
    <w:rsid w:val="00CE3907"/>
    <w:rsid w:val="00CE393D"/>
    <w:rsid w:val="00CE3CE9"/>
    <w:rsid w:val="00CE4517"/>
    <w:rsid w:val="00CE4A9B"/>
    <w:rsid w:val="00CE4CDC"/>
    <w:rsid w:val="00CE4FF5"/>
    <w:rsid w:val="00CE55D7"/>
    <w:rsid w:val="00CE612B"/>
    <w:rsid w:val="00CE6E5A"/>
    <w:rsid w:val="00CE702C"/>
    <w:rsid w:val="00CE7767"/>
    <w:rsid w:val="00CE7B24"/>
    <w:rsid w:val="00CF1E86"/>
    <w:rsid w:val="00CF2289"/>
    <w:rsid w:val="00CF27F9"/>
    <w:rsid w:val="00CF30E8"/>
    <w:rsid w:val="00CF39EF"/>
    <w:rsid w:val="00CF3B9E"/>
    <w:rsid w:val="00CF410D"/>
    <w:rsid w:val="00CF485A"/>
    <w:rsid w:val="00CF4FFC"/>
    <w:rsid w:val="00CF5A65"/>
    <w:rsid w:val="00CF6D3A"/>
    <w:rsid w:val="00CF6DE7"/>
    <w:rsid w:val="00CF6E46"/>
    <w:rsid w:val="00CF6F6A"/>
    <w:rsid w:val="00CF74A9"/>
    <w:rsid w:val="00CF79B4"/>
    <w:rsid w:val="00D0138E"/>
    <w:rsid w:val="00D0241A"/>
    <w:rsid w:val="00D02B17"/>
    <w:rsid w:val="00D030F2"/>
    <w:rsid w:val="00D04298"/>
    <w:rsid w:val="00D04B22"/>
    <w:rsid w:val="00D06181"/>
    <w:rsid w:val="00D0655C"/>
    <w:rsid w:val="00D067E7"/>
    <w:rsid w:val="00D07B2D"/>
    <w:rsid w:val="00D09B82"/>
    <w:rsid w:val="00D107F6"/>
    <w:rsid w:val="00D11B4F"/>
    <w:rsid w:val="00D11C2E"/>
    <w:rsid w:val="00D12059"/>
    <w:rsid w:val="00D12647"/>
    <w:rsid w:val="00D128A8"/>
    <w:rsid w:val="00D12C92"/>
    <w:rsid w:val="00D1383A"/>
    <w:rsid w:val="00D14A71"/>
    <w:rsid w:val="00D14EF4"/>
    <w:rsid w:val="00D152BA"/>
    <w:rsid w:val="00D152CE"/>
    <w:rsid w:val="00D153BB"/>
    <w:rsid w:val="00D16B3B"/>
    <w:rsid w:val="00D17E60"/>
    <w:rsid w:val="00D2025B"/>
    <w:rsid w:val="00D20447"/>
    <w:rsid w:val="00D20B36"/>
    <w:rsid w:val="00D2110D"/>
    <w:rsid w:val="00D223CE"/>
    <w:rsid w:val="00D228F8"/>
    <w:rsid w:val="00D22966"/>
    <w:rsid w:val="00D229F2"/>
    <w:rsid w:val="00D22B74"/>
    <w:rsid w:val="00D22F11"/>
    <w:rsid w:val="00D238F1"/>
    <w:rsid w:val="00D23927"/>
    <w:rsid w:val="00D23E25"/>
    <w:rsid w:val="00D25629"/>
    <w:rsid w:val="00D256BB"/>
    <w:rsid w:val="00D26038"/>
    <w:rsid w:val="00D2639F"/>
    <w:rsid w:val="00D273FD"/>
    <w:rsid w:val="00D30439"/>
    <w:rsid w:val="00D308C5"/>
    <w:rsid w:val="00D30B6A"/>
    <w:rsid w:val="00D31B1A"/>
    <w:rsid w:val="00D31E9C"/>
    <w:rsid w:val="00D32890"/>
    <w:rsid w:val="00D32A19"/>
    <w:rsid w:val="00D339BB"/>
    <w:rsid w:val="00D33A42"/>
    <w:rsid w:val="00D33A79"/>
    <w:rsid w:val="00D33B70"/>
    <w:rsid w:val="00D34503"/>
    <w:rsid w:val="00D34682"/>
    <w:rsid w:val="00D34973"/>
    <w:rsid w:val="00D34E94"/>
    <w:rsid w:val="00D35A78"/>
    <w:rsid w:val="00D36469"/>
    <w:rsid w:val="00D36549"/>
    <w:rsid w:val="00D367F0"/>
    <w:rsid w:val="00D36823"/>
    <w:rsid w:val="00D36CED"/>
    <w:rsid w:val="00D370C3"/>
    <w:rsid w:val="00D37821"/>
    <w:rsid w:val="00D3C18F"/>
    <w:rsid w:val="00D400FF"/>
    <w:rsid w:val="00D4077C"/>
    <w:rsid w:val="00D40C3E"/>
    <w:rsid w:val="00D40EBB"/>
    <w:rsid w:val="00D41053"/>
    <w:rsid w:val="00D41FA5"/>
    <w:rsid w:val="00D42B68"/>
    <w:rsid w:val="00D42B7A"/>
    <w:rsid w:val="00D43101"/>
    <w:rsid w:val="00D43823"/>
    <w:rsid w:val="00D43992"/>
    <w:rsid w:val="00D451AB"/>
    <w:rsid w:val="00D46882"/>
    <w:rsid w:val="00D476C1"/>
    <w:rsid w:val="00D47AE9"/>
    <w:rsid w:val="00D5069E"/>
    <w:rsid w:val="00D50F4A"/>
    <w:rsid w:val="00D5280C"/>
    <w:rsid w:val="00D52A51"/>
    <w:rsid w:val="00D52F50"/>
    <w:rsid w:val="00D53179"/>
    <w:rsid w:val="00D53226"/>
    <w:rsid w:val="00D543D1"/>
    <w:rsid w:val="00D54A82"/>
    <w:rsid w:val="00D55420"/>
    <w:rsid w:val="00D55B02"/>
    <w:rsid w:val="00D55C23"/>
    <w:rsid w:val="00D56439"/>
    <w:rsid w:val="00D56AF1"/>
    <w:rsid w:val="00D56EC8"/>
    <w:rsid w:val="00D579E5"/>
    <w:rsid w:val="00D57B90"/>
    <w:rsid w:val="00D57E15"/>
    <w:rsid w:val="00D6078E"/>
    <w:rsid w:val="00D607CB"/>
    <w:rsid w:val="00D60B4F"/>
    <w:rsid w:val="00D611C1"/>
    <w:rsid w:val="00D6123B"/>
    <w:rsid w:val="00D614BC"/>
    <w:rsid w:val="00D619D9"/>
    <w:rsid w:val="00D62638"/>
    <w:rsid w:val="00D629B8"/>
    <w:rsid w:val="00D62F2A"/>
    <w:rsid w:val="00D63218"/>
    <w:rsid w:val="00D63270"/>
    <w:rsid w:val="00D6381A"/>
    <w:rsid w:val="00D64102"/>
    <w:rsid w:val="00D641E8"/>
    <w:rsid w:val="00D641F0"/>
    <w:rsid w:val="00D6439F"/>
    <w:rsid w:val="00D67033"/>
    <w:rsid w:val="00D676FB"/>
    <w:rsid w:val="00D67AC3"/>
    <w:rsid w:val="00D67C63"/>
    <w:rsid w:val="00D67C7B"/>
    <w:rsid w:val="00D70413"/>
    <w:rsid w:val="00D70EDF"/>
    <w:rsid w:val="00D718AC"/>
    <w:rsid w:val="00D729B2"/>
    <w:rsid w:val="00D72F82"/>
    <w:rsid w:val="00D73D19"/>
    <w:rsid w:val="00D73D8C"/>
    <w:rsid w:val="00D73E8A"/>
    <w:rsid w:val="00D74BFB"/>
    <w:rsid w:val="00D751E8"/>
    <w:rsid w:val="00D75631"/>
    <w:rsid w:val="00D75D65"/>
    <w:rsid w:val="00D763B0"/>
    <w:rsid w:val="00D7678F"/>
    <w:rsid w:val="00D76C79"/>
    <w:rsid w:val="00D77022"/>
    <w:rsid w:val="00D7735C"/>
    <w:rsid w:val="00D77542"/>
    <w:rsid w:val="00D77BE8"/>
    <w:rsid w:val="00D80511"/>
    <w:rsid w:val="00D80BCB"/>
    <w:rsid w:val="00D8153F"/>
    <w:rsid w:val="00D81893"/>
    <w:rsid w:val="00D81B48"/>
    <w:rsid w:val="00D81C9B"/>
    <w:rsid w:val="00D824CC"/>
    <w:rsid w:val="00D8263F"/>
    <w:rsid w:val="00D82D68"/>
    <w:rsid w:val="00D83395"/>
    <w:rsid w:val="00D83629"/>
    <w:rsid w:val="00D83737"/>
    <w:rsid w:val="00D84030"/>
    <w:rsid w:val="00D84D93"/>
    <w:rsid w:val="00D855C0"/>
    <w:rsid w:val="00D868DC"/>
    <w:rsid w:val="00D871F9"/>
    <w:rsid w:val="00D879FE"/>
    <w:rsid w:val="00D9001C"/>
    <w:rsid w:val="00D90909"/>
    <w:rsid w:val="00D90D29"/>
    <w:rsid w:val="00D9197D"/>
    <w:rsid w:val="00D91ECB"/>
    <w:rsid w:val="00D923F9"/>
    <w:rsid w:val="00D93383"/>
    <w:rsid w:val="00D938C6"/>
    <w:rsid w:val="00D93CF3"/>
    <w:rsid w:val="00D946BC"/>
    <w:rsid w:val="00D94B54"/>
    <w:rsid w:val="00D95C61"/>
    <w:rsid w:val="00D95D56"/>
    <w:rsid w:val="00D966B4"/>
    <w:rsid w:val="00D96A4F"/>
    <w:rsid w:val="00D9767B"/>
    <w:rsid w:val="00D97CEF"/>
    <w:rsid w:val="00DA0795"/>
    <w:rsid w:val="00DA0CC7"/>
    <w:rsid w:val="00DA1605"/>
    <w:rsid w:val="00DA2362"/>
    <w:rsid w:val="00DA26AA"/>
    <w:rsid w:val="00DA278F"/>
    <w:rsid w:val="00DA29FE"/>
    <w:rsid w:val="00DA3CDD"/>
    <w:rsid w:val="00DA46D2"/>
    <w:rsid w:val="00DA4E7F"/>
    <w:rsid w:val="00DA5C02"/>
    <w:rsid w:val="00DA5D8C"/>
    <w:rsid w:val="00DA6602"/>
    <w:rsid w:val="00DA7B37"/>
    <w:rsid w:val="00DB06D4"/>
    <w:rsid w:val="00DB0967"/>
    <w:rsid w:val="00DB1019"/>
    <w:rsid w:val="00DB1454"/>
    <w:rsid w:val="00DB151A"/>
    <w:rsid w:val="00DB174F"/>
    <w:rsid w:val="00DB2666"/>
    <w:rsid w:val="00DB2ED4"/>
    <w:rsid w:val="00DB3576"/>
    <w:rsid w:val="00DB36D2"/>
    <w:rsid w:val="00DB376F"/>
    <w:rsid w:val="00DB4DEF"/>
    <w:rsid w:val="00DB4DFA"/>
    <w:rsid w:val="00DB54D3"/>
    <w:rsid w:val="00DB5899"/>
    <w:rsid w:val="00DB658A"/>
    <w:rsid w:val="00DB67F7"/>
    <w:rsid w:val="00DB6D1E"/>
    <w:rsid w:val="00DB76DB"/>
    <w:rsid w:val="00DB7C50"/>
    <w:rsid w:val="00DC0006"/>
    <w:rsid w:val="00DC0C22"/>
    <w:rsid w:val="00DC0EE3"/>
    <w:rsid w:val="00DC12C8"/>
    <w:rsid w:val="00DC140C"/>
    <w:rsid w:val="00DC1E78"/>
    <w:rsid w:val="00DC219B"/>
    <w:rsid w:val="00DC27C5"/>
    <w:rsid w:val="00DC2AD7"/>
    <w:rsid w:val="00DC2E59"/>
    <w:rsid w:val="00DC2F24"/>
    <w:rsid w:val="00DC3148"/>
    <w:rsid w:val="00DC3CB7"/>
    <w:rsid w:val="00DC42A3"/>
    <w:rsid w:val="00DC43C9"/>
    <w:rsid w:val="00DC5689"/>
    <w:rsid w:val="00DC5B26"/>
    <w:rsid w:val="00DC6747"/>
    <w:rsid w:val="00DC6815"/>
    <w:rsid w:val="00DC6BAD"/>
    <w:rsid w:val="00DC74DA"/>
    <w:rsid w:val="00DC7F35"/>
    <w:rsid w:val="00DD025D"/>
    <w:rsid w:val="00DD073F"/>
    <w:rsid w:val="00DD0B39"/>
    <w:rsid w:val="00DD21C5"/>
    <w:rsid w:val="00DD22E7"/>
    <w:rsid w:val="00DD251E"/>
    <w:rsid w:val="00DD2731"/>
    <w:rsid w:val="00DD2BD5"/>
    <w:rsid w:val="00DD2DD4"/>
    <w:rsid w:val="00DD34B6"/>
    <w:rsid w:val="00DD485B"/>
    <w:rsid w:val="00DD4ED6"/>
    <w:rsid w:val="00DD4FA6"/>
    <w:rsid w:val="00DD4FC2"/>
    <w:rsid w:val="00DD591D"/>
    <w:rsid w:val="00DD5E90"/>
    <w:rsid w:val="00DD5EDF"/>
    <w:rsid w:val="00DD62B4"/>
    <w:rsid w:val="00DD72E0"/>
    <w:rsid w:val="00DD75CC"/>
    <w:rsid w:val="00DD76C4"/>
    <w:rsid w:val="00DD7869"/>
    <w:rsid w:val="00DD7D31"/>
    <w:rsid w:val="00DE0004"/>
    <w:rsid w:val="00DE0367"/>
    <w:rsid w:val="00DE0A76"/>
    <w:rsid w:val="00DE0ECA"/>
    <w:rsid w:val="00DE13A7"/>
    <w:rsid w:val="00DE13E3"/>
    <w:rsid w:val="00DE1DE6"/>
    <w:rsid w:val="00DE227E"/>
    <w:rsid w:val="00DE236A"/>
    <w:rsid w:val="00DE263B"/>
    <w:rsid w:val="00DE2BB3"/>
    <w:rsid w:val="00DE444F"/>
    <w:rsid w:val="00DE4795"/>
    <w:rsid w:val="00DE4869"/>
    <w:rsid w:val="00DE48DB"/>
    <w:rsid w:val="00DE4D74"/>
    <w:rsid w:val="00DE528E"/>
    <w:rsid w:val="00DE55E4"/>
    <w:rsid w:val="00DE6963"/>
    <w:rsid w:val="00DE7595"/>
    <w:rsid w:val="00DF0547"/>
    <w:rsid w:val="00DF0580"/>
    <w:rsid w:val="00DF0794"/>
    <w:rsid w:val="00DF0867"/>
    <w:rsid w:val="00DF0A7C"/>
    <w:rsid w:val="00DF19AC"/>
    <w:rsid w:val="00DF1BDB"/>
    <w:rsid w:val="00DF1D85"/>
    <w:rsid w:val="00DF1F01"/>
    <w:rsid w:val="00DF2A20"/>
    <w:rsid w:val="00DF2DF6"/>
    <w:rsid w:val="00DF3782"/>
    <w:rsid w:val="00DF495E"/>
    <w:rsid w:val="00DF4CD2"/>
    <w:rsid w:val="00DF5511"/>
    <w:rsid w:val="00DF58C7"/>
    <w:rsid w:val="00DF5DFF"/>
    <w:rsid w:val="00DF6853"/>
    <w:rsid w:val="00DF6BBB"/>
    <w:rsid w:val="00DF6E20"/>
    <w:rsid w:val="00DF6F90"/>
    <w:rsid w:val="00DF7070"/>
    <w:rsid w:val="00DF7EB9"/>
    <w:rsid w:val="00E00024"/>
    <w:rsid w:val="00E01EEF"/>
    <w:rsid w:val="00E026CF"/>
    <w:rsid w:val="00E026D6"/>
    <w:rsid w:val="00E0293B"/>
    <w:rsid w:val="00E02B9A"/>
    <w:rsid w:val="00E02C76"/>
    <w:rsid w:val="00E0304C"/>
    <w:rsid w:val="00E03428"/>
    <w:rsid w:val="00E04180"/>
    <w:rsid w:val="00E0434A"/>
    <w:rsid w:val="00E04AF8"/>
    <w:rsid w:val="00E04D2F"/>
    <w:rsid w:val="00E055B4"/>
    <w:rsid w:val="00E0566D"/>
    <w:rsid w:val="00E0584C"/>
    <w:rsid w:val="00E05A8A"/>
    <w:rsid w:val="00E06160"/>
    <w:rsid w:val="00E067E9"/>
    <w:rsid w:val="00E06E67"/>
    <w:rsid w:val="00E07194"/>
    <w:rsid w:val="00E073CB"/>
    <w:rsid w:val="00E07440"/>
    <w:rsid w:val="00E0764B"/>
    <w:rsid w:val="00E07E1E"/>
    <w:rsid w:val="00E10287"/>
    <w:rsid w:val="00E12039"/>
    <w:rsid w:val="00E1293A"/>
    <w:rsid w:val="00E12F6D"/>
    <w:rsid w:val="00E133C3"/>
    <w:rsid w:val="00E13576"/>
    <w:rsid w:val="00E13BE9"/>
    <w:rsid w:val="00E13E98"/>
    <w:rsid w:val="00E1406E"/>
    <w:rsid w:val="00E145A2"/>
    <w:rsid w:val="00E149D4"/>
    <w:rsid w:val="00E153C8"/>
    <w:rsid w:val="00E15658"/>
    <w:rsid w:val="00E15F0F"/>
    <w:rsid w:val="00E1780B"/>
    <w:rsid w:val="00E17E7B"/>
    <w:rsid w:val="00E20171"/>
    <w:rsid w:val="00E204AA"/>
    <w:rsid w:val="00E20A5D"/>
    <w:rsid w:val="00E20FEC"/>
    <w:rsid w:val="00E215BE"/>
    <w:rsid w:val="00E2191D"/>
    <w:rsid w:val="00E221E8"/>
    <w:rsid w:val="00E226FC"/>
    <w:rsid w:val="00E22D45"/>
    <w:rsid w:val="00E22D57"/>
    <w:rsid w:val="00E23400"/>
    <w:rsid w:val="00E23469"/>
    <w:rsid w:val="00E23DC6"/>
    <w:rsid w:val="00E24C36"/>
    <w:rsid w:val="00E25744"/>
    <w:rsid w:val="00E25BA7"/>
    <w:rsid w:val="00E25E4F"/>
    <w:rsid w:val="00E264B5"/>
    <w:rsid w:val="00E27EE4"/>
    <w:rsid w:val="00E30118"/>
    <w:rsid w:val="00E30288"/>
    <w:rsid w:val="00E30891"/>
    <w:rsid w:val="00E31B0A"/>
    <w:rsid w:val="00E31C3E"/>
    <w:rsid w:val="00E33122"/>
    <w:rsid w:val="00E338F1"/>
    <w:rsid w:val="00E346AE"/>
    <w:rsid w:val="00E34D4D"/>
    <w:rsid w:val="00E350EB"/>
    <w:rsid w:val="00E3519C"/>
    <w:rsid w:val="00E36606"/>
    <w:rsid w:val="00E36D9B"/>
    <w:rsid w:val="00E37CC5"/>
    <w:rsid w:val="00E40398"/>
    <w:rsid w:val="00E40CC8"/>
    <w:rsid w:val="00E4219D"/>
    <w:rsid w:val="00E427E4"/>
    <w:rsid w:val="00E434D1"/>
    <w:rsid w:val="00E437E4"/>
    <w:rsid w:val="00E43C90"/>
    <w:rsid w:val="00E43D5D"/>
    <w:rsid w:val="00E44394"/>
    <w:rsid w:val="00E44DEE"/>
    <w:rsid w:val="00E450CC"/>
    <w:rsid w:val="00E451E0"/>
    <w:rsid w:val="00E45FA2"/>
    <w:rsid w:val="00E45FE3"/>
    <w:rsid w:val="00E4600A"/>
    <w:rsid w:val="00E4631F"/>
    <w:rsid w:val="00E46361"/>
    <w:rsid w:val="00E4679A"/>
    <w:rsid w:val="00E468FB"/>
    <w:rsid w:val="00E47CFD"/>
    <w:rsid w:val="00E50B25"/>
    <w:rsid w:val="00E51DC5"/>
    <w:rsid w:val="00E51FF4"/>
    <w:rsid w:val="00E5350E"/>
    <w:rsid w:val="00E545E7"/>
    <w:rsid w:val="00E57593"/>
    <w:rsid w:val="00E6001D"/>
    <w:rsid w:val="00E600B8"/>
    <w:rsid w:val="00E6016F"/>
    <w:rsid w:val="00E603C6"/>
    <w:rsid w:val="00E605BB"/>
    <w:rsid w:val="00E60946"/>
    <w:rsid w:val="00E60AD4"/>
    <w:rsid w:val="00E615CD"/>
    <w:rsid w:val="00E619D5"/>
    <w:rsid w:val="00E620BF"/>
    <w:rsid w:val="00E6270B"/>
    <w:rsid w:val="00E62918"/>
    <w:rsid w:val="00E62ADF"/>
    <w:rsid w:val="00E62D0C"/>
    <w:rsid w:val="00E633FD"/>
    <w:rsid w:val="00E65118"/>
    <w:rsid w:val="00E65892"/>
    <w:rsid w:val="00E65D68"/>
    <w:rsid w:val="00E6623E"/>
    <w:rsid w:val="00E66631"/>
    <w:rsid w:val="00E668CB"/>
    <w:rsid w:val="00E66BD2"/>
    <w:rsid w:val="00E67B35"/>
    <w:rsid w:val="00E67D08"/>
    <w:rsid w:val="00E703B3"/>
    <w:rsid w:val="00E703D9"/>
    <w:rsid w:val="00E707A2"/>
    <w:rsid w:val="00E70E5B"/>
    <w:rsid w:val="00E723D2"/>
    <w:rsid w:val="00E72796"/>
    <w:rsid w:val="00E72BDD"/>
    <w:rsid w:val="00E7313E"/>
    <w:rsid w:val="00E73174"/>
    <w:rsid w:val="00E733E0"/>
    <w:rsid w:val="00E739D2"/>
    <w:rsid w:val="00E741F6"/>
    <w:rsid w:val="00E743F3"/>
    <w:rsid w:val="00E748CE"/>
    <w:rsid w:val="00E74CF0"/>
    <w:rsid w:val="00E75C7F"/>
    <w:rsid w:val="00E75DB1"/>
    <w:rsid w:val="00E76A95"/>
    <w:rsid w:val="00E76BCF"/>
    <w:rsid w:val="00E7752A"/>
    <w:rsid w:val="00E8040F"/>
    <w:rsid w:val="00E80FA5"/>
    <w:rsid w:val="00E81058"/>
    <w:rsid w:val="00E827AE"/>
    <w:rsid w:val="00E827ED"/>
    <w:rsid w:val="00E83D5C"/>
    <w:rsid w:val="00E8464B"/>
    <w:rsid w:val="00E84D29"/>
    <w:rsid w:val="00E8532E"/>
    <w:rsid w:val="00E8550B"/>
    <w:rsid w:val="00E85549"/>
    <w:rsid w:val="00E85FA9"/>
    <w:rsid w:val="00E86673"/>
    <w:rsid w:val="00E872EB"/>
    <w:rsid w:val="00E87BFA"/>
    <w:rsid w:val="00E90259"/>
    <w:rsid w:val="00E9043A"/>
    <w:rsid w:val="00E908E3"/>
    <w:rsid w:val="00E90A2C"/>
    <w:rsid w:val="00E91371"/>
    <w:rsid w:val="00E9232C"/>
    <w:rsid w:val="00E9301E"/>
    <w:rsid w:val="00E935F0"/>
    <w:rsid w:val="00E93C3C"/>
    <w:rsid w:val="00E9434A"/>
    <w:rsid w:val="00E944C6"/>
    <w:rsid w:val="00E9544C"/>
    <w:rsid w:val="00E960A4"/>
    <w:rsid w:val="00E96BBB"/>
    <w:rsid w:val="00E96C0B"/>
    <w:rsid w:val="00E96C46"/>
    <w:rsid w:val="00EA05D2"/>
    <w:rsid w:val="00EA0B19"/>
    <w:rsid w:val="00EA20E5"/>
    <w:rsid w:val="00EA3182"/>
    <w:rsid w:val="00EA3739"/>
    <w:rsid w:val="00EA3E5F"/>
    <w:rsid w:val="00EA535E"/>
    <w:rsid w:val="00EA5450"/>
    <w:rsid w:val="00EA54AA"/>
    <w:rsid w:val="00EA56F6"/>
    <w:rsid w:val="00EA5884"/>
    <w:rsid w:val="00EA62A7"/>
    <w:rsid w:val="00EA691F"/>
    <w:rsid w:val="00EA6DDE"/>
    <w:rsid w:val="00EA7405"/>
    <w:rsid w:val="00EA77FE"/>
    <w:rsid w:val="00EB0E71"/>
    <w:rsid w:val="00EB130C"/>
    <w:rsid w:val="00EB2192"/>
    <w:rsid w:val="00EB2761"/>
    <w:rsid w:val="00EB2AFE"/>
    <w:rsid w:val="00EB3009"/>
    <w:rsid w:val="00EB35A3"/>
    <w:rsid w:val="00EB4775"/>
    <w:rsid w:val="00EB47D3"/>
    <w:rsid w:val="00EB4B95"/>
    <w:rsid w:val="00EB4BAF"/>
    <w:rsid w:val="00EB4E41"/>
    <w:rsid w:val="00EB55D5"/>
    <w:rsid w:val="00EB58C5"/>
    <w:rsid w:val="00EB5D10"/>
    <w:rsid w:val="00EB698C"/>
    <w:rsid w:val="00EB6ACB"/>
    <w:rsid w:val="00EB6ACF"/>
    <w:rsid w:val="00EB71EC"/>
    <w:rsid w:val="00EB734E"/>
    <w:rsid w:val="00EB7D88"/>
    <w:rsid w:val="00EC0846"/>
    <w:rsid w:val="00EC19C6"/>
    <w:rsid w:val="00EC26A8"/>
    <w:rsid w:val="00EC2978"/>
    <w:rsid w:val="00EC3B43"/>
    <w:rsid w:val="00EC4217"/>
    <w:rsid w:val="00EC4FF4"/>
    <w:rsid w:val="00EC5642"/>
    <w:rsid w:val="00EC6A72"/>
    <w:rsid w:val="00EC6B24"/>
    <w:rsid w:val="00EC6D83"/>
    <w:rsid w:val="00EC7222"/>
    <w:rsid w:val="00EC792F"/>
    <w:rsid w:val="00ED069E"/>
    <w:rsid w:val="00ED07B0"/>
    <w:rsid w:val="00ED0DB5"/>
    <w:rsid w:val="00ED0FF6"/>
    <w:rsid w:val="00ED1609"/>
    <w:rsid w:val="00ED2135"/>
    <w:rsid w:val="00ED28F0"/>
    <w:rsid w:val="00ED29FF"/>
    <w:rsid w:val="00ED33DF"/>
    <w:rsid w:val="00ED3577"/>
    <w:rsid w:val="00ED3BD5"/>
    <w:rsid w:val="00ED3C2C"/>
    <w:rsid w:val="00ED40CD"/>
    <w:rsid w:val="00ED4BB7"/>
    <w:rsid w:val="00ED4CF3"/>
    <w:rsid w:val="00ED6885"/>
    <w:rsid w:val="00ED6902"/>
    <w:rsid w:val="00ED69AF"/>
    <w:rsid w:val="00ED6CA4"/>
    <w:rsid w:val="00ED7005"/>
    <w:rsid w:val="00ED78CA"/>
    <w:rsid w:val="00ED7AC1"/>
    <w:rsid w:val="00ED7D4C"/>
    <w:rsid w:val="00ED7E59"/>
    <w:rsid w:val="00EE0EF8"/>
    <w:rsid w:val="00EE18F8"/>
    <w:rsid w:val="00EE1D90"/>
    <w:rsid w:val="00EE2079"/>
    <w:rsid w:val="00EE2F1C"/>
    <w:rsid w:val="00EE403E"/>
    <w:rsid w:val="00EE583B"/>
    <w:rsid w:val="00EE6C79"/>
    <w:rsid w:val="00EE6D06"/>
    <w:rsid w:val="00EE749E"/>
    <w:rsid w:val="00EE7A3A"/>
    <w:rsid w:val="00EE7DED"/>
    <w:rsid w:val="00EF0B06"/>
    <w:rsid w:val="00EF1682"/>
    <w:rsid w:val="00EF1B2B"/>
    <w:rsid w:val="00EF23AB"/>
    <w:rsid w:val="00EF2CBC"/>
    <w:rsid w:val="00EF3007"/>
    <w:rsid w:val="00EF386A"/>
    <w:rsid w:val="00EF4F11"/>
    <w:rsid w:val="00EF53EF"/>
    <w:rsid w:val="00EF57EE"/>
    <w:rsid w:val="00EF60DA"/>
    <w:rsid w:val="00EF62B1"/>
    <w:rsid w:val="00EF63D9"/>
    <w:rsid w:val="00EF6A72"/>
    <w:rsid w:val="00EF736F"/>
    <w:rsid w:val="00EF7706"/>
    <w:rsid w:val="00F01377"/>
    <w:rsid w:val="00F013A8"/>
    <w:rsid w:val="00F01BB7"/>
    <w:rsid w:val="00F02793"/>
    <w:rsid w:val="00F03598"/>
    <w:rsid w:val="00F03C3D"/>
    <w:rsid w:val="00F03DBD"/>
    <w:rsid w:val="00F0447E"/>
    <w:rsid w:val="00F049AE"/>
    <w:rsid w:val="00F049C2"/>
    <w:rsid w:val="00F056AC"/>
    <w:rsid w:val="00F05ABC"/>
    <w:rsid w:val="00F05F3C"/>
    <w:rsid w:val="00F06274"/>
    <w:rsid w:val="00F066AC"/>
    <w:rsid w:val="00F066DB"/>
    <w:rsid w:val="00F06AA2"/>
    <w:rsid w:val="00F07468"/>
    <w:rsid w:val="00F07551"/>
    <w:rsid w:val="00F07BEC"/>
    <w:rsid w:val="00F107EF"/>
    <w:rsid w:val="00F108A2"/>
    <w:rsid w:val="00F10C03"/>
    <w:rsid w:val="00F11BD2"/>
    <w:rsid w:val="00F11CDF"/>
    <w:rsid w:val="00F11F49"/>
    <w:rsid w:val="00F12997"/>
    <w:rsid w:val="00F12BD6"/>
    <w:rsid w:val="00F139B3"/>
    <w:rsid w:val="00F140F7"/>
    <w:rsid w:val="00F1469A"/>
    <w:rsid w:val="00F14980"/>
    <w:rsid w:val="00F14AA2"/>
    <w:rsid w:val="00F14CE0"/>
    <w:rsid w:val="00F153F6"/>
    <w:rsid w:val="00F163FF"/>
    <w:rsid w:val="00F16ABA"/>
    <w:rsid w:val="00F170A5"/>
    <w:rsid w:val="00F175E5"/>
    <w:rsid w:val="00F17F5E"/>
    <w:rsid w:val="00F204B0"/>
    <w:rsid w:val="00F21E65"/>
    <w:rsid w:val="00F22790"/>
    <w:rsid w:val="00F22AE5"/>
    <w:rsid w:val="00F23C61"/>
    <w:rsid w:val="00F25561"/>
    <w:rsid w:val="00F25D63"/>
    <w:rsid w:val="00F25DA5"/>
    <w:rsid w:val="00F25DCF"/>
    <w:rsid w:val="00F264AA"/>
    <w:rsid w:val="00F2661B"/>
    <w:rsid w:val="00F26749"/>
    <w:rsid w:val="00F26C6C"/>
    <w:rsid w:val="00F27B73"/>
    <w:rsid w:val="00F27E6F"/>
    <w:rsid w:val="00F30FAF"/>
    <w:rsid w:val="00F311CE"/>
    <w:rsid w:val="00F3137F"/>
    <w:rsid w:val="00F31451"/>
    <w:rsid w:val="00F31801"/>
    <w:rsid w:val="00F32938"/>
    <w:rsid w:val="00F3321F"/>
    <w:rsid w:val="00F3338B"/>
    <w:rsid w:val="00F34A4F"/>
    <w:rsid w:val="00F34F66"/>
    <w:rsid w:val="00F35C23"/>
    <w:rsid w:val="00F366A0"/>
    <w:rsid w:val="00F366D5"/>
    <w:rsid w:val="00F368B1"/>
    <w:rsid w:val="00F36DF4"/>
    <w:rsid w:val="00F40750"/>
    <w:rsid w:val="00F4155C"/>
    <w:rsid w:val="00F41B19"/>
    <w:rsid w:val="00F41D9E"/>
    <w:rsid w:val="00F42004"/>
    <w:rsid w:val="00F420F1"/>
    <w:rsid w:val="00F428ED"/>
    <w:rsid w:val="00F43BF3"/>
    <w:rsid w:val="00F442DF"/>
    <w:rsid w:val="00F447D6"/>
    <w:rsid w:val="00F44BE1"/>
    <w:rsid w:val="00F45443"/>
    <w:rsid w:val="00F4681B"/>
    <w:rsid w:val="00F46A3F"/>
    <w:rsid w:val="00F46FA7"/>
    <w:rsid w:val="00F4713D"/>
    <w:rsid w:val="00F47AB4"/>
    <w:rsid w:val="00F47FA1"/>
    <w:rsid w:val="00F500D7"/>
    <w:rsid w:val="00F50239"/>
    <w:rsid w:val="00F52155"/>
    <w:rsid w:val="00F52216"/>
    <w:rsid w:val="00F52AFA"/>
    <w:rsid w:val="00F53048"/>
    <w:rsid w:val="00F53218"/>
    <w:rsid w:val="00F533A6"/>
    <w:rsid w:val="00F53830"/>
    <w:rsid w:val="00F53CAE"/>
    <w:rsid w:val="00F541FA"/>
    <w:rsid w:val="00F54C61"/>
    <w:rsid w:val="00F54D09"/>
    <w:rsid w:val="00F5576A"/>
    <w:rsid w:val="00F56C14"/>
    <w:rsid w:val="00F57461"/>
    <w:rsid w:val="00F5769B"/>
    <w:rsid w:val="00F57A64"/>
    <w:rsid w:val="00F57EFB"/>
    <w:rsid w:val="00F60481"/>
    <w:rsid w:val="00F6191B"/>
    <w:rsid w:val="00F61C15"/>
    <w:rsid w:val="00F62E38"/>
    <w:rsid w:val="00F63498"/>
    <w:rsid w:val="00F637A1"/>
    <w:rsid w:val="00F641D4"/>
    <w:rsid w:val="00F643A3"/>
    <w:rsid w:val="00F645E4"/>
    <w:rsid w:val="00F65265"/>
    <w:rsid w:val="00F65A4B"/>
    <w:rsid w:val="00F667ED"/>
    <w:rsid w:val="00F669D1"/>
    <w:rsid w:val="00F6756A"/>
    <w:rsid w:val="00F67E43"/>
    <w:rsid w:val="00F7020E"/>
    <w:rsid w:val="00F70253"/>
    <w:rsid w:val="00F704CC"/>
    <w:rsid w:val="00F7083F"/>
    <w:rsid w:val="00F713D8"/>
    <w:rsid w:val="00F71407"/>
    <w:rsid w:val="00F71E46"/>
    <w:rsid w:val="00F72142"/>
    <w:rsid w:val="00F724CB"/>
    <w:rsid w:val="00F73335"/>
    <w:rsid w:val="00F7357F"/>
    <w:rsid w:val="00F73818"/>
    <w:rsid w:val="00F73CF2"/>
    <w:rsid w:val="00F7404D"/>
    <w:rsid w:val="00F74A1E"/>
    <w:rsid w:val="00F74F02"/>
    <w:rsid w:val="00F75C51"/>
    <w:rsid w:val="00F762A3"/>
    <w:rsid w:val="00F76484"/>
    <w:rsid w:val="00F76A51"/>
    <w:rsid w:val="00F76E17"/>
    <w:rsid w:val="00F77A2B"/>
    <w:rsid w:val="00F77C6F"/>
    <w:rsid w:val="00F77D78"/>
    <w:rsid w:val="00F80308"/>
    <w:rsid w:val="00F80419"/>
    <w:rsid w:val="00F80468"/>
    <w:rsid w:val="00F80BDC"/>
    <w:rsid w:val="00F80ED9"/>
    <w:rsid w:val="00F816EB"/>
    <w:rsid w:val="00F8239F"/>
    <w:rsid w:val="00F82BEC"/>
    <w:rsid w:val="00F830D4"/>
    <w:rsid w:val="00F8375B"/>
    <w:rsid w:val="00F8382B"/>
    <w:rsid w:val="00F84681"/>
    <w:rsid w:val="00F856CC"/>
    <w:rsid w:val="00F860A3"/>
    <w:rsid w:val="00F8620C"/>
    <w:rsid w:val="00F87B7A"/>
    <w:rsid w:val="00F900DE"/>
    <w:rsid w:val="00F913E7"/>
    <w:rsid w:val="00F9150A"/>
    <w:rsid w:val="00F91779"/>
    <w:rsid w:val="00F91A2C"/>
    <w:rsid w:val="00F91B2E"/>
    <w:rsid w:val="00F91EDB"/>
    <w:rsid w:val="00F92C91"/>
    <w:rsid w:val="00F941CC"/>
    <w:rsid w:val="00F94DFA"/>
    <w:rsid w:val="00F96031"/>
    <w:rsid w:val="00F9639C"/>
    <w:rsid w:val="00F96B7B"/>
    <w:rsid w:val="00F97096"/>
    <w:rsid w:val="00F97361"/>
    <w:rsid w:val="00F97388"/>
    <w:rsid w:val="00FA0011"/>
    <w:rsid w:val="00FA0031"/>
    <w:rsid w:val="00FA0044"/>
    <w:rsid w:val="00FA02BB"/>
    <w:rsid w:val="00FA1742"/>
    <w:rsid w:val="00FA17E7"/>
    <w:rsid w:val="00FA2B2C"/>
    <w:rsid w:val="00FA3353"/>
    <w:rsid w:val="00FA3517"/>
    <w:rsid w:val="00FA38BF"/>
    <w:rsid w:val="00FA47B7"/>
    <w:rsid w:val="00FA5066"/>
    <w:rsid w:val="00FA5DD2"/>
    <w:rsid w:val="00FA61D0"/>
    <w:rsid w:val="00FA6361"/>
    <w:rsid w:val="00FA645C"/>
    <w:rsid w:val="00FA6B65"/>
    <w:rsid w:val="00FA74FE"/>
    <w:rsid w:val="00FA7CF9"/>
    <w:rsid w:val="00FB1215"/>
    <w:rsid w:val="00FB1C74"/>
    <w:rsid w:val="00FB2A54"/>
    <w:rsid w:val="00FB2BC2"/>
    <w:rsid w:val="00FB2E92"/>
    <w:rsid w:val="00FB3097"/>
    <w:rsid w:val="00FB3745"/>
    <w:rsid w:val="00FB4412"/>
    <w:rsid w:val="00FB46C4"/>
    <w:rsid w:val="00FB5329"/>
    <w:rsid w:val="00FB53E2"/>
    <w:rsid w:val="00FB5861"/>
    <w:rsid w:val="00FB62C7"/>
    <w:rsid w:val="00FB644F"/>
    <w:rsid w:val="00FB68F5"/>
    <w:rsid w:val="00FB6AE7"/>
    <w:rsid w:val="00FB70A0"/>
    <w:rsid w:val="00FC0316"/>
    <w:rsid w:val="00FC08A4"/>
    <w:rsid w:val="00FC0B68"/>
    <w:rsid w:val="00FC0BC9"/>
    <w:rsid w:val="00FC12BB"/>
    <w:rsid w:val="00FC206C"/>
    <w:rsid w:val="00FC20B0"/>
    <w:rsid w:val="00FC245A"/>
    <w:rsid w:val="00FC3FD4"/>
    <w:rsid w:val="00FC47F2"/>
    <w:rsid w:val="00FC51D1"/>
    <w:rsid w:val="00FC51F4"/>
    <w:rsid w:val="00FC54FF"/>
    <w:rsid w:val="00FC61D4"/>
    <w:rsid w:val="00FC637C"/>
    <w:rsid w:val="00FC647C"/>
    <w:rsid w:val="00FC6B49"/>
    <w:rsid w:val="00FC6C97"/>
    <w:rsid w:val="00FC740F"/>
    <w:rsid w:val="00FC7688"/>
    <w:rsid w:val="00FC7B62"/>
    <w:rsid w:val="00FC7F52"/>
    <w:rsid w:val="00FD04D0"/>
    <w:rsid w:val="00FD1629"/>
    <w:rsid w:val="00FD29C0"/>
    <w:rsid w:val="00FD350E"/>
    <w:rsid w:val="00FD3C71"/>
    <w:rsid w:val="00FD42FF"/>
    <w:rsid w:val="00FD54E2"/>
    <w:rsid w:val="00FD5525"/>
    <w:rsid w:val="00FD5786"/>
    <w:rsid w:val="00FD6BBF"/>
    <w:rsid w:val="00FD6D24"/>
    <w:rsid w:val="00FD76D2"/>
    <w:rsid w:val="00FE08B9"/>
    <w:rsid w:val="00FE0AEF"/>
    <w:rsid w:val="00FE13FB"/>
    <w:rsid w:val="00FE1701"/>
    <w:rsid w:val="00FE4E01"/>
    <w:rsid w:val="00FE4F7B"/>
    <w:rsid w:val="00FE5625"/>
    <w:rsid w:val="00FE601B"/>
    <w:rsid w:val="00FE6EA6"/>
    <w:rsid w:val="00FF0AC6"/>
    <w:rsid w:val="00FF0C50"/>
    <w:rsid w:val="00FF190A"/>
    <w:rsid w:val="00FF21D8"/>
    <w:rsid w:val="00FF2331"/>
    <w:rsid w:val="00FF2947"/>
    <w:rsid w:val="00FF2A61"/>
    <w:rsid w:val="00FF2C9E"/>
    <w:rsid w:val="00FF44F5"/>
    <w:rsid w:val="00FF4AD1"/>
    <w:rsid w:val="00FF4BC2"/>
    <w:rsid w:val="00FF51E5"/>
    <w:rsid w:val="00FF599F"/>
    <w:rsid w:val="00FF5DE8"/>
    <w:rsid w:val="00FF5E52"/>
    <w:rsid w:val="00FF68A2"/>
    <w:rsid w:val="00FF7094"/>
    <w:rsid w:val="00FF7578"/>
    <w:rsid w:val="00FF7AEC"/>
    <w:rsid w:val="00FFA8D1"/>
    <w:rsid w:val="0103D275"/>
    <w:rsid w:val="0105B7FC"/>
    <w:rsid w:val="010A2F92"/>
    <w:rsid w:val="011F67E7"/>
    <w:rsid w:val="013DE02E"/>
    <w:rsid w:val="014774A5"/>
    <w:rsid w:val="016C0DAD"/>
    <w:rsid w:val="01A84FDC"/>
    <w:rsid w:val="01E7A418"/>
    <w:rsid w:val="01E9CD87"/>
    <w:rsid w:val="01F4B063"/>
    <w:rsid w:val="01F93E5C"/>
    <w:rsid w:val="021C0579"/>
    <w:rsid w:val="02278024"/>
    <w:rsid w:val="022C020D"/>
    <w:rsid w:val="024447AC"/>
    <w:rsid w:val="025FDCB7"/>
    <w:rsid w:val="02661A60"/>
    <w:rsid w:val="0276C2FA"/>
    <w:rsid w:val="028E4B10"/>
    <w:rsid w:val="02AB8E9C"/>
    <w:rsid w:val="02C3C808"/>
    <w:rsid w:val="02D280C4"/>
    <w:rsid w:val="02DB3490"/>
    <w:rsid w:val="02E96691"/>
    <w:rsid w:val="02E988C5"/>
    <w:rsid w:val="02F540A2"/>
    <w:rsid w:val="02FDAF6F"/>
    <w:rsid w:val="030A9C6C"/>
    <w:rsid w:val="03233722"/>
    <w:rsid w:val="035904DF"/>
    <w:rsid w:val="0365FEFE"/>
    <w:rsid w:val="036A8B87"/>
    <w:rsid w:val="036C1CC8"/>
    <w:rsid w:val="0376540D"/>
    <w:rsid w:val="03963BE7"/>
    <w:rsid w:val="03DCB1AE"/>
    <w:rsid w:val="03E2F6CE"/>
    <w:rsid w:val="03ED97EF"/>
    <w:rsid w:val="040EC600"/>
    <w:rsid w:val="042E76AA"/>
    <w:rsid w:val="0438F1DB"/>
    <w:rsid w:val="045872FB"/>
    <w:rsid w:val="045F9869"/>
    <w:rsid w:val="045FA6B7"/>
    <w:rsid w:val="046468C4"/>
    <w:rsid w:val="0468479C"/>
    <w:rsid w:val="046BA176"/>
    <w:rsid w:val="0472D091"/>
    <w:rsid w:val="0497C150"/>
    <w:rsid w:val="04B957A7"/>
    <w:rsid w:val="04BCAF64"/>
    <w:rsid w:val="04C19A3C"/>
    <w:rsid w:val="04D0ECBF"/>
    <w:rsid w:val="04D8A138"/>
    <w:rsid w:val="04DED748"/>
    <w:rsid w:val="04F5547D"/>
    <w:rsid w:val="0501451E"/>
    <w:rsid w:val="0501F038"/>
    <w:rsid w:val="05101A7E"/>
    <w:rsid w:val="0515598A"/>
    <w:rsid w:val="0519CCA3"/>
    <w:rsid w:val="05228510"/>
    <w:rsid w:val="0526AAAE"/>
    <w:rsid w:val="053B6859"/>
    <w:rsid w:val="0541B110"/>
    <w:rsid w:val="0559A491"/>
    <w:rsid w:val="055E6909"/>
    <w:rsid w:val="0560D4A1"/>
    <w:rsid w:val="056109ED"/>
    <w:rsid w:val="056AD05F"/>
    <w:rsid w:val="05733C98"/>
    <w:rsid w:val="059F1610"/>
    <w:rsid w:val="05A1CB6B"/>
    <w:rsid w:val="05A3720F"/>
    <w:rsid w:val="05BF1702"/>
    <w:rsid w:val="05C26FD0"/>
    <w:rsid w:val="05F0EAE9"/>
    <w:rsid w:val="05F2292C"/>
    <w:rsid w:val="06028BAC"/>
    <w:rsid w:val="06062851"/>
    <w:rsid w:val="0613B206"/>
    <w:rsid w:val="06162BAD"/>
    <w:rsid w:val="061E2CEA"/>
    <w:rsid w:val="061F1429"/>
    <w:rsid w:val="06331020"/>
    <w:rsid w:val="0637BB28"/>
    <w:rsid w:val="065519BA"/>
    <w:rsid w:val="0674E512"/>
    <w:rsid w:val="067BCF44"/>
    <w:rsid w:val="067FF57E"/>
    <w:rsid w:val="0684ABEA"/>
    <w:rsid w:val="069C95ED"/>
    <w:rsid w:val="06BC4C6A"/>
    <w:rsid w:val="06C2A4D0"/>
    <w:rsid w:val="06DB1A0B"/>
    <w:rsid w:val="06EFDDD7"/>
    <w:rsid w:val="06F09B65"/>
    <w:rsid w:val="07029E4B"/>
    <w:rsid w:val="070E3E9B"/>
    <w:rsid w:val="071C872E"/>
    <w:rsid w:val="07252C97"/>
    <w:rsid w:val="0727CE38"/>
    <w:rsid w:val="075526CF"/>
    <w:rsid w:val="0757A015"/>
    <w:rsid w:val="078D5A49"/>
    <w:rsid w:val="07DF5994"/>
    <w:rsid w:val="07E9EB77"/>
    <w:rsid w:val="0817CF9D"/>
    <w:rsid w:val="081B712B"/>
    <w:rsid w:val="082B6F38"/>
    <w:rsid w:val="08317A20"/>
    <w:rsid w:val="0835FDAB"/>
    <w:rsid w:val="083C97E0"/>
    <w:rsid w:val="08519CCD"/>
    <w:rsid w:val="08890031"/>
    <w:rsid w:val="088A0396"/>
    <w:rsid w:val="088B16C0"/>
    <w:rsid w:val="08973938"/>
    <w:rsid w:val="08A29AD5"/>
    <w:rsid w:val="08B1C57D"/>
    <w:rsid w:val="08C593DB"/>
    <w:rsid w:val="08C612D8"/>
    <w:rsid w:val="08CCE894"/>
    <w:rsid w:val="0901FF7A"/>
    <w:rsid w:val="0908F2DE"/>
    <w:rsid w:val="090DFF6E"/>
    <w:rsid w:val="090F0061"/>
    <w:rsid w:val="0910B3E9"/>
    <w:rsid w:val="0918175D"/>
    <w:rsid w:val="09302B3B"/>
    <w:rsid w:val="0933F621"/>
    <w:rsid w:val="0942DD50"/>
    <w:rsid w:val="094A894E"/>
    <w:rsid w:val="09569671"/>
    <w:rsid w:val="09629701"/>
    <w:rsid w:val="09778418"/>
    <w:rsid w:val="0988AECD"/>
    <w:rsid w:val="09A24FC0"/>
    <w:rsid w:val="09A3B6E7"/>
    <w:rsid w:val="09B40232"/>
    <w:rsid w:val="09BD82A6"/>
    <w:rsid w:val="09CA0C5F"/>
    <w:rsid w:val="09E326D0"/>
    <w:rsid w:val="09E78699"/>
    <w:rsid w:val="0A03C865"/>
    <w:rsid w:val="0A0572AD"/>
    <w:rsid w:val="0A094DDA"/>
    <w:rsid w:val="0A31F512"/>
    <w:rsid w:val="0A49EED5"/>
    <w:rsid w:val="0A55A14F"/>
    <w:rsid w:val="0A70AC00"/>
    <w:rsid w:val="0A73E4C6"/>
    <w:rsid w:val="0A8B9B7D"/>
    <w:rsid w:val="0A8C3E84"/>
    <w:rsid w:val="0A97C541"/>
    <w:rsid w:val="0A98EA35"/>
    <w:rsid w:val="0AC0246F"/>
    <w:rsid w:val="0AE0E876"/>
    <w:rsid w:val="0AEE6854"/>
    <w:rsid w:val="0B08CFC6"/>
    <w:rsid w:val="0B0D2B15"/>
    <w:rsid w:val="0B15CC00"/>
    <w:rsid w:val="0B5EFFD2"/>
    <w:rsid w:val="0B67FFAE"/>
    <w:rsid w:val="0B6D5008"/>
    <w:rsid w:val="0BA94449"/>
    <w:rsid w:val="0BB3B861"/>
    <w:rsid w:val="0BC201B9"/>
    <w:rsid w:val="0BED734F"/>
    <w:rsid w:val="0BEFFCBC"/>
    <w:rsid w:val="0C0969C9"/>
    <w:rsid w:val="0C0EFF3A"/>
    <w:rsid w:val="0C110AE2"/>
    <w:rsid w:val="0C2BE0EE"/>
    <w:rsid w:val="0C347894"/>
    <w:rsid w:val="0C39E908"/>
    <w:rsid w:val="0C4E84C2"/>
    <w:rsid w:val="0C5DDE9B"/>
    <w:rsid w:val="0C616B3F"/>
    <w:rsid w:val="0C79481D"/>
    <w:rsid w:val="0C7FD58D"/>
    <w:rsid w:val="0CABC68D"/>
    <w:rsid w:val="0CB8898B"/>
    <w:rsid w:val="0CC38989"/>
    <w:rsid w:val="0CC80AE1"/>
    <w:rsid w:val="0CE8455C"/>
    <w:rsid w:val="0D001150"/>
    <w:rsid w:val="0D1773E8"/>
    <w:rsid w:val="0D26FEB9"/>
    <w:rsid w:val="0D396469"/>
    <w:rsid w:val="0D3FAA31"/>
    <w:rsid w:val="0D42F54B"/>
    <w:rsid w:val="0D58D7EC"/>
    <w:rsid w:val="0D5AF5EC"/>
    <w:rsid w:val="0D6691C1"/>
    <w:rsid w:val="0D69A8B1"/>
    <w:rsid w:val="0D76E356"/>
    <w:rsid w:val="0D7787EB"/>
    <w:rsid w:val="0D78130A"/>
    <w:rsid w:val="0DD4E755"/>
    <w:rsid w:val="0DD68CF3"/>
    <w:rsid w:val="0DDC37F3"/>
    <w:rsid w:val="0DEEB0FD"/>
    <w:rsid w:val="0E06FFEC"/>
    <w:rsid w:val="0E1D628F"/>
    <w:rsid w:val="0E24AE9A"/>
    <w:rsid w:val="0E2CE339"/>
    <w:rsid w:val="0E63D591"/>
    <w:rsid w:val="0E7A4D9A"/>
    <w:rsid w:val="0E7C3BDB"/>
    <w:rsid w:val="0E94DFBB"/>
    <w:rsid w:val="0EB3B159"/>
    <w:rsid w:val="0EC27793"/>
    <w:rsid w:val="0EDF56A7"/>
    <w:rsid w:val="0EFEF749"/>
    <w:rsid w:val="0F1ED7DF"/>
    <w:rsid w:val="0F345332"/>
    <w:rsid w:val="0F3D8ED6"/>
    <w:rsid w:val="0F40523B"/>
    <w:rsid w:val="0F47F43F"/>
    <w:rsid w:val="0F47F717"/>
    <w:rsid w:val="0F58D814"/>
    <w:rsid w:val="0F9677B0"/>
    <w:rsid w:val="0FA441AC"/>
    <w:rsid w:val="0FB9BF00"/>
    <w:rsid w:val="0FBA5AB3"/>
    <w:rsid w:val="0FBB0454"/>
    <w:rsid w:val="0FBF80DA"/>
    <w:rsid w:val="0FBF8E54"/>
    <w:rsid w:val="0FDCE3FC"/>
    <w:rsid w:val="0FE6FA28"/>
    <w:rsid w:val="101B2CDF"/>
    <w:rsid w:val="103B9A1A"/>
    <w:rsid w:val="103BA447"/>
    <w:rsid w:val="1048A06A"/>
    <w:rsid w:val="10516C4C"/>
    <w:rsid w:val="10604FDE"/>
    <w:rsid w:val="1061E304"/>
    <w:rsid w:val="1072D481"/>
    <w:rsid w:val="107DD1D5"/>
    <w:rsid w:val="10B265D3"/>
    <w:rsid w:val="11032311"/>
    <w:rsid w:val="1106F10E"/>
    <w:rsid w:val="11076F25"/>
    <w:rsid w:val="112083B2"/>
    <w:rsid w:val="112F5C39"/>
    <w:rsid w:val="11300DF8"/>
    <w:rsid w:val="1131D2EA"/>
    <w:rsid w:val="113C6616"/>
    <w:rsid w:val="1142C100"/>
    <w:rsid w:val="114AB733"/>
    <w:rsid w:val="115609E3"/>
    <w:rsid w:val="11560D7B"/>
    <w:rsid w:val="11605BF3"/>
    <w:rsid w:val="116A15CF"/>
    <w:rsid w:val="11733CCA"/>
    <w:rsid w:val="1184B270"/>
    <w:rsid w:val="118C28EB"/>
    <w:rsid w:val="1194AD9E"/>
    <w:rsid w:val="11A6EBC9"/>
    <w:rsid w:val="11B9227F"/>
    <w:rsid w:val="11D14BD5"/>
    <w:rsid w:val="11F39721"/>
    <w:rsid w:val="121EF5D3"/>
    <w:rsid w:val="1223E42B"/>
    <w:rsid w:val="122E256D"/>
    <w:rsid w:val="12437272"/>
    <w:rsid w:val="1248DC55"/>
    <w:rsid w:val="124EE61F"/>
    <w:rsid w:val="12527617"/>
    <w:rsid w:val="1252C2C4"/>
    <w:rsid w:val="12555C46"/>
    <w:rsid w:val="1259DF05"/>
    <w:rsid w:val="1268CFA9"/>
    <w:rsid w:val="1269DE65"/>
    <w:rsid w:val="12759617"/>
    <w:rsid w:val="127DF235"/>
    <w:rsid w:val="12947187"/>
    <w:rsid w:val="1299876F"/>
    <w:rsid w:val="12A8BB79"/>
    <w:rsid w:val="12C517AA"/>
    <w:rsid w:val="12C9E565"/>
    <w:rsid w:val="12D3B2E7"/>
    <w:rsid w:val="12EFFD48"/>
    <w:rsid w:val="1300BECE"/>
    <w:rsid w:val="1300F686"/>
    <w:rsid w:val="132D6CC4"/>
    <w:rsid w:val="132EB976"/>
    <w:rsid w:val="1331E222"/>
    <w:rsid w:val="13485956"/>
    <w:rsid w:val="13565642"/>
    <w:rsid w:val="1379B728"/>
    <w:rsid w:val="137B827A"/>
    <w:rsid w:val="13B1059F"/>
    <w:rsid w:val="13C6CB3E"/>
    <w:rsid w:val="13C86EE3"/>
    <w:rsid w:val="13EF5AD0"/>
    <w:rsid w:val="13F2CEB4"/>
    <w:rsid w:val="13F3DB19"/>
    <w:rsid w:val="140BDA36"/>
    <w:rsid w:val="141DC83E"/>
    <w:rsid w:val="143154AD"/>
    <w:rsid w:val="143386F2"/>
    <w:rsid w:val="143F347B"/>
    <w:rsid w:val="14430001"/>
    <w:rsid w:val="144A2934"/>
    <w:rsid w:val="14684BCD"/>
    <w:rsid w:val="146C3A74"/>
    <w:rsid w:val="14884AE3"/>
    <w:rsid w:val="14A610C2"/>
    <w:rsid w:val="14B6A400"/>
    <w:rsid w:val="14C6EB5A"/>
    <w:rsid w:val="14E5F929"/>
    <w:rsid w:val="14FA9A94"/>
    <w:rsid w:val="14FEC85E"/>
    <w:rsid w:val="1517A4FF"/>
    <w:rsid w:val="1523ACE2"/>
    <w:rsid w:val="15481A66"/>
    <w:rsid w:val="1548D32A"/>
    <w:rsid w:val="154DDF71"/>
    <w:rsid w:val="1550290A"/>
    <w:rsid w:val="1587FA9F"/>
    <w:rsid w:val="1594F3E0"/>
    <w:rsid w:val="159D74E4"/>
    <w:rsid w:val="15B06937"/>
    <w:rsid w:val="15D7B93B"/>
    <w:rsid w:val="15ECD0C4"/>
    <w:rsid w:val="15F0FA2A"/>
    <w:rsid w:val="15F5F2B9"/>
    <w:rsid w:val="1611DA8A"/>
    <w:rsid w:val="16261DC8"/>
    <w:rsid w:val="1633D08B"/>
    <w:rsid w:val="163DC5DB"/>
    <w:rsid w:val="163FC1A2"/>
    <w:rsid w:val="164B984B"/>
    <w:rsid w:val="164F86F4"/>
    <w:rsid w:val="16503E26"/>
    <w:rsid w:val="16786FF5"/>
    <w:rsid w:val="169ADB7A"/>
    <w:rsid w:val="169BF2E6"/>
    <w:rsid w:val="16A65C39"/>
    <w:rsid w:val="16A9EA6F"/>
    <w:rsid w:val="16BB0F2D"/>
    <w:rsid w:val="16C0410A"/>
    <w:rsid w:val="16C391C5"/>
    <w:rsid w:val="16C8FBAE"/>
    <w:rsid w:val="16CCDFD1"/>
    <w:rsid w:val="16ECB74D"/>
    <w:rsid w:val="175E9050"/>
    <w:rsid w:val="1779C2EB"/>
    <w:rsid w:val="1798442A"/>
    <w:rsid w:val="179D6A33"/>
    <w:rsid w:val="17B069EB"/>
    <w:rsid w:val="17C63AA4"/>
    <w:rsid w:val="17DCF7E8"/>
    <w:rsid w:val="17F03AF0"/>
    <w:rsid w:val="17F79C02"/>
    <w:rsid w:val="181997A6"/>
    <w:rsid w:val="183AF777"/>
    <w:rsid w:val="184F16E9"/>
    <w:rsid w:val="186516E7"/>
    <w:rsid w:val="1883822A"/>
    <w:rsid w:val="188EBA9B"/>
    <w:rsid w:val="1894DA67"/>
    <w:rsid w:val="189C5FB5"/>
    <w:rsid w:val="18B50D5C"/>
    <w:rsid w:val="18BAED5F"/>
    <w:rsid w:val="18CCF384"/>
    <w:rsid w:val="18E4CA3B"/>
    <w:rsid w:val="18F95E8C"/>
    <w:rsid w:val="18FDBAE3"/>
    <w:rsid w:val="18FE2F25"/>
    <w:rsid w:val="19062595"/>
    <w:rsid w:val="190BAD74"/>
    <w:rsid w:val="191F3156"/>
    <w:rsid w:val="191FF62E"/>
    <w:rsid w:val="1921F9AD"/>
    <w:rsid w:val="193008E0"/>
    <w:rsid w:val="1934B094"/>
    <w:rsid w:val="193E98E9"/>
    <w:rsid w:val="194FC994"/>
    <w:rsid w:val="195542AA"/>
    <w:rsid w:val="19638696"/>
    <w:rsid w:val="1970BFA5"/>
    <w:rsid w:val="1985D9F5"/>
    <w:rsid w:val="198D9DDD"/>
    <w:rsid w:val="19B486C7"/>
    <w:rsid w:val="19BEC663"/>
    <w:rsid w:val="19CB266D"/>
    <w:rsid w:val="19DF875E"/>
    <w:rsid w:val="19E33F08"/>
    <w:rsid w:val="19F86CC3"/>
    <w:rsid w:val="1A0684A2"/>
    <w:rsid w:val="1A2C2549"/>
    <w:rsid w:val="1A3BA66B"/>
    <w:rsid w:val="1A47364A"/>
    <w:rsid w:val="1A49EA1D"/>
    <w:rsid w:val="1A4CF4E1"/>
    <w:rsid w:val="1A4E448C"/>
    <w:rsid w:val="1A6D2CE3"/>
    <w:rsid w:val="1A7166D0"/>
    <w:rsid w:val="1A99E943"/>
    <w:rsid w:val="1A9C8C9B"/>
    <w:rsid w:val="1AA16BD0"/>
    <w:rsid w:val="1AB26071"/>
    <w:rsid w:val="1ABBC998"/>
    <w:rsid w:val="1ADEE030"/>
    <w:rsid w:val="1AE279C7"/>
    <w:rsid w:val="1AEF1C23"/>
    <w:rsid w:val="1AFABD09"/>
    <w:rsid w:val="1B1764D8"/>
    <w:rsid w:val="1B2F3F93"/>
    <w:rsid w:val="1B70B11D"/>
    <w:rsid w:val="1B7D5306"/>
    <w:rsid w:val="1B830018"/>
    <w:rsid w:val="1BA13095"/>
    <w:rsid w:val="1BCCAD89"/>
    <w:rsid w:val="1BE93C9A"/>
    <w:rsid w:val="1BEED220"/>
    <w:rsid w:val="1C12E55B"/>
    <w:rsid w:val="1C1CB8DD"/>
    <w:rsid w:val="1C30AFEE"/>
    <w:rsid w:val="1C3D3C7F"/>
    <w:rsid w:val="1C526DCD"/>
    <w:rsid w:val="1C5DA1DF"/>
    <w:rsid w:val="1C6BEBC5"/>
    <w:rsid w:val="1C79A138"/>
    <w:rsid w:val="1C7C8C98"/>
    <w:rsid w:val="1C914117"/>
    <w:rsid w:val="1CAB90CC"/>
    <w:rsid w:val="1CB3F4C0"/>
    <w:rsid w:val="1CB73BEB"/>
    <w:rsid w:val="1CC86298"/>
    <w:rsid w:val="1CC9604E"/>
    <w:rsid w:val="1CEE9752"/>
    <w:rsid w:val="1CF234EC"/>
    <w:rsid w:val="1D00EB01"/>
    <w:rsid w:val="1D010146"/>
    <w:rsid w:val="1D154A8F"/>
    <w:rsid w:val="1D1A896E"/>
    <w:rsid w:val="1D1F7B8F"/>
    <w:rsid w:val="1D240583"/>
    <w:rsid w:val="1D2D2A1C"/>
    <w:rsid w:val="1D316203"/>
    <w:rsid w:val="1D32D8F0"/>
    <w:rsid w:val="1D5AA175"/>
    <w:rsid w:val="1D7B6B56"/>
    <w:rsid w:val="1D8FAC07"/>
    <w:rsid w:val="1D9FA80A"/>
    <w:rsid w:val="1D9FB63C"/>
    <w:rsid w:val="1DAD0861"/>
    <w:rsid w:val="1DB49C38"/>
    <w:rsid w:val="1DB9EB80"/>
    <w:rsid w:val="1DBB4E98"/>
    <w:rsid w:val="1DD05B72"/>
    <w:rsid w:val="1DD743F6"/>
    <w:rsid w:val="1E03761C"/>
    <w:rsid w:val="1E138AA4"/>
    <w:rsid w:val="1E205D0B"/>
    <w:rsid w:val="1E307B24"/>
    <w:rsid w:val="1E41ED4D"/>
    <w:rsid w:val="1E46D5EC"/>
    <w:rsid w:val="1E4D3D4B"/>
    <w:rsid w:val="1E7C7C7E"/>
    <w:rsid w:val="1E8AF703"/>
    <w:rsid w:val="1E9DEF9E"/>
    <w:rsid w:val="1EA1E5A5"/>
    <w:rsid w:val="1EAC3F8B"/>
    <w:rsid w:val="1EB2A7BD"/>
    <w:rsid w:val="1EB50C1E"/>
    <w:rsid w:val="1EB579DD"/>
    <w:rsid w:val="1EB79D64"/>
    <w:rsid w:val="1ED10EB6"/>
    <w:rsid w:val="1EDEEBCA"/>
    <w:rsid w:val="1EEE6CC0"/>
    <w:rsid w:val="1EF3E5A7"/>
    <w:rsid w:val="1F0BCFAF"/>
    <w:rsid w:val="1F16C25D"/>
    <w:rsid w:val="1F29BBF0"/>
    <w:rsid w:val="1F350803"/>
    <w:rsid w:val="1F4B2E32"/>
    <w:rsid w:val="1F69DD5F"/>
    <w:rsid w:val="1F6A26BC"/>
    <w:rsid w:val="1F6B97CE"/>
    <w:rsid w:val="1F7D3B07"/>
    <w:rsid w:val="1F89A4E8"/>
    <w:rsid w:val="1F8B495A"/>
    <w:rsid w:val="1F9B019F"/>
    <w:rsid w:val="1FB6EEBA"/>
    <w:rsid w:val="1FB81C98"/>
    <w:rsid w:val="1FB8933A"/>
    <w:rsid w:val="1FBA7F85"/>
    <w:rsid w:val="1FC68B37"/>
    <w:rsid w:val="1FF3FAFF"/>
    <w:rsid w:val="20069305"/>
    <w:rsid w:val="20087629"/>
    <w:rsid w:val="200C17BD"/>
    <w:rsid w:val="200C213C"/>
    <w:rsid w:val="2016C6EA"/>
    <w:rsid w:val="203AA1F4"/>
    <w:rsid w:val="2044D315"/>
    <w:rsid w:val="204E4631"/>
    <w:rsid w:val="20502AB4"/>
    <w:rsid w:val="2051A969"/>
    <w:rsid w:val="2063F70D"/>
    <w:rsid w:val="20817813"/>
    <w:rsid w:val="20A73020"/>
    <w:rsid w:val="20AD19D7"/>
    <w:rsid w:val="20AE39BE"/>
    <w:rsid w:val="20B3079E"/>
    <w:rsid w:val="20B68E2D"/>
    <w:rsid w:val="21091E2A"/>
    <w:rsid w:val="213B16DE"/>
    <w:rsid w:val="214B61C6"/>
    <w:rsid w:val="2157B7D1"/>
    <w:rsid w:val="21685D15"/>
    <w:rsid w:val="217F4AFC"/>
    <w:rsid w:val="2180677D"/>
    <w:rsid w:val="218523E0"/>
    <w:rsid w:val="219EEF3E"/>
    <w:rsid w:val="21AA6FC0"/>
    <w:rsid w:val="21B6AAFA"/>
    <w:rsid w:val="21BC8BBC"/>
    <w:rsid w:val="21BF231E"/>
    <w:rsid w:val="21CB1CA5"/>
    <w:rsid w:val="21D0D185"/>
    <w:rsid w:val="21E7EF45"/>
    <w:rsid w:val="22096BB0"/>
    <w:rsid w:val="220AB371"/>
    <w:rsid w:val="223D0BE1"/>
    <w:rsid w:val="224608A6"/>
    <w:rsid w:val="224ED11C"/>
    <w:rsid w:val="226C5051"/>
    <w:rsid w:val="2274818F"/>
    <w:rsid w:val="227753F9"/>
    <w:rsid w:val="227FC5E8"/>
    <w:rsid w:val="228101DE"/>
    <w:rsid w:val="228F0176"/>
    <w:rsid w:val="229601FE"/>
    <w:rsid w:val="229681C0"/>
    <w:rsid w:val="229A9529"/>
    <w:rsid w:val="22B4DC3C"/>
    <w:rsid w:val="22C3F2F8"/>
    <w:rsid w:val="22CA3C48"/>
    <w:rsid w:val="22E8F197"/>
    <w:rsid w:val="22EAF660"/>
    <w:rsid w:val="22F1B553"/>
    <w:rsid w:val="230CF24D"/>
    <w:rsid w:val="231429CB"/>
    <w:rsid w:val="232A7FC6"/>
    <w:rsid w:val="232DD9C9"/>
    <w:rsid w:val="2358CD0E"/>
    <w:rsid w:val="2361221E"/>
    <w:rsid w:val="23630F5D"/>
    <w:rsid w:val="23644BFA"/>
    <w:rsid w:val="238ACBE5"/>
    <w:rsid w:val="23A890EC"/>
    <w:rsid w:val="23B31974"/>
    <w:rsid w:val="23CF3824"/>
    <w:rsid w:val="23D8AB62"/>
    <w:rsid w:val="23F01648"/>
    <w:rsid w:val="23F1BFE8"/>
    <w:rsid w:val="2413CC93"/>
    <w:rsid w:val="2432D2FA"/>
    <w:rsid w:val="243430D9"/>
    <w:rsid w:val="243E28E7"/>
    <w:rsid w:val="243F055B"/>
    <w:rsid w:val="2440F694"/>
    <w:rsid w:val="244E7F9D"/>
    <w:rsid w:val="24531376"/>
    <w:rsid w:val="245FC508"/>
    <w:rsid w:val="2488931E"/>
    <w:rsid w:val="24C2A73E"/>
    <w:rsid w:val="24C5E92A"/>
    <w:rsid w:val="24C8C34C"/>
    <w:rsid w:val="24D911EF"/>
    <w:rsid w:val="24E188C2"/>
    <w:rsid w:val="24E6FC50"/>
    <w:rsid w:val="24E76997"/>
    <w:rsid w:val="24F9B014"/>
    <w:rsid w:val="2508DD14"/>
    <w:rsid w:val="254C23E8"/>
    <w:rsid w:val="25706E57"/>
    <w:rsid w:val="2571EEF2"/>
    <w:rsid w:val="257C8C09"/>
    <w:rsid w:val="2582C496"/>
    <w:rsid w:val="25B1B6A4"/>
    <w:rsid w:val="25B898F5"/>
    <w:rsid w:val="25D91D4E"/>
    <w:rsid w:val="25DE9F74"/>
    <w:rsid w:val="25F8FB17"/>
    <w:rsid w:val="25FBE498"/>
    <w:rsid w:val="25FE1A8D"/>
    <w:rsid w:val="260A978E"/>
    <w:rsid w:val="26412220"/>
    <w:rsid w:val="266CFF09"/>
    <w:rsid w:val="267E3A60"/>
    <w:rsid w:val="267FF0D9"/>
    <w:rsid w:val="269BB61D"/>
    <w:rsid w:val="26A4B3A0"/>
    <w:rsid w:val="26A9480F"/>
    <w:rsid w:val="26B10907"/>
    <w:rsid w:val="26B767A7"/>
    <w:rsid w:val="26BEE8CE"/>
    <w:rsid w:val="26C04EBD"/>
    <w:rsid w:val="26EE275B"/>
    <w:rsid w:val="270A5DAA"/>
    <w:rsid w:val="271A075E"/>
    <w:rsid w:val="27310251"/>
    <w:rsid w:val="2744A967"/>
    <w:rsid w:val="27623D25"/>
    <w:rsid w:val="276930C4"/>
    <w:rsid w:val="27724FEA"/>
    <w:rsid w:val="27730FDF"/>
    <w:rsid w:val="279123EA"/>
    <w:rsid w:val="279E7D1B"/>
    <w:rsid w:val="27AA487F"/>
    <w:rsid w:val="27BC9D57"/>
    <w:rsid w:val="27BEB383"/>
    <w:rsid w:val="27CA46E4"/>
    <w:rsid w:val="27FF662E"/>
    <w:rsid w:val="2801749E"/>
    <w:rsid w:val="2818D798"/>
    <w:rsid w:val="281B21FC"/>
    <w:rsid w:val="281BE83A"/>
    <w:rsid w:val="28279EAB"/>
    <w:rsid w:val="284FC13B"/>
    <w:rsid w:val="2867818F"/>
    <w:rsid w:val="2883F963"/>
    <w:rsid w:val="28AD31C4"/>
    <w:rsid w:val="28E29BF9"/>
    <w:rsid w:val="28F13D0F"/>
    <w:rsid w:val="29093DD4"/>
    <w:rsid w:val="2909C513"/>
    <w:rsid w:val="2918D680"/>
    <w:rsid w:val="292B0C9B"/>
    <w:rsid w:val="293B60B6"/>
    <w:rsid w:val="294AE255"/>
    <w:rsid w:val="2954F531"/>
    <w:rsid w:val="2955107B"/>
    <w:rsid w:val="298B005F"/>
    <w:rsid w:val="29A09C13"/>
    <w:rsid w:val="29B0BC50"/>
    <w:rsid w:val="29B3F8F6"/>
    <w:rsid w:val="29C2D487"/>
    <w:rsid w:val="29CFA8D5"/>
    <w:rsid w:val="29D5F1E9"/>
    <w:rsid w:val="29D99773"/>
    <w:rsid w:val="29E32F64"/>
    <w:rsid w:val="2A04441F"/>
    <w:rsid w:val="2A1B0B7D"/>
    <w:rsid w:val="2A1D86A6"/>
    <w:rsid w:val="2A38F783"/>
    <w:rsid w:val="2A40B2BC"/>
    <w:rsid w:val="2A45586B"/>
    <w:rsid w:val="2A54C81A"/>
    <w:rsid w:val="2A5D2A56"/>
    <w:rsid w:val="2A6898B8"/>
    <w:rsid w:val="2A917697"/>
    <w:rsid w:val="2A999B87"/>
    <w:rsid w:val="2A9B31B4"/>
    <w:rsid w:val="2A9E80E7"/>
    <w:rsid w:val="2AAEF078"/>
    <w:rsid w:val="2AB7912D"/>
    <w:rsid w:val="2ABDD4C4"/>
    <w:rsid w:val="2AD2BAFA"/>
    <w:rsid w:val="2AD4115C"/>
    <w:rsid w:val="2ADED1FA"/>
    <w:rsid w:val="2AEC7E81"/>
    <w:rsid w:val="2AF0432C"/>
    <w:rsid w:val="2AF1DEC3"/>
    <w:rsid w:val="2AF64777"/>
    <w:rsid w:val="2AFFE63D"/>
    <w:rsid w:val="2AFFF820"/>
    <w:rsid w:val="2B0C38A6"/>
    <w:rsid w:val="2B0E5173"/>
    <w:rsid w:val="2B1459D3"/>
    <w:rsid w:val="2B18E1D8"/>
    <w:rsid w:val="2B2BE227"/>
    <w:rsid w:val="2B3FC44B"/>
    <w:rsid w:val="2B45C1FF"/>
    <w:rsid w:val="2B4DA249"/>
    <w:rsid w:val="2B4DF948"/>
    <w:rsid w:val="2B5636E7"/>
    <w:rsid w:val="2B6E2EB3"/>
    <w:rsid w:val="2B83E335"/>
    <w:rsid w:val="2B866B1D"/>
    <w:rsid w:val="2BA330D6"/>
    <w:rsid w:val="2BA774C8"/>
    <w:rsid w:val="2BBC93BA"/>
    <w:rsid w:val="2BC9FA55"/>
    <w:rsid w:val="2BD08F3F"/>
    <w:rsid w:val="2BD12F29"/>
    <w:rsid w:val="2BF1D78D"/>
    <w:rsid w:val="2BF288C1"/>
    <w:rsid w:val="2C00F27C"/>
    <w:rsid w:val="2C33E908"/>
    <w:rsid w:val="2C4A754B"/>
    <w:rsid w:val="2C5536C5"/>
    <w:rsid w:val="2C615BF5"/>
    <w:rsid w:val="2C66BC98"/>
    <w:rsid w:val="2C774AE6"/>
    <w:rsid w:val="2C8CBC6B"/>
    <w:rsid w:val="2C96EEBD"/>
    <w:rsid w:val="2CA16A21"/>
    <w:rsid w:val="2CB2B717"/>
    <w:rsid w:val="2CBBB5B7"/>
    <w:rsid w:val="2CC24497"/>
    <w:rsid w:val="2CC2583C"/>
    <w:rsid w:val="2CD91485"/>
    <w:rsid w:val="2D25883C"/>
    <w:rsid w:val="2D33288C"/>
    <w:rsid w:val="2D5DB1E9"/>
    <w:rsid w:val="2D60B8FF"/>
    <w:rsid w:val="2D67BFEE"/>
    <w:rsid w:val="2D7DA7E7"/>
    <w:rsid w:val="2D850256"/>
    <w:rsid w:val="2D8E047B"/>
    <w:rsid w:val="2D983D90"/>
    <w:rsid w:val="2DA9E4A1"/>
    <w:rsid w:val="2DC35757"/>
    <w:rsid w:val="2DC512CD"/>
    <w:rsid w:val="2DC59BE4"/>
    <w:rsid w:val="2DF785F4"/>
    <w:rsid w:val="2DFBADE1"/>
    <w:rsid w:val="2DFC2DE4"/>
    <w:rsid w:val="2E05B0CF"/>
    <w:rsid w:val="2E1C0C82"/>
    <w:rsid w:val="2E250D86"/>
    <w:rsid w:val="2E368F36"/>
    <w:rsid w:val="2E45EBAA"/>
    <w:rsid w:val="2E548252"/>
    <w:rsid w:val="2E6FFB11"/>
    <w:rsid w:val="2E7A55EC"/>
    <w:rsid w:val="2E7FA978"/>
    <w:rsid w:val="2E83131D"/>
    <w:rsid w:val="2E85C92E"/>
    <w:rsid w:val="2E8AE0C3"/>
    <w:rsid w:val="2E8E7853"/>
    <w:rsid w:val="2E975F78"/>
    <w:rsid w:val="2EAC75BC"/>
    <w:rsid w:val="2EC99BC8"/>
    <w:rsid w:val="2EE2245F"/>
    <w:rsid w:val="2EE26560"/>
    <w:rsid w:val="2EF8C3F9"/>
    <w:rsid w:val="2EFBD8F8"/>
    <w:rsid w:val="2EFE6510"/>
    <w:rsid w:val="2F11C68D"/>
    <w:rsid w:val="2F236E4F"/>
    <w:rsid w:val="2F37B736"/>
    <w:rsid w:val="2F5266DC"/>
    <w:rsid w:val="2F56FFA5"/>
    <w:rsid w:val="2F5B5846"/>
    <w:rsid w:val="2F7BF799"/>
    <w:rsid w:val="2F7E461E"/>
    <w:rsid w:val="2F91CB67"/>
    <w:rsid w:val="2F91DC6C"/>
    <w:rsid w:val="2FB5A389"/>
    <w:rsid w:val="2FBCFF5A"/>
    <w:rsid w:val="2FC9470C"/>
    <w:rsid w:val="2FCCFC64"/>
    <w:rsid w:val="2FD38F08"/>
    <w:rsid w:val="2FDC7734"/>
    <w:rsid w:val="2FE62C3B"/>
    <w:rsid w:val="2FEAFE7A"/>
    <w:rsid w:val="3009D6D2"/>
    <w:rsid w:val="300BD693"/>
    <w:rsid w:val="3019C225"/>
    <w:rsid w:val="30211D22"/>
    <w:rsid w:val="30242E4E"/>
    <w:rsid w:val="303A875B"/>
    <w:rsid w:val="303AF4E7"/>
    <w:rsid w:val="30411C71"/>
    <w:rsid w:val="30484DE4"/>
    <w:rsid w:val="304E6301"/>
    <w:rsid w:val="306650EC"/>
    <w:rsid w:val="30708A27"/>
    <w:rsid w:val="30811F97"/>
    <w:rsid w:val="309004DD"/>
    <w:rsid w:val="30A061D8"/>
    <w:rsid w:val="30BFDB51"/>
    <w:rsid w:val="30C11435"/>
    <w:rsid w:val="30DADA07"/>
    <w:rsid w:val="30DBC1C4"/>
    <w:rsid w:val="30E67F93"/>
    <w:rsid w:val="311E99DC"/>
    <w:rsid w:val="3150DD47"/>
    <w:rsid w:val="31585C67"/>
    <w:rsid w:val="316746C3"/>
    <w:rsid w:val="3167A205"/>
    <w:rsid w:val="3178B28A"/>
    <w:rsid w:val="317A0A65"/>
    <w:rsid w:val="317AF10A"/>
    <w:rsid w:val="31838B13"/>
    <w:rsid w:val="318D0DF9"/>
    <w:rsid w:val="318E3AF8"/>
    <w:rsid w:val="31947BF5"/>
    <w:rsid w:val="31ADCF4B"/>
    <w:rsid w:val="31BA570B"/>
    <w:rsid w:val="31BF0D40"/>
    <w:rsid w:val="31E602EB"/>
    <w:rsid w:val="31EAF1A3"/>
    <w:rsid w:val="31F73C26"/>
    <w:rsid w:val="31F80D43"/>
    <w:rsid w:val="31FABEE7"/>
    <w:rsid w:val="31FD42CD"/>
    <w:rsid w:val="31FE6BC0"/>
    <w:rsid w:val="31FFEAE4"/>
    <w:rsid w:val="3202EEBC"/>
    <w:rsid w:val="3207D36F"/>
    <w:rsid w:val="32159460"/>
    <w:rsid w:val="321BD867"/>
    <w:rsid w:val="32259303"/>
    <w:rsid w:val="322D95AD"/>
    <w:rsid w:val="32482936"/>
    <w:rsid w:val="325B4FE0"/>
    <w:rsid w:val="32642714"/>
    <w:rsid w:val="326D36EB"/>
    <w:rsid w:val="32715219"/>
    <w:rsid w:val="327FC769"/>
    <w:rsid w:val="32AF2EFA"/>
    <w:rsid w:val="32B519A6"/>
    <w:rsid w:val="32C5846B"/>
    <w:rsid w:val="32CE8222"/>
    <w:rsid w:val="32F3BCC8"/>
    <w:rsid w:val="33107663"/>
    <w:rsid w:val="33403EF4"/>
    <w:rsid w:val="3346CF51"/>
    <w:rsid w:val="3347513A"/>
    <w:rsid w:val="334E363D"/>
    <w:rsid w:val="33558AA4"/>
    <w:rsid w:val="33664BC7"/>
    <w:rsid w:val="3375E7D8"/>
    <w:rsid w:val="3377FCB6"/>
    <w:rsid w:val="33794769"/>
    <w:rsid w:val="33965987"/>
    <w:rsid w:val="339F5D81"/>
    <w:rsid w:val="33B8E219"/>
    <w:rsid w:val="33E13C71"/>
    <w:rsid w:val="33E6F156"/>
    <w:rsid w:val="33ED0B16"/>
    <w:rsid w:val="33FC5B14"/>
    <w:rsid w:val="34034E71"/>
    <w:rsid w:val="341CFB75"/>
    <w:rsid w:val="34288B6A"/>
    <w:rsid w:val="342C8286"/>
    <w:rsid w:val="3446E354"/>
    <w:rsid w:val="345025B2"/>
    <w:rsid w:val="345F0128"/>
    <w:rsid w:val="3469FC61"/>
    <w:rsid w:val="3476D40F"/>
    <w:rsid w:val="348D72A6"/>
    <w:rsid w:val="34A12A11"/>
    <w:rsid w:val="34A20E7D"/>
    <w:rsid w:val="34AD5B09"/>
    <w:rsid w:val="34AF960B"/>
    <w:rsid w:val="34B85DF3"/>
    <w:rsid w:val="34D682B6"/>
    <w:rsid w:val="34F401C8"/>
    <w:rsid w:val="3512ADD5"/>
    <w:rsid w:val="35193BBC"/>
    <w:rsid w:val="3526C81E"/>
    <w:rsid w:val="352BE799"/>
    <w:rsid w:val="3540F587"/>
    <w:rsid w:val="3541FD4F"/>
    <w:rsid w:val="3554FA91"/>
    <w:rsid w:val="35637600"/>
    <w:rsid w:val="357659C4"/>
    <w:rsid w:val="3581BBA5"/>
    <w:rsid w:val="35E421DE"/>
    <w:rsid w:val="35F741A0"/>
    <w:rsid w:val="35F77567"/>
    <w:rsid w:val="361AB2C5"/>
    <w:rsid w:val="362BF3D7"/>
    <w:rsid w:val="362ED385"/>
    <w:rsid w:val="3634D0AB"/>
    <w:rsid w:val="3648CFCE"/>
    <w:rsid w:val="364A270E"/>
    <w:rsid w:val="365F61C9"/>
    <w:rsid w:val="36652506"/>
    <w:rsid w:val="3674DCF4"/>
    <w:rsid w:val="36B60FF8"/>
    <w:rsid w:val="36E7C4EE"/>
    <w:rsid w:val="36FA0653"/>
    <w:rsid w:val="36FFCF08"/>
    <w:rsid w:val="371EB6BE"/>
    <w:rsid w:val="37234F47"/>
    <w:rsid w:val="37505405"/>
    <w:rsid w:val="3756E8E4"/>
    <w:rsid w:val="375D8299"/>
    <w:rsid w:val="3762E96F"/>
    <w:rsid w:val="37694608"/>
    <w:rsid w:val="3778199B"/>
    <w:rsid w:val="377B08A5"/>
    <w:rsid w:val="37923161"/>
    <w:rsid w:val="379E9870"/>
    <w:rsid w:val="37B42981"/>
    <w:rsid w:val="37C56DCF"/>
    <w:rsid w:val="37CC5927"/>
    <w:rsid w:val="37F5268D"/>
    <w:rsid w:val="380E8651"/>
    <w:rsid w:val="3811FFFD"/>
    <w:rsid w:val="3825C3EE"/>
    <w:rsid w:val="3831D621"/>
    <w:rsid w:val="387D8A21"/>
    <w:rsid w:val="38939411"/>
    <w:rsid w:val="38B8B642"/>
    <w:rsid w:val="38C569F1"/>
    <w:rsid w:val="38C8458E"/>
    <w:rsid w:val="38D62FC6"/>
    <w:rsid w:val="38EFCBA3"/>
    <w:rsid w:val="38F9BFAF"/>
    <w:rsid w:val="38FAB9CC"/>
    <w:rsid w:val="390627EE"/>
    <w:rsid w:val="392DF863"/>
    <w:rsid w:val="393B24C9"/>
    <w:rsid w:val="397DECAD"/>
    <w:rsid w:val="398EF739"/>
    <w:rsid w:val="39B614FD"/>
    <w:rsid w:val="39C972C5"/>
    <w:rsid w:val="39CD507D"/>
    <w:rsid w:val="39D41B96"/>
    <w:rsid w:val="3A01133B"/>
    <w:rsid w:val="3A08B96F"/>
    <w:rsid w:val="3A3495AE"/>
    <w:rsid w:val="3A38CDFE"/>
    <w:rsid w:val="3A4FDA1C"/>
    <w:rsid w:val="3A5D1732"/>
    <w:rsid w:val="3A6214EF"/>
    <w:rsid w:val="3A64A3B7"/>
    <w:rsid w:val="3A7916F8"/>
    <w:rsid w:val="3A906532"/>
    <w:rsid w:val="3A90BB4E"/>
    <w:rsid w:val="3AA2CA78"/>
    <w:rsid w:val="3AA3D0BB"/>
    <w:rsid w:val="3AC99335"/>
    <w:rsid w:val="3AE14697"/>
    <w:rsid w:val="3AF24318"/>
    <w:rsid w:val="3AF6DCC3"/>
    <w:rsid w:val="3AFA32E5"/>
    <w:rsid w:val="3B4DF00F"/>
    <w:rsid w:val="3B634356"/>
    <w:rsid w:val="3B6CA5F6"/>
    <w:rsid w:val="3B79FBD7"/>
    <w:rsid w:val="3B980563"/>
    <w:rsid w:val="3B9B74D5"/>
    <w:rsid w:val="3B9F89D3"/>
    <w:rsid w:val="3BA2F4AE"/>
    <w:rsid w:val="3BA3E2CB"/>
    <w:rsid w:val="3BAF9485"/>
    <w:rsid w:val="3BB0E1F9"/>
    <w:rsid w:val="3BB74E17"/>
    <w:rsid w:val="3BC71D25"/>
    <w:rsid w:val="3BCDD371"/>
    <w:rsid w:val="3BD02760"/>
    <w:rsid w:val="3BD2B784"/>
    <w:rsid w:val="3BE47684"/>
    <w:rsid w:val="3BE56C9C"/>
    <w:rsid w:val="3C0E1E51"/>
    <w:rsid w:val="3C1ECEEA"/>
    <w:rsid w:val="3C287D70"/>
    <w:rsid w:val="3C410F57"/>
    <w:rsid w:val="3C56F9CC"/>
    <w:rsid w:val="3C618AEC"/>
    <w:rsid w:val="3C8B200E"/>
    <w:rsid w:val="3C963188"/>
    <w:rsid w:val="3C9DCB36"/>
    <w:rsid w:val="3CCD3CEE"/>
    <w:rsid w:val="3CD1B2B8"/>
    <w:rsid w:val="3CE66239"/>
    <w:rsid w:val="3CF07499"/>
    <w:rsid w:val="3CF3A0FC"/>
    <w:rsid w:val="3CF470F0"/>
    <w:rsid w:val="3D04A47D"/>
    <w:rsid w:val="3D184F33"/>
    <w:rsid w:val="3D340F7B"/>
    <w:rsid w:val="3D63BE9E"/>
    <w:rsid w:val="3D6E87E5"/>
    <w:rsid w:val="3D7C1D25"/>
    <w:rsid w:val="3D97B13E"/>
    <w:rsid w:val="3DA5FC77"/>
    <w:rsid w:val="3DCA4334"/>
    <w:rsid w:val="3DDB6AE2"/>
    <w:rsid w:val="3E17FA86"/>
    <w:rsid w:val="3E1EED7D"/>
    <w:rsid w:val="3E2B102F"/>
    <w:rsid w:val="3E5B5D86"/>
    <w:rsid w:val="3E5CF50A"/>
    <w:rsid w:val="3E5D36C2"/>
    <w:rsid w:val="3E660387"/>
    <w:rsid w:val="3E7A294B"/>
    <w:rsid w:val="3E9859DA"/>
    <w:rsid w:val="3E9A43B6"/>
    <w:rsid w:val="3EA04F2A"/>
    <w:rsid w:val="3EAAE464"/>
    <w:rsid w:val="3EBFC597"/>
    <w:rsid w:val="3EC0F0CC"/>
    <w:rsid w:val="3ECBF87D"/>
    <w:rsid w:val="3EDC6446"/>
    <w:rsid w:val="3EFD76BF"/>
    <w:rsid w:val="3F03E2A9"/>
    <w:rsid w:val="3F078123"/>
    <w:rsid w:val="3F0A5846"/>
    <w:rsid w:val="3F1245CC"/>
    <w:rsid w:val="3F15982A"/>
    <w:rsid w:val="3F16A22F"/>
    <w:rsid w:val="3F3E9A07"/>
    <w:rsid w:val="3F48BFD8"/>
    <w:rsid w:val="3F4B2DF9"/>
    <w:rsid w:val="3F6A0359"/>
    <w:rsid w:val="3F74A351"/>
    <w:rsid w:val="3F75982D"/>
    <w:rsid w:val="3F80ACAC"/>
    <w:rsid w:val="3F8375CC"/>
    <w:rsid w:val="3F9AA992"/>
    <w:rsid w:val="3FA4F0C3"/>
    <w:rsid w:val="3FB61F05"/>
    <w:rsid w:val="3FC7008B"/>
    <w:rsid w:val="3FE3D0BC"/>
    <w:rsid w:val="3FE63A45"/>
    <w:rsid w:val="40039687"/>
    <w:rsid w:val="402D2241"/>
    <w:rsid w:val="4032E239"/>
    <w:rsid w:val="4043DD1E"/>
    <w:rsid w:val="404D6232"/>
    <w:rsid w:val="405132E9"/>
    <w:rsid w:val="4057482B"/>
    <w:rsid w:val="40594E7E"/>
    <w:rsid w:val="40691A37"/>
    <w:rsid w:val="40705B85"/>
    <w:rsid w:val="407CE2AA"/>
    <w:rsid w:val="4084CADC"/>
    <w:rsid w:val="40949AEB"/>
    <w:rsid w:val="40993CC9"/>
    <w:rsid w:val="40B7EE12"/>
    <w:rsid w:val="40E063E5"/>
    <w:rsid w:val="41271FC8"/>
    <w:rsid w:val="413096FA"/>
    <w:rsid w:val="4146388D"/>
    <w:rsid w:val="4173FEE2"/>
    <w:rsid w:val="417CD410"/>
    <w:rsid w:val="4199EB9A"/>
    <w:rsid w:val="41A4942C"/>
    <w:rsid w:val="41BE098C"/>
    <w:rsid w:val="41C61BBB"/>
    <w:rsid w:val="41CA66F3"/>
    <w:rsid w:val="41DB48B5"/>
    <w:rsid w:val="4205FA86"/>
    <w:rsid w:val="42100538"/>
    <w:rsid w:val="42128A05"/>
    <w:rsid w:val="4213C0F7"/>
    <w:rsid w:val="421F3030"/>
    <w:rsid w:val="42273289"/>
    <w:rsid w:val="423BBEAF"/>
    <w:rsid w:val="4249E68E"/>
    <w:rsid w:val="424ECB1C"/>
    <w:rsid w:val="42666928"/>
    <w:rsid w:val="426C081D"/>
    <w:rsid w:val="42AA129D"/>
    <w:rsid w:val="42AF8FBB"/>
    <w:rsid w:val="42BA3C11"/>
    <w:rsid w:val="42BCF3F8"/>
    <w:rsid w:val="42CB2113"/>
    <w:rsid w:val="42D5C5CD"/>
    <w:rsid w:val="42DD2838"/>
    <w:rsid w:val="42E30FC1"/>
    <w:rsid w:val="42F8AB12"/>
    <w:rsid w:val="42FE281E"/>
    <w:rsid w:val="4316CDBA"/>
    <w:rsid w:val="432A6F9E"/>
    <w:rsid w:val="433CB53B"/>
    <w:rsid w:val="4345896A"/>
    <w:rsid w:val="435271B4"/>
    <w:rsid w:val="435D759B"/>
    <w:rsid w:val="435F5D4F"/>
    <w:rsid w:val="437B9B7B"/>
    <w:rsid w:val="438A7969"/>
    <w:rsid w:val="438BC549"/>
    <w:rsid w:val="438E2400"/>
    <w:rsid w:val="43978B8A"/>
    <w:rsid w:val="439A1C43"/>
    <w:rsid w:val="43A01C92"/>
    <w:rsid w:val="43A73014"/>
    <w:rsid w:val="43BF0694"/>
    <w:rsid w:val="43D78B3F"/>
    <w:rsid w:val="43F58DA6"/>
    <w:rsid w:val="43FE4B45"/>
    <w:rsid w:val="44051186"/>
    <w:rsid w:val="440A417E"/>
    <w:rsid w:val="4413C1A9"/>
    <w:rsid w:val="4418C604"/>
    <w:rsid w:val="441930E8"/>
    <w:rsid w:val="4427983B"/>
    <w:rsid w:val="448E5BB8"/>
    <w:rsid w:val="449550F8"/>
    <w:rsid w:val="449DEDB0"/>
    <w:rsid w:val="44ADBD8D"/>
    <w:rsid w:val="44D15D74"/>
    <w:rsid w:val="44E1BE40"/>
    <w:rsid w:val="44F410EF"/>
    <w:rsid w:val="44FC7167"/>
    <w:rsid w:val="450592DB"/>
    <w:rsid w:val="45322F87"/>
    <w:rsid w:val="4586239C"/>
    <w:rsid w:val="45B9E1C8"/>
    <w:rsid w:val="45BF1798"/>
    <w:rsid w:val="45C37963"/>
    <w:rsid w:val="45CA4840"/>
    <w:rsid w:val="45E03BE2"/>
    <w:rsid w:val="45E71319"/>
    <w:rsid w:val="45F20CE7"/>
    <w:rsid w:val="4657D74C"/>
    <w:rsid w:val="465E3DDE"/>
    <w:rsid w:val="46601EE1"/>
    <w:rsid w:val="4664BBFB"/>
    <w:rsid w:val="466CB095"/>
    <w:rsid w:val="467A1DDB"/>
    <w:rsid w:val="467C0C61"/>
    <w:rsid w:val="46901BAC"/>
    <w:rsid w:val="46BC770F"/>
    <w:rsid w:val="46BF265A"/>
    <w:rsid w:val="46D1C1D0"/>
    <w:rsid w:val="46E8376A"/>
    <w:rsid w:val="46EF8672"/>
    <w:rsid w:val="46F12BD7"/>
    <w:rsid w:val="46F3F409"/>
    <w:rsid w:val="46F9E8B3"/>
    <w:rsid w:val="47070FE2"/>
    <w:rsid w:val="47125424"/>
    <w:rsid w:val="471540C6"/>
    <w:rsid w:val="471645B3"/>
    <w:rsid w:val="47417065"/>
    <w:rsid w:val="4750112B"/>
    <w:rsid w:val="4750A565"/>
    <w:rsid w:val="4754481B"/>
    <w:rsid w:val="478284EC"/>
    <w:rsid w:val="47897470"/>
    <w:rsid w:val="4794B8DE"/>
    <w:rsid w:val="4797F3DD"/>
    <w:rsid w:val="47A1CBEE"/>
    <w:rsid w:val="47AE4098"/>
    <w:rsid w:val="47B479D4"/>
    <w:rsid w:val="47B6CE4F"/>
    <w:rsid w:val="47BB1AEF"/>
    <w:rsid w:val="47C2C4F9"/>
    <w:rsid w:val="47C39B20"/>
    <w:rsid w:val="47CBA934"/>
    <w:rsid w:val="47D23848"/>
    <w:rsid w:val="47FF4C22"/>
    <w:rsid w:val="4801C34D"/>
    <w:rsid w:val="481CF1F0"/>
    <w:rsid w:val="48831CCF"/>
    <w:rsid w:val="488C6ADE"/>
    <w:rsid w:val="48A3905F"/>
    <w:rsid w:val="48A550F1"/>
    <w:rsid w:val="48B0663F"/>
    <w:rsid w:val="48C4689B"/>
    <w:rsid w:val="48D11D95"/>
    <w:rsid w:val="48DC77E7"/>
    <w:rsid w:val="48E89D85"/>
    <w:rsid w:val="4902ED5A"/>
    <w:rsid w:val="492360BD"/>
    <w:rsid w:val="492EB29B"/>
    <w:rsid w:val="492FE3D9"/>
    <w:rsid w:val="4951BACC"/>
    <w:rsid w:val="496ADEE6"/>
    <w:rsid w:val="4972E2BF"/>
    <w:rsid w:val="498C1042"/>
    <w:rsid w:val="49954E52"/>
    <w:rsid w:val="499D415E"/>
    <w:rsid w:val="49A3D62E"/>
    <w:rsid w:val="49AD5057"/>
    <w:rsid w:val="49B82D93"/>
    <w:rsid w:val="49BE53FD"/>
    <w:rsid w:val="49C028A1"/>
    <w:rsid w:val="49C28558"/>
    <w:rsid w:val="49C46406"/>
    <w:rsid w:val="49CA5C85"/>
    <w:rsid w:val="49DC29B4"/>
    <w:rsid w:val="49F45AC2"/>
    <w:rsid w:val="49F8AAFD"/>
    <w:rsid w:val="4A0363FB"/>
    <w:rsid w:val="4A0C12B7"/>
    <w:rsid w:val="4A0E7281"/>
    <w:rsid w:val="4A1E4077"/>
    <w:rsid w:val="4A24197A"/>
    <w:rsid w:val="4A49BDB8"/>
    <w:rsid w:val="4A4A81BF"/>
    <w:rsid w:val="4A4B0EBA"/>
    <w:rsid w:val="4A55E0B2"/>
    <w:rsid w:val="4A6C6D80"/>
    <w:rsid w:val="4A797EB1"/>
    <w:rsid w:val="4A7E05EB"/>
    <w:rsid w:val="4AA44F64"/>
    <w:rsid w:val="4AAE3A26"/>
    <w:rsid w:val="4AC700E3"/>
    <w:rsid w:val="4ADF9B07"/>
    <w:rsid w:val="4AE126E4"/>
    <w:rsid w:val="4AF311AB"/>
    <w:rsid w:val="4B016538"/>
    <w:rsid w:val="4B052669"/>
    <w:rsid w:val="4B1B0862"/>
    <w:rsid w:val="4B23F6C8"/>
    <w:rsid w:val="4B2CA639"/>
    <w:rsid w:val="4B3166CD"/>
    <w:rsid w:val="4B36A953"/>
    <w:rsid w:val="4B3ACBC3"/>
    <w:rsid w:val="4B3BE9E5"/>
    <w:rsid w:val="4B465B44"/>
    <w:rsid w:val="4B4E4BBB"/>
    <w:rsid w:val="4B5B815F"/>
    <w:rsid w:val="4B68A170"/>
    <w:rsid w:val="4B6CC409"/>
    <w:rsid w:val="4B98FE9F"/>
    <w:rsid w:val="4BB7B3F3"/>
    <w:rsid w:val="4BD2843B"/>
    <w:rsid w:val="4BDE8596"/>
    <w:rsid w:val="4BE116E0"/>
    <w:rsid w:val="4BE4D5DB"/>
    <w:rsid w:val="4BE83F0F"/>
    <w:rsid w:val="4BFC35E4"/>
    <w:rsid w:val="4C1C8D33"/>
    <w:rsid w:val="4C229B31"/>
    <w:rsid w:val="4C3A0B3D"/>
    <w:rsid w:val="4C47632B"/>
    <w:rsid w:val="4C52BBC0"/>
    <w:rsid w:val="4C5ECDF9"/>
    <w:rsid w:val="4C6387CF"/>
    <w:rsid w:val="4C66E3F8"/>
    <w:rsid w:val="4C8A053B"/>
    <w:rsid w:val="4C90746B"/>
    <w:rsid w:val="4C9794DB"/>
    <w:rsid w:val="4C9C734B"/>
    <w:rsid w:val="4C9D4663"/>
    <w:rsid w:val="4CA70545"/>
    <w:rsid w:val="4CC2BF33"/>
    <w:rsid w:val="4CC61B36"/>
    <w:rsid w:val="4CE04F04"/>
    <w:rsid w:val="4CE6A391"/>
    <w:rsid w:val="4CEA8B68"/>
    <w:rsid w:val="4CEBD071"/>
    <w:rsid w:val="4CEDE9A0"/>
    <w:rsid w:val="4D013325"/>
    <w:rsid w:val="4D01B6D0"/>
    <w:rsid w:val="4D02EA68"/>
    <w:rsid w:val="4D0E8203"/>
    <w:rsid w:val="4D183C2C"/>
    <w:rsid w:val="4D1F4797"/>
    <w:rsid w:val="4D2864A0"/>
    <w:rsid w:val="4D2D77F7"/>
    <w:rsid w:val="4D2E19CD"/>
    <w:rsid w:val="4D41C530"/>
    <w:rsid w:val="4D4512EA"/>
    <w:rsid w:val="4D766CA5"/>
    <w:rsid w:val="4D7AB330"/>
    <w:rsid w:val="4D8C9935"/>
    <w:rsid w:val="4D9A3453"/>
    <w:rsid w:val="4D9CA914"/>
    <w:rsid w:val="4D9FF761"/>
    <w:rsid w:val="4DA6AAF9"/>
    <w:rsid w:val="4DAC7B5A"/>
    <w:rsid w:val="4DD6AC44"/>
    <w:rsid w:val="4DDAD6CC"/>
    <w:rsid w:val="4DE6AB4F"/>
    <w:rsid w:val="4DFDC1D5"/>
    <w:rsid w:val="4E05D005"/>
    <w:rsid w:val="4E187429"/>
    <w:rsid w:val="4E40CBC1"/>
    <w:rsid w:val="4E468280"/>
    <w:rsid w:val="4E5AE4BB"/>
    <w:rsid w:val="4E67AF31"/>
    <w:rsid w:val="4E68CE70"/>
    <w:rsid w:val="4E7A7D23"/>
    <w:rsid w:val="4E7B8EEA"/>
    <w:rsid w:val="4E845BA4"/>
    <w:rsid w:val="4E87C6FA"/>
    <w:rsid w:val="4E89159A"/>
    <w:rsid w:val="4E8C2C5B"/>
    <w:rsid w:val="4E8F8E71"/>
    <w:rsid w:val="4EA0908F"/>
    <w:rsid w:val="4EAE2C1B"/>
    <w:rsid w:val="4EB63FC6"/>
    <w:rsid w:val="4EC55717"/>
    <w:rsid w:val="4ECF4FC6"/>
    <w:rsid w:val="4EE02043"/>
    <w:rsid w:val="4F1403EC"/>
    <w:rsid w:val="4F194783"/>
    <w:rsid w:val="4F1D2B12"/>
    <w:rsid w:val="4F2E66C7"/>
    <w:rsid w:val="4F4277F3"/>
    <w:rsid w:val="4F50FACB"/>
    <w:rsid w:val="4F546AF9"/>
    <w:rsid w:val="4F58B114"/>
    <w:rsid w:val="4F6411DD"/>
    <w:rsid w:val="4FAB7632"/>
    <w:rsid w:val="4FAC8F1B"/>
    <w:rsid w:val="4FB00F73"/>
    <w:rsid w:val="4FCDEA74"/>
    <w:rsid w:val="4FDD6514"/>
    <w:rsid w:val="4FE0D560"/>
    <w:rsid w:val="4FF0C89E"/>
    <w:rsid w:val="5005820C"/>
    <w:rsid w:val="500710AF"/>
    <w:rsid w:val="500EC0B4"/>
    <w:rsid w:val="5021C985"/>
    <w:rsid w:val="50288C5D"/>
    <w:rsid w:val="5033CE9B"/>
    <w:rsid w:val="503AA394"/>
    <w:rsid w:val="50440F9E"/>
    <w:rsid w:val="504A29B8"/>
    <w:rsid w:val="5051090B"/>
    <w:rsid w:val="505DFBF1"/>
    <w:rsid w:val="50724956"/>
    <w:rsid w:val="508C4453"/>
    <w:rsid w:val="509236B0"/>
    <w:rsid w:val="50E65D12"/>
    <w:rsid w:val="50E772EB"/>
    <w:rsid w:val="5100D5B5"/>
    <w:rsid w:val="510F966F"/>
    <w:rsid w:val="51291338"/>
    <w:rsid w:val="512E3D9C"/>
    <w:rsid w:val="5131C339"/>
    <w:rsid w:val="5143DA74"/>
    <w:rsid w:val="514B7365"/>
    <w:rsid w:val="5157E4C8"/>
    <w:rsid w:val="5177B301"/>
    <w:rsid w:val="518338CE"/>
    <w:rsid w:val="518377D0"/>
    <w:rsid w:val="5184D124"/>
    <w:rsid w:val="51875172"/>
    <w:rsid w:val="5196EB37"/>
    <w:rsid w:val="51AEE454"/>
    <w:rsid w:val="51B8B74B"/>
    <w:rsid w:val="51BD804D"/>
    <w:rsid w:val="51E763AD"/>
    <w:rsid w:val="51FDA000"/>
    <w:rsid w:val="523EB35A"/>
    <w:rsid w:val="524EDF10"/>
    <w:rsid w:val="524F8A0A"/>
    <w:rsid w:val="527A237D"/>
    <w:rsid w:val="527A5678"/>
    <w:rsid w:val="52A75A49"/>
    <w:rsid w:val="52AEE717"/>
    <w:rsid w:val="52C2167E"/>
    <w:rsid w:val="52CB2081"/>
    <w:rsid w:val="52E800D2"/>
    <w:rsid w:val="530497DC"/>
    <w:rsid w:val="5313BBE8"/>
    <w:rsid w:val="532C492A"/>
    <w:rsid w:val="53577E01"/>
    <w:rsid w:val="536521AA"/>
    <w:rsid w:val="5379F645"/>
    <w:rsid w:val="5380A7AF"/>
    <w:rsid w:val="53867DFE"/>
    <w:rsid w:val="5388B284"/>
    <w:rsid w:val="53899145"/>
    <w:rsid w:val="53AE7D70"/>
    <w:rsid w:val="53D66329"/>
    <w:rsid w:val="53D6915F"/>
    <w:rsid w:val="54298398"/>
    <w:rsid w:val="54439766"/>
    <w:rsid w:val="544EC440"/>
    <w:rsid w:val="545B14F7"/>
    <w:rsid w:val="546A4044"/>
    <w:rsid w:val="5473938C"/>
    <w:rsid w:val="5491CDA5"/>
    <w:rsid w:val="54B33894"/>
    <w:rsid w:val="54BA73FE"/>
    <w:rsid w:val="54C18CF1"/>
    <w:rsid w:val="54D5FFDF"/>
    <w:rsid w:val="54F093E5"/>
    <w:rsid w:val="55039540"/>
    <w:rsid w:val="550FA19C"/>
    <w:rsid w:val="55199117"/>
    <w:rsid w:val="55199810"/>
    <w:rsid w:val="551C9741"/>
    <w:rsid w:val="5521FF0F"/>
    <w:rsid w:val="552DC4E4"/>
    <w:rsid w:val="554F968C"/>
    <w:rsid w:val="55527C07"/>
    <w:rsid w:val="55613B7F"/>
    <w:rsid w:val="55623F6B"/>
    <w:rsid w:val="5571091E"/>
    <w:rsid w:val="5593908D"/>
    <w:rsid w:val="5597AB1A"/>
    <w:rsid w:val="55A8D571"/>
    <w:rsid w:val="55BD32EA"/>
    <w:rsid w:val="55BDC875"/>
    <w:rsid w:val="55C753CA"/>
    <w:rsid w:val="55E0C680"/>
    <w:rsid w:val="5609E12C"/>
    <w:rsid w:val="56109CE2"/>
    <w:rsid w:val="562DA284"/>
    <w:rsid w:val="56330DA0"/>
    <w:rsid w:val="5635B524"/>
    <w:rsid w:val="564F5FB6"/>
    <w:rsid w:val="5652B5B4"/>
    <w:rsid w:val="565A60E7"/>
    <w:rsid w:val="566A8F34"/>
    <w:rsid w:val="566B9A3E"/>
    <w:rsid w:val="566D4CAB"/>
    <w:rsid w:val="567C55FE"/>
    <w:rsid w:val="567D8E6E"/>
    <w:rsid w:val="568FE2CB"/>
    <w:rsid w:val="56A24D8D"/>
    <w:rsid w:val="56A89339"/>
    <w:rsid w:val="56CB3E58"/>
    <w:rsid w:val="56CB3EF7"/>
    <w:rsid w:val="56D025F7"/>
    <w:rsid w:val="56D8777D"/>
    <w:rsid w:val="56DA54D0"/>
    <w:rsid w:val="56DA9322"/>
    <w:rsid w:val="56E03C31"/>
    <w:rsid w:val="56ECF37B"/>
    <w:rsid w:val="5707BFEB"/>
    <w:rsid w:val="570C26AE"/>
    <w:rsid w:val="57144384"/>
    <w:rsid w:val="57294D6C"/>
    <w:rsid w:val="5783584F"/>
    <w:rsid w:val="578418E3"/>
    <w:rsid w:val="5797DE17"/>
    <w:rsid w:val="579E1901"/>
    <w:rsid w:val="57AD8084"/>
    <w:rsid w:val="57AF06CE"/>
    <w:rsid w:val="57D78BB4"/>
    <w:rsid w:val="57E2ED37"/>
    <w:rsid w:val="57E3CF17"/>
    <w:rsid w:val="57F61C98"/>
    <w:rsid w:val="581D1072"/>
    <w:rsid w:val="5828CFD1"/>
    <w:rsid w:val="5838AA54"/>
    <w:rsid w:val="585AFCAC"/>
    <w:rsid w:val="58625BA1"/>
    <w:rsid w:val="5884EF85"/>
    <w:rsid w:val="58B62551"/>
    <w:rsid w:val="58BC16B6"/>
    <w:rsid w:val="58BCE28E"/>
    <w:rsid w:val="58BF3C60"/>
    <w:rsid w:val="58C9845B"/>
    <w:rsid w:val="58D17094"/>
    <w:rsid w:val="58F6394A"/>
    <w:rsid w:val="59054C09"/>
    <w:rsid w:val="5913E784"/>
    <w:rsid w:val="5921DB4C"/>
    <w:rsid w:val="593FF7B9"/>
    <w:rsid w:val="59465101"/>
    <w:rsid w:val="59477CBC"/>
    <w:rsid w:val="594833F8"/>
    <w:rsid w:val="595B0FCD"/>
    <w:rsid w:val="598074B0"/>
    <w:rsid w:val="5983F27C"/>
    <w:rsid w:val="59A07A8E"/>
    <w:rsid w:val="59B8EA57"/>
    <w:rsid w:val="59CACA0F"/>
    <w:rsid w:val="59D37415"/>
    <w:rsid w:val="59F5BAF0"/>
    <w:rsid w:val="5A01DA8F"/>
    <w:rsid w:val="5A0C3B83"/>
    <w:rsid w:val="5A1F68D5"/>
    <w:rsid w:val="5A2C0A0F"/>
    <w:rsid w:val="5A37BD39"/>
    <w:rsid w:val="5A3ACA9A"/>
    <w:rsid w:val="5A4708D7"/>
    <w:rsid w:val="5A495847"/>
    <w:rsid w:val="5A6559AA"/>
    <w:rsid w:val="5A664EA1"/>
    <w:rsid w:val="5A7207D9"/>
    <w:rsid w:val="5A9301B8"/>
    <w:rsid w:val="5A9C7F34"/>
    <w:rsid w:val="5AC2C4B4"/>
    <w:rsid w:val="5ACA8B8C"/>
    <w:rsid w:val="5B16FAF1"/>
    <w:rsid w:val="5B18C240"/>
    <w:rsid w:val="5B38F859"/>
    <w:rsid w:val="5B627BDD"/>
    <w:rsid w:val="5B74F0A6"/>
    <w:rsid w:val="5B768D80"/>
    <w:rsid w:val="5B896761"/>
    <w:rsid w:val="5B95D3ED"/>
    <w:rsid w:val="5B9C0624"/>
    <w:rsid w:val="5BB0B720"/>
    <w:rsid w:val="5BC56B14"/>
    <w:rsid w:val="5BCA11B0"/>
    <w:rsid w:val="5BDCF11C"/>
    <w:rsid w:val="5BDF1DEF"/>
    <w:rsid w:val="5C10E291"/>
    <w:rsid w:val="5C2076E2"/>
    <w:rsid w:val="5C33324A"/>
    <w:rsid w:val="5C3593BD"/>
    <w:rsid w:val="5C447DF9"/>
    <w:rsid w:val="5C502CE9"/>
    <w:rsid w:val="5C539C6E"/>
    <w:rsid w:val="5C5BF77C"/>
    <w:rsid w:val="5C626345"/>
    <w:rsid w:val="5C63BA3C"/>
    <w:rsid w:val="5C8B3ED3"/>
    <w:rsid w:val="5CB456B7"/>
    <w:rsid w:val="5CB7E07B"/>
    <w:rsid w:val="5CBA735C"/>
    <w:rsid w:val="5CC2A1D6"/>
    <w:rsid w:val="5CCDBE96"/>
    <w:rsid w:val="5CE18734"/>
    <w:rsid w:val="5CE4A462"/>
    <w:rsid w:val="5CEE8D40"/>
    <w:rsid w:val="5D1D907F"/>
    <w:rsid w:val="5D366460"/>
    <w:rsid w:val="5D4EE600"/>
    <w:rsid w:val="5D5E8D44"/>
    <w:rsid w:val="5D719E07"/>
    <w:rsid w:val="5D71F772"/>
    <w:rsid w:val="5D81560A"/>
    <w:rsid w:val="5D866C76"/>
    <w:rsid w:val="5D8CC7DA"/>
    <w:rsid w:val="5D9E4CE0"/>
    <w:rsid w:val="5DBF8837"/>
    <w:rsid w:val="5DC9A3AC"/>
    <w:rsid w:val="5DDF424F"/>
    <w:rsid w:val="5DE416C2"/>
    <w:rsid w:val="5DE4E2DB"/>
    <w:rsid w:val="5E19B7CD"/>
    <w:rsid w:val="5E1B7A75"/>
    <w:rsid w:val="5E2017B2"/>
    <w:rsid w:val="5E20D9D4"/>
    <w:rsid w:val="5E458299"/>
    <w:rsid w:val="5E5DF6FB"/>
    <w:rsid w:val="5E677B35"/>
    <w:rsid w:val="5E9408F4"/>
    <w:rsid w:val="5E9CBBD2"/>
    <w:rsid w:val="5EAC9168"/>
    <w:rsid w:val="5EC93AC4"/>
    <w:rsid w:val="5ECDEE87"/>
    <w:rsid w:val="5EF47793"/>
    <w:rsid w:val="5EF9D30A"/>
    <w:rsid w:val="5EFEBFFA"/>
    <w:rsid w:val="5F08E0AA"/>
    <w:rsid w:val="5F1F0D1B"/>
    <w:rsid w:val="5F225326"/>
    <w:rsid w:val="5F24650B"/>
    <w:rsid w:val="5F31024A"/>
    <w:rsid w:val="5F41F576"/>
    <w:rsid w:val="5F4F15E0"/>
    <w:rsid w:val="5F5A63E3"/>
    <w:rsid w:val="5F63BF01"/>
    <w:rsid w:val="5F6B9620"/>
    <w:rsid w:val="5F754A2D"/>
    <w:rsid w:val="5F78560D"/>
    <w:rsid w:val="5F87592C"/>
    <w:rsid w:val="5FA9E06A"/>
    <w:rsid w:val="5FCD5CE3"/>
    <w:rsid w:val="5FF37F95"/>
    <w:rsid w:val="5FF4F37C"/>
    <w:rsid w:val="5FFAC092"/>
    <w:rsid w:val="5FFBEB88"/>
    <w:rsid w:val="602603D1"/>
    <w:rsid w:val="602EAB75"/>
    <w:rsid w:val="60320584"/>
    <w:rsid w:val="6032F905"/>
    <w:rsid w:val="603391B5"/>
    <w:rsid w:val="603ED467"/>
    <w:rsid w:val="604B0FBA"/>
    <w:rsid w:val="606FAE12"/>
    <w:rsid w:val="607E04DD"/>
    <w:rsid w:val="6083E7F8"/>
    <w:rsid w:val="60A1C7FF"/>
    <w:rsid w:val="60CD98C8"/>
    <w:rsid w:val="60E85BDB"/>
    <w:rsid w:val="60EA5C88"/>
    <w:rsid w:val="60F252AC"/>
    <w:rsid w:val="60F89089"/>
    <w:rsid w:val="613DB12C"/>
    <w:rsid w:val="6142491D"/>
    <w:rsid w:val="61718080"/>
    <w:rsid w:val="61A5A67B"/>
    <w:rsid w:val="61B12016"/>
    <w:rsid w:val="61C7931C"/>
    <w:rsid w:val="61C7D534"/>
    <w:rsid w:val="61D30854"/>
    <w:rsid w:val="61D63DA6"/>
    <w:rsid w:val="61E85BBC"/>
    <w:rsid w:val="61F8452B"/>
    <w:rsid w:val="6215E0F4"/>
    <w:rsid w:val="622A8AFA"/>
    <w:rsid w:val="622B586A"/>
    <w:rsid w:val="622F5497"/>
    <w:rsid w:val="62334D85"/>
    <w:rsid w:val="6248CAF7"/>
    <w:rsid w:val="626367E8"/>
    <w:rsid w:val="628A24AE"/>
    <w:rsid w:val="629DDA4E"/>
    <w:rsid w:val="62D5E302"/>
    <w:rsid w:val="62F5887B"/>
    <w:rsid w:val="6309A3F0"/>
    <w:rsid w:val="630A6BEA"/>
    <w:rsid w:val="630B34AD"/>
    <w:rsid w:val="630D8232"/>
    <w:rsid w:val="63117789"/>
    <w:rsid w:val="63130624"/>
    <w:rsid w:val="6321167B"/>
    <w:rsid w:val="632B2708"/>
    <w:rsid w:val="6360DBE1"/>
    <w:rsid w:val="636165CB"/>
    <w:rsid w:val="63843A75"/>
    <w:rsid w:val="6393B094"/>
    <w:rsid w:val="63A15E72"/>
    <w:rsid w:val="63A344E5"/>
    <w:rsid w:val="63AEF48C"/>
    <w:rsid w:val="63B76E41"/>
    <w:rsid w:val="63C39946"/>
    <w:rsid w:val="63E89A21"/>
    <w:rsid w:val="640B23B7"/>
    <w:rsid w:val="641E42DB"/>
    <w:rsid w:val="643093FD"/>
    <w:rsid w:val="6439B84A"/>
    <w:rsid w:val="644DBFC0"/>
    <w:rsid w:val="6453F8F8"/>
    <w:rsid w:val="646DC837"/>
    <w:rsid w:val="64790EAC"/>
    <w:rsid w:val="647F81AE"/>
    <w:rsid w:val="6492446B"/>
    <w:rsid w:val="64A61570"/>
    <w:rsid w:val="64BBC159"/>
    <w:rsid w:val="64BBDC3E"/>
    <w:rsid w:val="64C7DBB6"/>
    <w:rsid w:val="64D82BA0"/>
    <w:rsid w:val="64F08120"/>
    <w:rsid w:val="64F599ED"/>
    <w:rsid w:val="65247E25"/>
    <w:rsid w:val="653C32FB"/>
    <w:rsid w:val="654FC408"/>
    <w:rsid w:val="656B8559"/>
    <w:rsid w:val="6570E27E"/>
    <w:rsid w:val="657118B9"/>
    <w:rsid w:val="6595AC40"/>
    <w:rsid w:val="65B550F9"/>
    <w:rsid w:val="65BD251C"/>
    <w:rsid w:val="65C04AC7"/>
    <w:rsid w:val="65C6C860"/>
    <w:rsid w:val="65C733E7"/>
    <w:rsid w:val="65CAE299"/>
    <w:rsid w:val="65CC94D4"/>
    <w:rsid w:val="65E0109C"/>
    <w:rsid w:val="65E1393F"/>
    <w:rsid w:val="65FA1624"/>
    <w:rsid w:val="6614F6AF"/>
    <w:rsid w:val="663A51CA"/>
    <w:rsid w:val="664B3847"/>
    <w:rsid w:val="665CE70A"/>
    <w:rsid w:val="665F5CB3"/>
    <w:rsid w:val="666E0D25"/>
    <w:rsid w:val="667DE93C"/>
    <w:rsid w:val="667E450D"/>
    <w:rsid w:val="668BCC21"/>
    <w:rsid w:val="668FE86C"/>
    <w:rsid w:val="66A93EB9"/>
    <w:rsid w:val="66B8122C"/>
    <w:rsid w:val="66CE36A8"/>
    <w:rsid w:val="66D3E481"/>
    <w:rsid w:val="66EC55F5"/>
    <w:rsid w:val="66F590A9"/>
    <w:rsid w:val="670002C5"/>
    <w:rsid w:val="6712BC63"/>
    <w:rsid w:val="67268319"/>
    <w:rsid w:val="672D22FF"/>
    <w:rsid w:val="672DDA9F"/>
    <w:rsid w:val="6744FF49"/>
    <w:rsid w:val="6747D6B8"/>
    <w:rsid w:val="674B816F"/>
    <w:rsid w:val="6752A10B"/>
    <w:rsid w:val="6752D691"/>
    <w:rsid w:val="67678E4A"/>
    <w:rsid w:val="676A8A2E"/>
    <w:rsid w:val="676D39A2"/>
    <w:rsid w:val="67786237"/>
    <w:rsid w:val="677BE3E6"/>
    <w:rsid w:val="6787356A"/>
    <w:rsid w:val="67A15EA3"/>
    <w:rsid w:val="67A8AEDD"/>
    <w:rsid w:val="67ABC437"/>
    <w:rsid w:val="67B44736"/>
    <w:rsid w:val="67B93928"/>
    <w:rsid w:val="67DC7DE1"/>
    <w:rsid w:val="67F49859"/>
    <w:rsid w:val="67F99923"/>
    <w:rsid w:val="6802D543"/>
    <w:rsid w:val="681F7B3B"/>
    <w:rsid w:val="6824F905"/>
    <w:rsid w:val="68407562"/>
    <w:rsid w:val="6855BB2D"/>
    <w:rsid w:val="6864B1F1"/>
    <w:rsid w:val="6867D6FA"/>
    <w:rsid w:val="68717274"/>
    <w:rsid w:val="6874F7C5"/>
    <w:rsid w:val="688CECAC"/>
    <w:rsid w:val="6891CF7E"/>
    <w:rsid w:val="6896D00F"/>
    <w:rsid w:val="689D195C"/>
    <w:rsid w:val="68AC6845"/>
    <w:rsid w:val="68BF7C0E"/>
    <w:rsid w:val="68D3419F"/>
    <w:rsid w:val="68D45E9C"/>
    <w:rsid w:val="68D4644F"/>
    <w:rsid w:val="68D9F68F"/>
    <w:rsid w:val="68DCEF2E"/>
    <w:rsid w:val="68F443E7"/>
    <w:rsid w:val="68F699CF"/>
    <w:rsid w:val="68FB5B5E"/>
    <w:rsid w:val="6902258D"/>
    <w:rsid w:val="6921110D"/>
    <w:rsid w:val="6924F3B1"/>
    <w:rsid w:val="6945B008"/>
    <w:rsid w:val="69671774"/>
    <w:rsid w:val="696E947C"/>
    <w:rsid w:val="697B8CAD"/>
    <w:rsid w:val="69CDD40C"/>
    <w:rsid w:val="6A026667"/>
    <w:rsid w:val="6A1BA7B1"/>
    <w:rsid w:val="6A24F7C5"/>
    <w:rsid w:val="6A4B3115"/>
    <w:rsid w:val="6A56EF2D"/>
    <w:rsid w:val="6A5D1DF0"/>
    <w:rsid w:val="6A65A053"/>
    <w:rsid w:val="6A6B8E11"/>
    <w:rsid w:val="6A7FA85C"/>
    <w:rsid w:val="6A82D445"/>
    <w:rsid w:val="6A8C60A0"/>
    <w:rsid w:val="6A956409"/>
    <w:rsid w:val="6A9DFA8C"/>
    <w:rsid w:val="6AA76E7B"/>
    <w:rsid w:val="6AB76443"/>
    <w:rsid w:val="6AC97F2E"/>
    <w:rsid w:val="6AE5DD1D"/>
    <w:rsid w:val="6AF219ED"/>
    <w:rsid w:val="6B18DFB9"/>
    <w:rsid w:val="6B28E224"/>
    <w:rsid w:val="6B3D5F48"/>
    <w:rsid w:val="6B3E13FF"/>
    <w:rsid w:val="6B6619F7"/>
    <w:rsid w:val="6B7692F9"/>
    <w:rsid w:val="6B9DCC50"/>
    <w:rsid w:val="6BB670E2"/>
    <w:rsid w:val="6BD14996"/>
    <w:rsid w:val="6BD17974"/>
    <w:rsid w:val="6BD20DCF"/>
    <w:rsid w:val="6BF6B4FB"/>
    <w:rsid w:val="6C10F768"/>
    <w:rsid w:val="6C2DABD1"/>
    <w:rsid w:val="6C37B3C1"/>
    <w:rsid w:val="6C4B525E"/>
    <w:rsid w:val="6C5A9EAB"/>
    <w:rsid w:val="6C658E18"/>
    <w:rsid w:val="6C73C745"/>
    <w:rsid w:val="6C7989B6"/>
    <w:rsid w:val="6CA41FD8"/>
    <w:rsid w:val="6CA9B6A1"/>
    <w:rsid w:val="6CBF8AA0"/>
    <w:rsid w:val="6CC33630"/>
    <w:rsid w:val="6CC9495B"/>
    <w:rsid w:val="6CCA5725"/>
    <w:rsid w:val="6CCC15F7"/>
    <w:rsid w:val="6CE91E66"/>
    <w:rsid w:val="6CEA3FCA"/>
    <w:rsid w:val="6CF3BC52"/>
    <w:rsid w:val="6CFFCD28"/>
    <w:rsid w:val="6D0E8852"/>
    <w:rsid w:val="6D1F6366"/>
    <w:rsid w:val="6D4001FD"/>
    <w:rsid w:val="6D52330A"/>
    <w:rsid w:val="6D5EDA38"/>
    <w:rsid w:val="6D6195EF"/>
    <w:rsid w:val="6D6B1FEB"/>
    <w:rsid w:val="6D787D38"/>
    <w:rsid w:val="6D7AA8F7"/>
    <w:rsid w:val="6D7B092B"/>
    <w:rsid w:val="6D7E7D57"/>
    <w:rsid w:val="6D897CFC"/>
    <w:rsid w:val="6D9CC46C"/>
    <w:rsid w:val="6D9E38F0"/>
    <w:rsid w:val="6DA29141"/>
    <w:rsid w:val="6DCDB857"/>
    <w:rsid w:val="6DD5DE0B"/>
    <w:rsid w:val="6DEA85C9"/>
    <w:rsid w:val="6DEC6188"/>
    <w:rsid w:val="6DF26804"/>
    <w:rsid w:val="6DFC1CE0"/>
    <w:rsid w:val="6E1816E9"/>
    <w:rsid w:val="6E1FE426"/>
    <w:rsid w:val="6E2C479E"/>
    <w:rsid w:val="6E3CEBBF"/>
    <w:rsid w:val="6E6DDDC3"/>
    <w:rsid w:val="6E8CCE39"/>
    <w:rsid w:val="6E90EDF6"/>
    <w:rsid w:val="6E9734D9"/>
    <w:rsid w:val="6EA999C4"/>
    <w:rsid w:val="6EAA35DA"/>
    <w:rsid w:val="6EC3F695"/>
    <w:rsid w:val="6ECB9BCE"/>
    <w:rsid w:val="6ECBAA82"/>
    <w:rsid w:val="6F03F9DA"/>
    <w:rsid w:val="6F16FE49"/>
    <w:rsid w:val="6F18813E"/>
    <w:rsid w:val="6F20A5A8"/>
    <w:rsid w:val="6F28E394"/>
    <w:rsid w:val="6F2CBC2C"/>
    <w:rsid w:val="6F36346A"/>
    <w:rsid w:val="6F386182"/>
    <w:rsid w:val="6F5836B8"/>
    <w:rsid w:val="6F7AE806"/>
    <w:rsid w:val="6FA0237D"/>
    <w:rsid w:val="6FA29937"/>
    <w:rsid w:val="6FABAD41"/>
    <w:rsid w:val="6FB693FB"/>
    <w:rsid w:val="6FC08610"/>
    <w:rsid w:val="6FC6FEC5"/>
    <w:rsid w:val="6FCF7F36"/>
    <w:rsid w:val="6FD80573"/>
    <w:rsid w:val="6FF34FB0"/>
    <w:rsid w:val="6FF57197"/>
    <w:rsid w:val="6FFB12B3"/>
    <w:rsid w:val="7028AA84"/>
    <w:rsid w:val="702F4BC0"/>
    <w:rsid w:val="7035E6EE"/>
    <w:rsid w:val="703949B6"/>
    <w:rsid w:val="70429A92"/>
    <w:rsid w:val="704B40DD"/>
    <w:rsid w:val="70528FFE"/>
    <w:rsid w:val="70666AB0"/>
    <w:rsid w:val="70719EE1"/>
    <w:rsid w:val="70761884"/>
    <w:rsid w:val="70828656"/>
    <w:rsid w:val="70DCA63A"/>
    <w:rsid w:val="70F41276"/>
    <w:rsid w:val="70FCE304"/>
    <w:rsid w:val="710E74D4"/>
    <w:rsid w:val="711D053B"/>
    <w:rsid w:val="712370F1"/>
    <w:rsid w:val="712EC385"/>
    <w:rsid w:val="714184A3"/>
    <w:rsid w:val="71443E85"/>
    <w:rsid w:val="7144BACA"/>
    <w:rsid w:val="715FA504"/>
    <w:rsid w:val="716E60A0"/>
    <w:rsid w:val="717B6FC1"/>
    <w:rsid w:val="717D9F11"/>
    <w:rsid w:val="718F0137"/>
    <w:rsid w:val="7194DAF8"/>
    <w:rsid w:val="71A97B83"/>
    <w:rsid w:val="71C82E52"/>
    <w:rsid w:val="71CB1C21"/>
    <w:rsid w:val="71CD6716"/>
    <w:rsid w:val="71DC42A5"/>
    <w:rsid w:val="72256E4C"/>
    <w:rsid w:val="7227C259"/>
    <w:rsid w:val="72339362"/>
    <w:rsid w:val="72591AC8"/>
    <w:rsid w:val="7261C12A"/>
    <w:rsid w:val="726A0FEF"/>
    <w:rsid w:val="726CB2C7"/>
    <w:rsid w:val="7274C7F3"/>
    <w:rsid w:val="729606FE"/>
    <w:rsid w:val="72985C30"/>
    <w:rsid w:val="72AAEA6B"/>
    <w:rsid w:val="72B0651D"/>
    <w:rsid w:val="72D13776"/>
    <w:rsid w:val="72DEE944"/>
    <w:rsid w:val="72E3082B"/>
    <w:rsid w:val="72ED82E7"/>
    <w:rsid w:val="7309F22E"/>
    <w:rsid w:val="733EE8FA"/>
    <w:rsid w:val="7348A8AD"/>
    <w:rsid w:val="734CED71"/>
    <w:rsid w:val="73533B80"/>
    <w:rsid w:val="73757C2E"/>
    <w:rsid w:val="73797124"/>
    <w:rsid w:val="7379BFB1"/>
    <w:rsid w:val="737C2B31"/>
    <w:rsid w:val="737C4F67"/>
    <w:rsid w:val="737F7078"/>
    <w:rsid w:val="73808F70"/>
    <w:rsid w:val="7397FB72"/>
    <w:rsid w:val="73A49F72"/>
    <w:rsid w:val="73A96C76"/>
    <w:rsid w:val="73AEA15A"/>
    <w:rsid w:val="73D1134C"/>
    <w:rsid w:val="73D42219"/>
    <w:rsid w:val="73FEC808"/>
    <w:rsid w:val="743387EA"/>
    <w:rsid w:val="7456FEC5"/>
    <w:rsid w:val="74665C80"/>
    <w:rsid w:val="746F952B"/>
    <w:rsid w:val="74743004"/>
    <w:rsid w:val="747844E3"/>
    <w:rsid w:val="74805B46"/>
    <w:rsid w:val="748115FA"/>
    <w:rsid w:val="7484356D"/>
    <w:rsid w:val="7493E431"/>
    <w:rsid w:val="749576CC"/>
    <w:rsid w:val="74AA5BC7"/>
    <w:rsid w:val="74B6981D"/>
    <w:rsid w:val="74BFE675"/>
    <w:rsid w:val="74CCF7CA"/>
    <w:rsid w:val="74D381DE"/>
    <w:rsid w:val="74EC6CBD"/>
    <w:rsid w:val="74FACA90"/>
    <w:rsid w:val="75058C26"/>
    <w:rsid w:val="7516AF23"/>
    <w:rsid w:val="751AC2A4"/>
    <w:rsid w:val="7556E5F4"/>
    <w:rsid w:val="75ADC2F3"/>
    <w:rsid w:val="75BB76D6"/>
    <w:rsid w:val="75FF316C"/>
    <w:rsid w:val="762750B5"/>
    <w:rsid w:val="76292025"/>
    <w:rsid w:val="76326DDD"/>
    <w:rsid w:val="7648C6D0"/>
    <w:rsid w:val="76623DF0"/>
    <w:rsid w:val="7670B73B"/>
    <w:rsid w:val="76954E77"/>
    <w:rsid w:val="76C03F74"/>
    <w:rsid w:val="76DFB93E"/>
    <w:rsid w:val="76EE0458"/>
    <w:rsid w:val="76F2777F"/>
    <w:rsid w:val="7741C5A7"/>
    <w:rsid w:val="774719DC"/>
    <w:rsid w:val="775D599C"/>
    <w:rsid w:val="77654D3A"/>
    <w:rsid w:val="7772A73B"/>
    <w:rsid w:val="77764D3B"/>
    <w:rsid w:val="7787B8E3"/>
    <w:rsid w:val="778DA23C"/>
    <w:rsid w:val="77998F83"/>
    <w:rsid w:val="779ABCC3"/>
    <w:rsid w:val="77B94E36"/>
    <w:rsid w:val="77BA1467"/>
    <w:rsid w:val="77C991D8"/>
    <w:rsid w:val="77E74B31"/>
    <w:rsid w:val="77EADAAC"/>
    <w:rsid w:val="77EF7837"/>
    <w:rsid w:val="780395BC"/>
    <w:rsid w:val="7811380F"/>
    <w:rsid w:val="78246FBC"/>
    <w:rsid w:val="7834CC41"/>
    <w:rsid w:val="783E7D60"/>
    <w:rsid w:val="7840C53C"/>
    <w:rsid w:val="7842F8EC"/>
    <w:rsid w:val="785B8750"/>
    <w:rsid w:val="787004D8"/>
    <w:rsid w:val="787F8C76"/>
    <w:rsid w:val="7880659D"/>
    <w:rsid w:val="789B2B6F"/>
    <w:rsid w:val="78AE5A12"/>
    <w:rsid w:val="78E73095"/>
    <w:rsid w:val="78EA39C3"/>
    <w:rsid w:val="78EFD059"/>
    <w:rsid w:val="78F22775"/>
    <w:rsid w:val="7914F83B"/>
    <w:rsid w:val="7926868D"/>
    <w:rsid w:val="794AA844"/>
    <w:rsid w:val="794C4BB0"/>
    <w:rsid w:val="7994E6BF"/>
    <w:rsid w:val="79A25611"/>
    <w:rsid w:val="79BCA8FC"/>
    <w:rsid w:val="79C1143D"/>
    <w:rsid w:val="79CEABDD"/>
    <w:rsid w:val="79EF002F"/>
    <w:rsid w:val="79FA797C"/>
    <w:rsid w:val="79FE4A8E"/>
    <w:rsid w:val="7A0A3402"/>
    <w:rsid w:val="7A3AB20B"/>
    <w:rsid w:val="7A3C83B9"/>
    <w:rsid w:val="7A3D4442"/>
    <w:rsid w:val="7A3E034F"/>
    <w:rsid w:val="7A4722B4"/>
    <w:rsid w:val="7A507524"/>
    <w:rsid w:val="7A51F912"/>
    <w:rsid w:val="7A69D770"/>
    <w:rsid w:val="7A74DCA4"/>
    <w:rsid w:val="7A75B995"/>
    <w:rsid w:val="7A7F305F"/>
    <w:rsid w:val="7A8BDDF5"/>
    <w:rsid w:val="7A9704DB"/>
    <w:rsid w:val="7A9E9E25"/>
    <w:rsid w:val="7AB1EEED"/>
    <w:rsid w:val="7AB41784"/>
    <w:rsid w:val="7AB6623B"/>
    <w:rsid w:val="7ABCF9D1"/>
    <w:rsid w:val="7AC6DA12"/>
    <w:rsid w:val="7ACCCCFE"/>
    <w:rsid w:val="7ACE8276"/>
    <w:rsid w:val="7AD1B8B7"/>
    <w:rsid w:val="7AD1C5FA"/>
    <w:rsid w:val="7AF08A59"/>
    <w:rsid w:val="7AF38C15"/>
    <w:rsid w:val="7AFD3C5C"/>
    <w:rsid w:val="7B16EE47"/>
    <w:rsid w:val="7B1C67C6"/>
    <w:rsid w:val="7B2318FF"/>
    <w:rsid w:val="7B532868"/>
    <w:rsid w:val="7B680DD4"/>
    <w:rsid w:val="7B7903C2"/>
    <w:rsid w:val="7B867841"/>
    <w:rsid w:val="7B929182"/>
    <w:rsid w:val="7BB27F96"/>
    <w:rsid w:val="7BBAC08A"/>
    <w:rsid w:val="7BBD70BB"/>
    <w:rsid w:val="7BCCE5F2"/>
    <w:rsid w:val="7BDEB7D7"/>
    <w:rsid w:val="7BEB272B"/>
    <w:rsid w:val="7BEBFC3A"/>
    <w:rsid w:val="7BF2E148"/>
    <w:rsid w:val="7C2FF888"/>
    <w:rsid w:val="7C32FDCF"/>
    <w:rsid w:val="7C4BA505"/>
    <w:rsid w:val="7C5A1092"/>
    <w:rsid w:val="7C62AA73"/>
    <w:rsid w:val="7C62D35D"/>
    <w:rsid w:val="7C65B5B2"/>
    <w:rsid w:val="7C682033"/>
    <w:rsid w:val="7C75E275"/>
    <w:rsid w:val="7C7A793E"/>
    <w:rsid w:val="7C97DE05"/>
    <w:rsid w:val="7CA7FEE3"/>
    <w:rsid w:val="7CB0EB4A"/>
    <w:rsid w:val="7CB11E38"/>
    <w:rsid w:val="7CC4BFEE"/>
    <w:rsid w:val="7CD88470"/>
    <w:rsid w:val="7CE03C57"/>
    <w:rsid w:val="7D21EE5F"/>
    <w:rsid w:val="7D48A364"/>
    <w:rsid w:val="7DB36524"/>
    <w:rsid w:val="7DC4697F"/>
    <w:rsid w:val="7DCAA85C"/>
    <w:rsid w:val="7DCAAEB6"/>
    <w:rsid w:val="7DDD5C29"/>
    <w:rsid w:val="7DEBADC1"/>
    <w:rsid w:val="7DF9BAC0"/>
    <w:rsid w:val="7DFC21B8"/>
    <w:rsid w:val="7DFF4E2A"/>
    <w:rsid w:val="7E0B562D"/>
    <w:rsid w:val="7E1BDB67"/>
    <w:rsid w:val="7E309389"/>
    <w:rsid w:val="7E7CFFB5"/>
    <w:rsid w:val="7EB0ED6C"/>
    <w:rsid w:val="7EBB44A5"/>
    <w:rsid w:val="7EC74FA3"/>
    <w:rsid w:val="7EC7E707"/>
    <w:rsid w:val="7ECEAB91"/>
    <w:rsid w:val="7F0CDD65"/>
    <w:rsid w:val="7F19B657"/>
    <w:rsid w:val="7F27181C"/>
    <w:rsid w:val="7F37D22E"/>
    <w:rsid w:val="7F3D71BD"/>
    <w:rsid w:val="7F3FDB14"/>
    <w:rsid w:val="7F40FB01"/>
    <w:rsid w:val="7F721D15"/>
    <w:rsid w:val="7F7335A0"/>
    <w:rsid w:val="7F8593A8"/>
    <w:rsid w:val="7F8876BA"/>
    <w:rsid w:val="7F95BE3B"/>
    <w:rsid w:val="7FDE9F6C"/>
    <w:rsid w:val="7FF74C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E3639"/>
  <w15:chartTrackingRefBased/>
  <w15:docId w15:val="{4B6222ED-C76B-4457-8458-74A85302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qFormat="1"/>
    <w:lsdException w:name="toc 2" w:semiHidden="1" w:uiPriority="39" w:unhideWhenUsed="1" w:qFormat="1"/>
    <w:lsdException w:name="toc 3" w:semiHidden="1" w:uiPriority="39" w:qFormat="1"/>
    <w:lsdException w:name="toc 4" w:semiHidden="1" w:uiPriority="0"/>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qFormat="1"/>
    <w:lsdException w:name="annotation text" w:semiHidden="1"/>
    <w:lsdException w:name="header" w:semiHidden="1" w:uiPriority="0" w:unhideWhenUsed="1"/>
    <w:lsdException w:name="footer" w:semiHidden="1" w:unhideWhenUsed="1" w:qFormat="1"/>
    <w:lsdException w:name="index heading" w:semiHidden="1"/>
    <w:lsdException w:name="caption" w:semiHidden="1" w:uiPriority="0" w:unhideWhenUsed="1" w:qFormat="1"/>
    <w:lsdException w:name="table of figures" w:semiHidden="1"/>
    <w:lsdException w:name="envelope address" w:semiHidden="1"/>
    <w:lsdException w:name="envelope return" w:semiHidden="1"/>
    <w:lsdException w:name="footnote reference" w:semiHidden="1" w:uiPriority="0" w:qFormat="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qFormat="1"/>
    <w:lsdException w:name="List 2" w:semiHidden="1"/>
    <w:lsdException w:name="List 3" w:semiHidden="1"/>
    <w:lsdException w:name="List 4" w:semiHidden="1"/>
    <w:lsdException w:name="List 5" w:semiHidden="1"/>
    <w:lsdException w:name="List Bullet 2" w:semiHidden="1" w:qFormat="1"/>
    <w:lsdException w:name="List Bullet 3" w:semiHidden="1" w:qFormat="1"/>
    <w:lsdException w:name="List Bullet 4" w:semiHidden="1"/>
    <w:lsdException w:name="List Bullet 5" w:semiHidden="1"/>
    <w:lsdException w:name="List Number 2" w:semiHidden="1" w:qFormat="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uiPriority="22" w:qFormat="1"/>
    <w:lsdException w:name="Emphasis" w:uiPriority="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924"/>
    <w:pPr>
      <w:spacing w:after="160" w:line="259" w:lineRule="auto"/>
    </w:pPr>
    <w:rPr>
      <w:rFonts w:ascii="Open Sans Light" w:eastAsiaTheme="minorHAnsi" w:hAnsi="Open Sans Light" w:cstheme="minorBidi"/>
      <w:sz w:val="24"/>
      <w:szCs w:val="22"/>
      <w:lang w:eastAsia="en-US"/>
    </w:rPr>
  </w:style>
  <w:style w:type="paragraph" w:styleId="Heading1">
    <w:name w:val="heading 1"/>
    <w:basedOn w:val="Normal"/>
    <w:next w:val="Normal"/>
    <w:link w:val="Heading1Char"/>
    <w:uiPriority w:val="9"/>
    <w:qFormat/>
    <w:rsid w:val="00F80308"/>
    <w:pPr>
      <w:keepNext/>
      <w:keepLines/>
      <w:numPr>
        <w:numId w:val="55"/>
      </w:numPr>
      <w:tabs>
        <w:tab w:val="left" w:pos="567"/>
      </w:tabs>
      <w:spacing w:after="360" w:line="540" w:lineRule="exact"/>
      <w:ind w:left="567" w:hanging="567"/>
      <w:outlineLvl w:val="0"/>
    </w:pPr>
    <w:rPr>
      <w:rFonts w:ascii="Open Sans SemiBold" w:eastAsiaTheme="majorEastAsia" w:hAnsi="Open Sans SemiBold" w:cstheme="majorBidi"/>
      <w:sz w:val="44"/>
      <w:szCs w:val="32"/>
    </w:rPr>
  </w:style>
  <w:style w:type="paragraph" w:styleId="Heading2">
    <w:name w:val="heading 2"/>
    <w:next w:val="BodyText"/>
    <w:link w:val="Heading2Char"/>
    <w:qFormat/>
    <w:rsid w:val="00AB1FB5"/>
    <w:pPr>
      <w:keepNext/>
      <w:pBdr>
        <w:bottom w:val="single" w:sz="18" w:space="4" w:color="9E007E"/>
      </w:pBdr>
      <w:tabs>
        <w:tab w:val="left" w:pos="3969"/>
      </w:tabs>
      <w:spacing w:before="240" w:after="240" w:line="400" w:lineRule="exact"/>
      <w:outlineLvl w:val="1"/>
    </w:pPr>
    <w:rPr>
      <w:rFonts w:ascii="Open Sans SemiBold" w:eastAsia="Open Sans" w:hAnsi="Open Sans SemiBold"/>
      <w:sz w:val="32"/>
      <w:szCs w:val="32"/>
      <w:lang w:eastAsia="en-US"/>
    </w:rPr>
  </w:style>
  <w:style w:type="paragraph" w:styleId="Heading3">
    <w:name w:val="heading 3"/>
    <w:basedOn w:val="Normal"/>
    <w:next w:val="Normal"/>
    <w:link w:val="Heading3Char"/>
    <w:uiPriority w:val="9"/>
    <w:unhideWhenUsed/>
    <w:qFormat/>
    <w:rsid w:val="00C50329"/>
    <w:pPr>
      <w:keepNext/>
      <w:spacing w:before="240" w:after="60" w:line="360" w:lineRule="exact"/>
      <w:outlineLvl w:val="2"/>
    </w:pPr>
    <w:rPr>
      <w:rFonts w:ascii="Open Sans SemiBold" w:eastAsia="Times New Roman" w:hAnsi="Open Sans SemiBold" w:cs="Times New Roman"/>
      <w:sz w:val="26"/>
      <w:szCs w:val="26"/>
    </w:rPr>
  </w:style>
  <w:style w:type="paragraph" w:styleId="Heading4">
    <w:name w:val="heading 4"/>
    <w:basedOn w:val="BodyText"/>
    <w:next w:val="Normal"/>
    <w:link w:val="Heading4Char"/>
    <w:uiPriority w:val="9"/>
    <w:unhideWhenUsed/>
    <w:qFormat/>
    <w:rsid w:val="00AB1FB5"/>
    <w:pPr>
      <w:spacing w:before="240" w:after="120"/>
      <w:outlineLvl w:val="3"/>
    </w:pPr>
    <w:rPr>
      <w:rFonts w:ascii="Open Sans SemiBold" w:hAnsi="Open Sans SemiBold" w:cs="Open Sans SemiBold"/>
      <w:sz w:val="26"/>
      <w:szCs w:val="27"/>
    </w:rPr>
  </w:style>
  <w:style w:type="paragraph" w:styleId="Heading5">
    <w:name w:val="heading 5"/>
    <w:basedOn w:val="BodyText"/>
    <w:next w:val="Normal"/>
    <w:link w:val="Heading5Char"/>
    <w:uiPriority w:val="9"/>
    <w:unhideWhenUsed/>
    <w:qFormat/>
    <w:rsid w:val="00AB1FB5"/>
    <w:pPr>
      <w:outlineLvl w:val="4"/>
    </w:pPr>
    <w:rPr>
      <w:color w:val="FFFFFF" w:themeColor="background1"/>
    </w:rPr>
  </w:style>
  <w:style w:type="paragraph" w:styleId="Heading6">
    <w:name w:val="heading 6"/>
    <w:basedOn w:val="Normal"/>
    <w:next w:val="Normal"/>
    <w:link w:val="Heading6Char"/>
    <w:uiPriority w:val="9"/>
    <w:unhideWhenUsed/>
    <w:qFormat/>
    <w:rsid w:val="00AB1FB5"/>
    <w:pPr>
      <w:keepNext/>
      <w:keepLines/>
      <w:spacing w:before="40"/>
      <w:outlineLvl w:val="5"/>
    </w:pPr>
    <w:rPr>
      <w:rFonts w:ascii="Open Sans SemiBold" w:eastAsiaTheme="majorEastAsia" w:hAnsi="Open Sans SemiBold" w:cstheme="majorBidi"/>
      <w:sz w:val="22"/>
    </w:rPr>
  </w:style>
  <w:style w:type="paragraph" w:styleId="Heading7">
    <w:name w:val="heading 7"/>
    <w:basedOn w:val="Normal"/>
    <w:next w:val="Normal"/>
    <w:qFormat/>
    <w:rsid w:val="00AB1FB5"/>
    <w:pPr>
      <w:keepNext/>
      <w:numPr>
        <w:ilvl w:val="6"/>
        <w:numId w:val="37"/>
      </w:numPr>
      <w:spacing w:after="60"/>
      <w:outlineLvl w:val="6"/>
    </w:pPr>
    <w:rPr>
      <w:i/>
    </w:rPr>
  </w:style>
  <w:style w:type="paragraph" w:styleId="Heading8">
    <w:name w:val="heading 8"/>
    <w:basedOn w:val="Normal"/>
    <w:next w:val="Normal"/>
    <w:qFormat/>
    <w:rsid w:val="00AB1FB5"/>
    <w:pPr>
      <w:keepNext/>
      <w:numPr>
        <w:ilvl w:val="7"/>
        <w:numId w:val="37"/>
      </w:numPr>
      <w:spacing w:after="60"/>
      <w:outlineLvl w:val="7"/>
    </w:pPr>
    <w:rPr>
      <w:b/>
    </w:rPr>
  </w:style>
  <w:style w:type="paragraph" w:styleId="Heading9">
    <w:name w:val="heading 9"/>
    <w:basedOn w:val="Normal"/>
    <w:next w:val="Normal"/>
    <w:qFormat/>
    <w:rsid w:val="00AB1FB5"/>
    <w:pPr>
      <w:keepNext/>
      <w:numPr>
        <w:ilvl w:val="8"/>
        <w:numId w:val="37"/>
      </w:num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5143"/>
    <w:pPr>
      <w:suppressAutoHyphens/>
      <w:autoSpaceDN w:val="0"/>
      <w:spacing w:after="0" w:line="260" w:lineRule="atLeast"/>
      <w:jc w:val="right"/>
      <w:textAlignment w:val="baseline"/>
    </w:pPr>
    <w:rPr>
      <w:rFonts w:ascii="Open Sans" w:eastAsia="Times New Roman" w:hAnsi="Open Sans" w:cs="Times New Roman"/>
      <w:sz w:val="20"/>
      <w:szCs w:val="20"/>
      <w:lang w:eastAsia="en-GB"/>
    </w:rPr>
  </w:style>
  <w:style w:type="paragraph" w:customStyle="1" w:styleId="Tabletext">
    <w:name w:val="Table text"/>
    <w:link w:val="TabletextCharChar"/>
    <w:qFormat/>
    <w:rsid w:val="008E11FD"/>
    <w:pPr>
      <w:tabs>
        <w:tab w:val="left" w:pos="284"/>
      </w:tabs>
      <w:spacing w:before="60" w:after="60" w:line="280" w:lineRule="exact"/>
    </w:pPr>
    <w:rPr>
      <w:rFonts w:ascii="Open Sans Light" w:eastAsia="Open Sans Light" w:hAnsi="Open Sans Light" w:cs="Open Sans Light"/>
      <w:sz w:val="22"/>
      <w:szCs w:val="22"/>
    </w:rPr>
  </w:style>
  <w:style w:type="character" w:styleId="PageNumber">
    <w:name w:val="page number"/>
    <w:rsid w:val="00AB1FB5"/>
    <w:rPr>
      <w:rFonts w:ascii="Open Sans SemiBold" w:hAnsi="Open Sans SemiBold"/>
      <w:b w:val="0"/>
      <w:color w:val="auto"/>
      <w:sz w:val="24"/>
    </w:rPr>
  </w:style>
  <w:style w:type="paragraph" w:styleId="TOC1">
    <w:name w:val="toc 1"/>
    <w:next w:val="TOC2"/>
    <w:uiPriority w:val="39"/>
    <w:qFormat/>
    <w:rsid w:val="00AB1FB5"/>
    <w:pPr>
      <w:widowControl w:val="0"/>
      <w:tabs>
        <w:tab w:val="left" w:pos="567"/>
        <w:tab w:val="right" w:pos="9072"/>
      </w:tabs>
      <w:suppressAutoHyphens/>
      <w:autoSpaceDN w:val="0"/>
      <w:spacing w:before="180" w:after="60" w:line="260" w:lineRule="atLeast"/>
      <w:ind w:left="567" w:hanging="567"/>
      <w:textAlignment w:val="baseline"/>
    </w:pPr>
    <w:rPr>
      <w:rFonts w:ascii="Open Sans" w:hAnsi="Open Sans"/>
      <w:b/>
      <w:sz w:val="26"/>
      <w:szCs w:val="24"/>
      <w:lang w:eastAsia="en-US"/>
    </w:rPr>
  </w:style>
  <w:style w:type="paragraph" w:styleId="TOC2">
    <w:name w:val="toc 2"/>
    <w:next w:val="TOC3"/>
    <w:uiPriority w:val="39"/>
    <w:qFormat/>
    <w:rsid w:val="00AB1FB5"/>
    <w:pPr>
      <w:tabs>
        <w:tab w:val="right" w:pos="9072"/>
      </w:tabs>
      <w:suppressAutoHyphens/>
      <w:autoSpaceDN w:val="0"/>
      <w:spacing w:before="60" w:after="60" w:line="280" w:lineRule="atLeast"/>
      <w:ind w:left="567"/>
      <w:textAlignment w:val="baseline"/>
    </w:pPr>
    <w:rPr>
      <w:rFonts w:ascii="Open Sans Light" w:hAnsi="Open Sans Light"/>
      <w:sz w:val="24"/>
      <w:szCs w:val="24"/>
      <w:lang w:eastAsia="en-US"/>
    </w:rPr>
  </w:style>
  <w:style w:type="character" w:styleId="Hyperlink">
    <w:name w:val="Hyperlink"/>
    <w:basedOn w:val="DefaultParagraphFont"/>
    <w:uiPriority w:val="99"/>
    <w:qFormat/>
    <w:rsid w:val="00AB1FB5"/>
    <w:rPr>
      <w:color w:val="0563C1" w:themeColor="hyperlink"/>
      <w:u w:val="single"/>
    </w:rPr>
  </w:style>
  <w:style w:type="numbering" w:customStyle="1" w:styleId="Listnum">
    <w:name w:val="List num"/>
    <w:basedOn w:val="NoList"/>
    <w:rsid w:val="00413D27"/>
    <w:pPr>
      <w:numPr>
        <w:numId w:val="34"/>
      </w:numPr>
    </w:pPr>
  </w:style>
  <w:style w:type="paragraph" w:customStyle="1" w:styleId="Footerodd">
    <w:name w:val="Footer odd"/>
    <w:basedOn w:val="Normal"/>
    <w:qFormat/>
    <w:rsid w:val="003D1722"/>
    <w:pPr>
      <w:tabs>
        <w:tab w:val="center" w:pos="4320"/>
        <w:tab w:val="center" w:pos="4513"/>
        <w:tab w:val="right" w:pos="8640"/>
        <w:tab w:val="right" w:pos="9026"/>
      </w:tabs>
      <w:spacing w:after="0" w:line="240" w:lineRule="auto"/>
    </w:pPr>
    <w:rPr>
      <w:rFonts w:ascii="Open Sans" w:hAnsi="Open Sans" w:cs="Open Sans"/>
      <w:sz w:val="18"/>
    </w:rPr>
  </w:style>
  <w:style w:type="paragraph" w:customStyle="1" w:styleId="Footereven">
    <w:name w:val="Footer even"/>
    <w:basedOn w:val="Normal"/>
    <w:qFormat/>
    <w:rsid w:val="003D1722"/>
    <w:pPr>
      <w:tabs>
        <w:tab w:val="center" w:pos="4513"/>
        <w:tab w:val="right" w:pos="9026"/>
      </w:tabs>
      <w:spacing w:after="0" w:line="240" w:lineRule="auto"/>
      <w:jc w:val="right"/>
    </w:pPr>
    <w:rPr>
      <w:rFonts w:ascii="Open Sans" w:hAnsi="Open Sans" w:cs="Open Sans"/>
      <w:sz w:val="18"/>
      <w:szCs w:val="18"/>
    </w:rPr>
  </w:style>
  <w:style w:type="paragraph" w:customStyle="1" w:styleId="Numberedlist">
    <w:name w:val="Numbered list"/>
    <w:qFormat/>
    <w:rsid w:val="00F066AC"/>
    <w:pPr>
      <w:numPr>
        <w:numId w:val="34"/>
      </w:numPr>
      <w:spacing w:before="80" w:after="60" w:line="240" w:lineRule="atLeast"/>
      <w:ind w:right="851"/>
    </w:pPr>
    <w:rPr>
      <w:rFonts w:ascii="Verdana" w:hAnsi="Verdana"/>
      <w:szCs w:val="19"/>
      <w:lang w:eastAsia="en-GB"/>
    </w:rPr>
  </w:style>
  <w:style w:type="paragraph" w:customStyle="1" w:styleId="Tabletextsubbullet">
    <w:name w:val="Table text sub bullet"/>
    <w:basedOn w:val="Tabletextbullets"/>
    <w:qFormat/>
    <w:rsid w:val="008D6308"/>
    <w:pPr>
      <w:numPr>
        <w:numId w:val="36"/>
      </w:numPr>
      <w:ind w:left="680" w:hanging="340"/>
    </w:pPr>
  </w:style>
  <w:style w:type="paragraph" w:customStyle="1" w:styleId="Annexe">
    <w:name w:val="Annexe"/>
    <w:next w:val="Normal"/>
    <w:qFormat/>
    <w:rsid w:val="00CE7767"/>
    <w:pPr>
      <w:spacing w:line="400" w:lineRule="atLeast"/>
    </w:pPr>
    <w:rPr>
      <w:rFonts w:ascii="Verdana" w:hAnsi="Verdana"/>
      <w:b/>
      <w:sz w:val="36"/>
      <w:szCs w:val="28"/>
      <w:lang w:eastAsia="en-US"/>
    </w:rPr>
  </w:style>
  <w:style w:type="paragraph" w:customStyle="1" w:styleId="BackCover">
    <w:name w:val="BackCover"/>
    <w:qFormat/>
    <w:rsid w:val="00AB1FB5"/>
    <w:pPr>
      <w:suppressAutoHyphens/>
      <w:autoSpaceDN w:val="0"/>
      <w:spacing w:before="60" w:after="60" w:line="240" w:lineRule="exact"/>
      <w:textAlignment w:val="baseline"/>
    </w:pPr>
    <w:rPr>
      <w:rFonts w:ascii="Open Sans" w:hAnsi="Open Sans"/>
      <w:b/>
      <w:sz w:val="16"/>
      <w:szCs w:val="24"/>
      <w:lang w:eastAsia="en-US"/>
    </w:rPr>
  </w:style>
  <w:style w:type="paragraph" w:customStyle="1" w:styleId="Contents">
    <w:name w:val="Contents"/>
    <w:basedOn w:val="Heading1"/>
    <w:next w:val="TOC1"/>
    <w:qFormat/>
    <w:rsid w:val="001E54CF"/>
    <w:pPr>
      <w:numPr>
        <w:numId w:val="0"/>
      </w:numPr>
    </w:pPr>
  </w:style>
  <w:style w:type="paragraph" w:customStyle="1" w:styleId="Qualification">
    <w:name w:val="Qualification"/>
    <w:next w:val="Specification"/>
    <w:rsid w:val="00CE7767"/>
    <w:pPr>
      <w:spacing w:before="2160" w:after="360" w:line="600" w:lineRule="atLeast"/>
    </w:pPr>
    <w:rPr>
      <w:rFonts w:ascii="Verdana" w:hAnsi="Verdana"/>
      <w:b/>
      <w:noProof/>
      <w:sz w:val="64"/>
      <w:szCs w:val="64"/>
      <w:lang w:eastAsia="en-US"/>
    </w:rPr>
  </w:style>
  <w:style w:type="paragraph" w:customStyle="1" w:styleId="Specification">
    <w:name w:val="Specification"/>
    <w:next w:val="Normal"/>
    <w:rsid w:val="00123E5B"/>
    <w:pPr>
      <w:spacing w:before="240" w:after="480" w:line="480" w:lineRule="atLeast"/>
    </w:pPr>
    <w:rPr>
      <w:rFonts w:ascii="Verdana" w:hAnsi="Verdana"/>
      <w:b/>
      <w:bCs/>
      <w:color w:val="000000"/>
      <w:sz w:val="44"/>
      <w:szCs w:val="44"/>
      <w:lang w:eastAsia="en-US"/>
    </w:rPr>
  </w:style>
  <w:style w:type="table" w:customStyle="1" w:styleId="Table4">
    <w:name w:val="Table 4"/>
    <w:basedOn w:val="TableNormal"/>
    <w:rsid w:val="00477F93"/>
    <w:rPr>
      <w:rFonts w:ascii="Verdana" w:hAnsi="Verdana"/>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Horz">
      <w:tblPr/>
      <w:tcPr>
        <w:shd w:val="clear" w:color="auto" w:fill="E9CFE0"/>
      </w:tcPr>
    </w:tblStylePr>
  </w:style>
  <w:style w:type="table" w:customStyle="1" w:styleId="Table5">
    <w:name w:val="Table 5"/>
    <w:basedOn w:val="TableNormal"/>
    <w:rsid w:val="00A44AA2"/>
    <w:rPr>
      <w:rFonts w:ascii="Verdana" w:hAnsi="Verdana"/>
    </w:rPr>
    <w:tblPr>
      <w:tblStyleCol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Vert">
      <w:tblPr/>
      <w:tcPr>
        <w:shd w:val="clear" w:color="auto" w:fill="E9CFE0"/>
      </w:tcPr>
    </w:tblStylePr>
  </w:style>
  <w:style w:type="character" w:styleId="CommentReference">
    <w:name w:val="annotation reference"/>
    <w:basedOn w:val="DefaultParagraphFont"/>
    <w:uiPriority w:val="99"/>
    <w:semiHidden/>
    <w:unhideWhenUsed/>
    <w:rsid w:val="00AB1FB5"/>
    <w:rPr>
      <w:sz w:val="16"/>
      <w:szCs w:val="16"/>
    </w:rPr>
  </w:style>
  <w:style w:type="paragraph" w:customStyle="1" w:styleId="Tabletextbullets">
    <w:name w:val="Table text bullets"/>
    <w:basedOn w:val="ListBullet"/>
    <w:qFormat/>
    <w:rsid w:val="00AB1FB5"/>
    <w:pPr>
      <w:spacing w:before="0" w:after="0"/>
    </w:pPr>
    <w:rPr>
      <w:rFonts w:eastAsia="Calibri"/>
      <w:sz w:val="22"/>
      <w:szCs w:val="22"/>
    </w:rPr>
  </w:style>
  <w:style w:type="paragraph" w:styleId="CommentText">
    <w:name w:val="annotation text"/>
    <w:basedOn w:val="Normal"/>
    <w:link w:val="CommentTextChar"/>
    <w:uiPriority w:val="99"/>
    <w:unhideWhenUsed/>
    <w:rsid w:val="00AB1FB5"/>
    <w:pPr>
      <w:suppressAutoHyphens/>
      <w:autoSpaceDN w:val="0"/>
      <w:spacing w:after="0" w:line="240" w:lineRule="auto"/>
      <w:textAlignment w:val="baseline"/>
    </w:pPr>
    <w:rPr>
      <w:rFonts w:eastAsia="Times New Roman" w:cs="Times New Roman"/>
      <w:sz w:val="20"/>
      <w:szCs w:val="20"/>
      <w:lang w:eastAsia="en-GB"/>
    </w:rPr>
  </w:style>
  <w:style w:type="character" w:customStyle="1" w:styleId="CommentTextChar">
    <w:name w:val="Comment Text Char"/>
    <w:basedOn w:val="DefaultParagraphFont"/>
    <w:link w:val="CommentText"/>
    <w:uiPriority w:val="99"/>
    <w:rsid w:val="00AB1FB5"/>
    <w:rPr>
      <w:rFonts w:ascii="Open Sans Light" w:hAnsi="Open Sans Light"/>
      <w:lang w:eastAsia="en-GB"/>
    </w:rPr>
  </w:style>
  <w:style w:type="numbering" w:customStyle="1" w:styleId="Listtable">
    <w:name w:val="List table"/>
    <w:basedOn w:val="NoList"/>
    <w:rsid w:val="00694BF1"/>
    <w:pPr>
      <w:numPr>
        <w:numId w:val="35"/>
      </w:numPr>
    </w:pPr>
  </w:style>
  <w:style w:type="paragraph" w:styleId="CommentSubject">
    <w:name w:val="annotation subject"/>
    <w:basedOn w:val="CommentText"/>
    <w:next w:val="CommentText"/>
    <w:link w:val="CommentSubjectChar"/>
    <w:uiPriority w:val="99"/>
    <w:semiHidden/>
    <w:unhideWhenUsed/>
    <w:rsid w:val="00AB1FB5"/>
    <w:pPr>
      <w:suppressAutoHyphens w:val="0"/>
      <w:autoSpaceDN/>
      <w:spacing w:after="160"/>
      <w:textAlignment w:val="auto"/>
    </w:pPr>
    <w:rPr>
      <w:b/>
      <w:bCs/>
    </w:rPr>
  </w:style>
  <w:style w:type="table" w:customStyle="1" w:styleId="Table1">
    <w:name w:val="Table 1"/>
    <w:basedOn w:val="TableGridLight"/>
    <w:rsid w:val="005A6911"/>
    <w:rPr>
      <w:rFonts w:ascii="Verdana" w:hAnsi="Verdana"/>
      <w:lang w:val="en-US"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E9CFE0"/>
      </w:tcPr>
    </w:tblStylePr>
  </w:style>
  <w:style w:type="table" w:customStyle="1" w:styleId="Table3">
    <w:name w:val="Table 3"/>
    <w:basedOn w:val="TableNormal"/>
    <w:rsid w:val="00EC19C6"/>
    <w:rPr>
      <w:rFonts w:ascii="Verdana" w:hAnsi="Verdana"/>
    </w:rPr>
    <w:tblPr>
      <w:tblStyleColBandSize w:val="1"/>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CFE0"/>
    </w:tcPr>
    <w:tblStylePr w:type="firstRow">
      <w:rPr>
        <w:color w:val="FFFFFF"/>
      </w:rPr>
      <w:tblPr/>
      <w:tcPr>
        <w:shd w:val="clear" w:color="auto" w:fill="BB6DA1"/>
      </w:tcPr>
    </w:tblStylePr>
  </w:style>
  <w:style w:type="character" w:customStyle="1" w:styleId="CommentSubjectChar">
    <w:name w:val="Comment Subject Char"/>
    <w:basedOn w:val="CommentTextChar"/>
    <w:link w:val="CommentSubject"/>
    <w:uiPriority w:val="99"/>
    <w:semiHidden/>
    <w:rsid w:val="00AB1FB5"/>
    <w:rPr>
      <w:rFonts w:ascii="Open Sans Light" w:hAnsi="Open Sans Light"/>
      <w:b/>
      <w:bCs/>
      <w:lang w:eastAsia="en-GB"/>
    </w:rPr>
  </w:style>
  <w:style w:type="table" w:styleId="TableGrid">
    <w:name w:val="Table Grid"/>
    <w:basedOn w:val="TableNormal"/>
    <w:uiPriority w:val="59"/>
    <w:rsid w:val="00AB1FB5"/>
    <w:rPr>
      <w:rFonts w:ascii="Open Sans Light" w:eastAsiaTheme="minorHAnsi" w:hAnsi="Open Sans Light"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1FB5"/>
    <w:pPr>
      <w:spacing w:after="0" w:line="240" w:lineRule="auto"/>
    </w:pPr>
    <w:rPr>
      <w:rFonts w:ascii="Segoe UI" w:hAnsi="Segoe UI" w:cs="Segoe UI"/>
      <w:sz w:val="18"/>
      <w:szCs w:val="18"/>
    </w:rPr>
  </w:style>
  <w:style w:type="table" w:customStyle="1" w:styleId="Table2">
    <w:name w:val="Table 2"/>
    <w:basedOn w:val="TableNormal"/>
    <w:rsid w:val="00522FE7"/>
    <w:rPr>
      <w:rFonts w:ascii="Verdana" w:hAnsi="Verdana"/>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AB1FB5"/>
    <w:rPr>
      <w:rFonts w:ascii="Segoe UI" w:eastAsiaTheme="minorHAnsi" w:hAnsi="Segoe UI" w:cs="Segoe UI"/>
      <w:sz w:val="18"/>
      <w:szCs w:val="18"/>
      <w:lang w:eastAsia="en-US"/>
    </w:rPr>
  </w:style>
  <w:style w:type="paragraph" w:styleId="NormalWeb">
    <w:name w:val="Normal (Web)"/>
    <w:basedOn w:val="Normal"/>
    <w:uiPriority w:val="99"/>
    <w:semiHidden/>
    <w:unhideWhenUsed/>
    <w:rsid w:val="00AB1FB5"/>
    <w:rPr>
      <w:rFonts w:ascii="Times New Roman" w:hAnsi="Times New Roman"/>
    </w:rPr>
  </w:style>
  <w:style w:type="table" w:styleId="TableGridLight">
    <w:name w:val="Grid Table Light"/>
    <w:basedOn w:val="TableNormal"/>
    <w:uiPriority w:val="40"/>
    <w:rsid w:val="005A691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
    <w:name w:val="Body Text"/>
    <w:link w:val="BodyTextChar"/>
    <w:uiPriority w:val="1"/>
    <w:qFormat/>
    <w:rsid w:val="00AB1FB5"/>
    <w:pPr>
      <w:tabs>
        <w:tab w:val="left" w:pos="340"/>
        <w:tab w:val="left" w:pos="680"/>
      </w:tabs>
      <w:spacing w:before="60" w:after="60" w:line="320" w:lineRule="exact"/>
    </w:pPr>
    <w:rPr>
      <w:rFonts w:ascii="Open Sans Light" w:hAnsi="Open Sans Light"/>
      <w:sz w:val="24"/>
      <w:szCs w:val="24"/>
      <w:lang w:eastAsia="en-US"/>
    </w:rPr>
  </w:style>
  <w:style w:type="character" w:customStyle="1" w:styleId="BodyTextChar">
    <w:name w:val="Body Text Char"/>
    <w:basedOn w:val="DefaultParagraphFont"/>
    <w:link w:val="BodyText"/>
    <w:uiPriority w:val="1"/>
    <w:rsid w:val="00AB1FB5"/>
    <w:rPr>
      <w:rFonts w:ascii="Open Sans Light" w:hAnsi="Open Sans Light"/>
      <w:sz w:val="24"/>
      <w:szCs w:val="24"/>
      <w:lang w:eastAsia="en-US"/>
    </w:rPr>
  </w:style>
  <w:style w:type="character" w:styleId="Strong">
    <w:name w:val="Strong"/>
    <w:basedOn w:val="DefaultParagraphFont"/>
    <w:uiPriority w:val="22"/>
    <w:qFormat/>
    <w:rsid w:val="00AB1FB5"/>
    <w:rPr>
      <w:rFonts w:ascii="Open Sans SemiBold" w:hAnsi="Open Sans SemiBold"/>
      <w:b w:val="0"/>
      <w:bCs/>
    </w:rPr>
  </w:style>
  <w:style w:type="character" w:styleId="Emphasis">
    <w:name w:val="Emphasis"/>
    <w:basedOn w:val="DefaultParagraphFont"/>
    <w:qFormat/>
    <w:rsid w:val="00AB1FB5"/>
    <w:rPr>
      <w:i/>
      <w:iCs/>
    </w:rPr>
  </w:style>
  <w:style w:type="character" w:styleId="IntenseEmphasis">
    <w:name w:val="Intense Emphasis"/>
    <w:basedOn w:val="Emphasis"/>
    <w:uiPriority w:val="21"/>
    <w:qFormat/>
    <w:rsid w:val="00AB1FB5"/>
    <w:rPr>
      <w:rFonts w:ascii="Open Sans" w:hAnsi="Open Sans"/>
      <w:b/>
      <w:i/>
      <w:iCs w:val="0"/>
      <w:color w:val="auto"/>
    </w:rPr>
  </w:style>
  <w:style w:type="paragraph" w:styleId="TOCHeading">
    <w:name w:val="TOC Heading"/>
    <w:next w:val="Normal"/>
    <w:uiPriority w:val="39"/>
    <w:qFormat/>
    <w:rsid w:val="00AB1FB5"/>
    <w:pPr>
      <w:spacing w:after="360" w:line="260" w:lineRule="atLeast"/>
    </w:pPr>
    <w:rPr>
      <w:rFonts w:ascii="Open Sans SemiBold" w:hAnsi="Open Sans SemiBold" w:cs="Open Sans SemiBold"/>
      <w:bCs/>
      <w:kern w:val="32"/>
      <w:sz w:val="48"/>
      <w:szCs w:val="48"/>
      <w:lang w:eastAsia="en-US"/>
    </w:rPr>
  </w:style>
  <w:style w:type="paragraph" w:styleId="TOC3">
    <w:name w:val="toc 3"/>
    <w:next w:val="Normal"/>
    <w:uiPriority w:val="39"/>
    <w:qFormat/>
    <w:rsid w:val="00AB1FB5"/>
    <w:pPr>
      <w:tabs>
        <w:tab w:val="left" w:pos="1701"/>
        <w:tab w:val="right" w:pos="9072"/>
      </w:tabs>
      <w:suppressAutoHyphens/>
      <w:autoSpaceDN w:val="0"/>
      <w:spacing w:before="60" w:after="60"/>
      <w:ind w:left="1134"/>
      <w:textAlignment w:val="baseline"/>
    </w:pPr>
    <w:rPr>
      <w:rFonts w:ascii="Open Sans Light" w:hAnsi="Open Sans Light"/>
      <w:sz w:val="24"/>
      <w:szCs w:val="24"/>
      <w:lang w:eastAsia="en-US"/>
    </w:rPr>
  </w:style>
  <w:style w:type="character" w:customStyle="1" w:styleId="Heading2Char">
    <w:name w:val="Heading 2 Char"/>
    <w:basedOn w:val="DefaultParagraphFont"/>
    <w:link w:val="Heading2"/>
    <w:rsid w:val="00AB1FB5"/>
    <w:rPr>
      <w:rFonts w:ascii="Open Sans SemiBold" w:eastAsia="Open Sans" w:hAnsi="Open Sans SemiBold"/>
      <w:sz w:val="32"/>
      <w:szCs w:val="32"/>
      <w:lang w:eastAsia="en-US"/>
    </w:rPr>
  </w:style>
  <w:style w:type="character" w:customStyle="1" w:styleId="Heading1Char">
    <w:name w:val="Heading 1 Char"/>
    <w:basedOn w:val="DefaultParagraphFont"/>
    <w:link w:val="Heading1"/>
    <w:uiPriority w:val="9"/>
    <w:rsid w:val="00F80308"/>
    <w:rPr>
      <w:rFonts w:ascii="Open Sans SemiBold" w:eastAsiaTheme="majorEastAsia" w:hAnsi="Open Sans SemiBold" w:cstheme="majorBidi"/>
      <w:sz w:val="44"/>
      <w:szCs w:val="32"/>
      <w:lang w:eastAsia="en-US"/>
    </w:rPr>
  </w:style>
  <w:style w:type="character" w:styleId="Mention">
    <w:name w:val="Mention"/>
    <w:basedOn w:val="DefaultParagraphFont"/>
    <w:uiPriority w:val="99"/>
    <w:unhideWhenUsed/>
    <w:rsid w:val="00BD2310"/>
    <w:rPr>
      <w:color w:val="2B579A"/>
      <w:shd w:val="clear" w:color="auto" w:fill="E6E6E6"/>
    </w:rPr>
  </w:style>
  <w:style w:type="paragraph" w:customStyle="1" w:styleId="Heading1noTOC">
    <w:name w:val="Heading 1 no TOC"/>
    <w:basedOn w:val="Heading1"/>
    <w:rsid w:val="00FF7AEC"/>
    <w:pPr>
      <w:numPr>
        <w:numId w:val="0"/>
      </w:numPr>
    </w:pPr>
  </w:style>
  <w:style w:type="paragraph" w:styleId="Subtitle">
    <w:name w:val="Subtitle"/>
    <w:basedOn w:val="Normal"/>
    <w:next w:val="Normal"/>
    <w:link w:val="SubtitleChar"/>
    <w:uiPriority w:val="11"/>
    <w:qFormat/>
    <w:rsid w:val="00AB1FB5"/>
    <w:pPr>
      <w:numPr>
        <w:ilvl w:val="1"/>
      </w:numPr>
      <w:spacing w:before="240" w:after="360" w:line="240" w:lineRule="auto"/>
      <w:ind w:left="567"/>
      <w:outlineLvl w:val="1"/>
    </w:pPr>
    <w:rPr>
      <w:rFonts w:ascii="Open Sans" w:eastAsiaTheme="minorEastAsia" w:hAnsi="Open Sans" w:cs="Open Sans"/>
      <w:sz w:val="36"/>
      <w:szCs w:val="36"/>
    </w:rPr>
  </w:style>
  <w:style w:type="character" w:customStyle="1" w:styleId="SubtitleChar">
    <w:name w:val="Subtitle Char"/>
    <w:basedOn w:val="DefaultParagraphFont"/>
    <w:link w:val="Subtitle"/>
    <w:uiPriority w:val="11"/>
    <w:rsid w:val="00AB1FB5"/>
    <w:rPr>
      <w:rFonts w:ascii="Open Sans" w:eastAsiaTheme="minorEastAsia" w:hAnsi="Open Sans" w:cs="Open Sans"/>
      <w:sz w:val="36"/>
      <w:szCs w:val="36"/>
      <w:lang w:eastAsia="en-US"/>
    </w:rPr>
  </w:style>
  <w:style w:type="character" w:styleId="FollowedHyperlink">
    <w:name w:val="FollowedHyperlink"/>
    <w:uiPriority w:val="99"/>
    <w:rsid w:val="00AB1FB5"/>
    <w:rPr>
      <w:color w:val="000080"/>
      <w:u w:val="single"/>
    </w:rPr>
  </w:style>
  <w:style w:type="numbering" w:customStyle="1" w:styleId="WWOutlineListStyle2">
    <w:name w:val="WW_OutlineListStyle_2"/>
    <w:basedOn w:val="NoList"/>
    <w:rsid w:val="00AB1FB5"/>
    <w:pPr>
      <w:numPr>
        <w:numId w:val="38"/>
      </w:numPr>
    </w:pPr>
  </w:style>
  <w:style w:type="numbering" w:customStyle="1" w:styleId="WWOutlineListStyle1">
    <w:name w:val="WW_OutlineListStyle_1"/>
    <w:basedOn w:val="NoList"/>
    <w:rsid w:val="00AB1FB5"/>
    <w:pPr>
      <w:numPr>
        <w:numId w:val="39"/>
      </w:numPr>
    </w:pPr>
  </w:style>
  <w:style w:type="numbering" w:customStyle="1" w:styleId="WWOutlineListStyle">
    <w:name w:val="WW_OutlineListStyle"/>
    <w:basedOn w:val="NoList"/>
    <w:rsid w:val="00AB1FB5"/>
    <w:pPr>
      <w:numPr>
        <w:numId w:val="40"/>
      </w:numPr>
    </w:pPr>
  </w:style>
  <w:style w:type="numbering" w:customStyle="1" w:styleId="LFO30">
    <w:name w:val="LFO30"/>
    <w:basedOn w:val="NoList"/>
    <w:rsid w:val="00AB1FB5"/>
    <w:pPr>
      <w:numPr>
        <w:numId w:val="43"/>
      </w:numPr>
    </w:pPr>
  </w:style>
  <w:style w:type="numbering" w:customStyle="1" w:styleId="LFO34">
    <w:name w:val="LFO34"/>
    <w:basedOn w:val="NoList"/>
    <w:rsid w:val="00AB1FB5"/>
  </w:style>
  <w:style w:type="character" w:customStyle="1" w:styleId="HeaderChar">
    <w:name w:val="Header Char"/>
    <w:basedOn w:val="DefaultParagraphFont"/>
    <w:link w:val="Header"/>
    <w:rsid w:val="00AB1FB5"/>
    <w:rPr>
      <w:rFonts w:ascii="Open Sans" w:hAnsi="Open Sans"/>
      <w:lang w:eastAsia="en-GB"/>
    </w:rPr>
  </w:style>
  <w:style w:type="table" w:customStyle="1" w:styleId="Tablewithheaderrow">
    <w:name w:val="Table with header row"/>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nil"/>
          <w:left w:val="single" w:sz="4" w:space="0" w:color="9E007E"/>
          <w:bottom w:val="nil"/>
          <w:right w:val="single" w:sz="4" w:space="0" w:color="9E007E"/>
          <w:insideH w:val="nil"/>
          <w:insideV w:val="single" w:sz="4" w:space="0" w:color="FFFFFF" w:themeColor="background1"/>
          <w:tl2br w:val="nil"/>
          <w:tr2bl w:val="nil"/>
        </w:tcBorders>
        <w:shd w:val="clear" w:color="auto" w:fill="9E007E"/>
      </w:tcPr>
    </w:tblStylePr>
  </w:style>
  <w:style w:type="table" w:customStyle="1" w:styleId="TableGridLight1">
    <w:name w:val="Table Grid Light1"/>
    <w:basedOn w:val="TableNormal"/>
    <w:uiPriority w:val="40"/>
    <w:rsid w:val="00AB1FB5"/>
    <w:rPr>
      <w:rFonts w:ascii="Open Sans Light" w:hAnsi="Open Sans Light"/>
      <w:sz w:val="24"/>
      <w:szCs w:val="24"/>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link w:val="FootnoteTextChar"/>
    <w:uiPriority w:val="99"/>
    <w:qFormat/>
    <w:rsid w:val="00AB1FB5"/>
    <w:rPr>
      <w:rFonts w:ascii="Open Sans Light" w:hAnsi="Open Sans Light"/>
      <w:sz w:val="18"/>
      <w:szCs w:val="24"/>
      <w:lang w:eastAsia="en-GB"/>
    </w:rPr>
  </w:style>
  <w:style w:type="character" w:customStyle="1" w:styleId="FootnoteTextChar">
    <w:name w:val="Footnote Text Char"/>
    <w:link w:val="FootnoteText"/>
    <w:uiPriority w:val="99"/>
    <w:rsid w:val="00AB1FB5"/>
    <w:rPr>
      <w:rFonts w:ascii="Open Sans Light" w:hAnsi="Open Sans Light"/>
      <w:sz w:val="18"/>
      <w:szCs w:val="24"/>
      <w:lang w:eastAsia="en-GB"/>
    </w:rPr>
  </w:style>
  <w:style w:type="character" w:styleId="FootnoteReference">
    <w:name w:val="footnote reference"/>
    <w:qFormat/>
    <w:rsid w:val="00AB1FB5"/>
    <w:rPr>
      <w:rFonts w:ascii="Open Sans" w:eastAsia="Calibri" w:hAnsi="Open Sans" w:cs="Open Sans"/>
      <w:sz w:val="22"/>
      <w:szCs w:val="22"/>
      <w:vertAlign w:val="superscript"/>
    </w:rPr>
  </w:style>
  <w:style w:type="paragraph" w:styleId="ListBullet">
    <w:name w:val="List Bullet"/>
    <w:basedOn w:val="BodyText"/>
    <w:uiPriority w:val="99"/>
    <w:qFormat/>
    <w:rsid w:val="00AB1FB5"/>
    <w:pPr>
      <w:numPr>
        <w:numId w:val="53"/>
      </w:numPr>
      <w:spacing w:line="300" w:lineRule="exact"/>
      <w:ind w:left="340" w:hanging="340"/>
    </w:pPr>
  </w:style>
  <w:style w:type="paragraph" w:styleId="ListBullet2">
    <w:name w:val="List Bullet 2"/>
    <w:uiPriority w:val="99"/>
    <w:qFormat/>
    <w:rsid w:val="00AB1FB5"/>
    <w:pPr>
      <w:numPr>
        <w:ilvl w:val="1"/>
        <w:numId w:val="44"/>
      </w:numPr>
      <w:spacing w:before="40" w:after="40" w:line="280" w:lineRule="exact"/>
      <w:ind w:left="680" w:hanging="340"/>
    </w:pPr>
    <w:rPr>
      <w:rFonts w:ascii="Open Sans Light" w:hAnsi="Open Sans Light"/>
      <w:sz w:val="24"/>
      <w:szCs w:val="24"/>
      <w:lang w:eastAsia="en-US"/>
    </w:rPr>
  </w:style>
  <w:style w:type="paragraph" w:styleId="ListBullet3">
    <w:name w:val="List Bullet 3"/>
    <w:basedOn w:val="Normal"/>
    <w:uiPriority w:val="99"/>
    <w:qFormat/>
    <w:rsid w:val="00AB1FB5"/>
    <w:pPr>
      <w:numPr>
        <w:numId w:val="44"/>
      </w:numPr>
      <w:tabs>
        <w:tab w:val="left" w:pos="284"/>
        <w:tab w:val="left" w:pos="340"/>
        <w:tab w:val="left" w:pos="680"/>
      </w:tabs>
      <w:spacing w:before="40" w:after="40" w:line="280" w:lineRule="exact"/>
      <w:ind w:left="964" w:hanging="284"/>
    </w:pPr>
    <w:rPr>
      <w:rFonts w:eastAsia="Times New Roman" w:cs="Times New Roman"/>
      <w:szCs w:val="24"/>
    </w:rPr>
  </w:style>
  <w:style w:type="paragraph" w:styleId="ListNumber2">
    <w:name w:val="List Number 2"/>
    <w:basedOn w:val="Normal"/>
    <w:uiPriority w:val="99"/>
    <w:qFormat/>
    <w:rsid w:val="00AB1FB5"/>
    <w:pPr>
      <w:tabs>
        <w:tab w:val="left" w:pos="567"/>
        <w:tab w:val="left" w:pos="1418"/>
      </w:tabs>
      <w:spacing w:before="60" w:after="60"/>
      <w:ind w:left="567"/>
    </w:pPr>
    <w:rPr>
      <w:rFonts w:eastAsia="Calibri"/>
    </w:rPr>
  </w:style>
  <w:style w:type="paragraph" w:styleId="Title">
    <w:name w:val="Title"/>
    <w:next w:val="Normal"/>
    <w:link w:val="TitleChar"/>
    <w:uiPriority w:val="10"/>
    <w:qFormat/>
    <w:rsid w:val="00AB1FB5"/>
    <w:pPr>
      <w:spacing w:before="800" w:after="60"/>
      <w:ind w:left="567"/>
      <w:outlineLvl w:val="0"/>
    </w:pPr>
    <w:rPr>
      <w:rFonts w:ascii="Open Sans" w:hAnsi="Open Sans" w:cs="Open Sans"/>
      <w:noProof/>
      <w:kern w:val="28"/>
      <w:sz w:val="68"/>
      <w:szCs w:val="68"/>
      <w:lang w:eastAsia="en-US"/>
    </w:rPr>
  </w:style>
  <w:style w:type="character" w:customStyle="1" w:styleId="TitleChar">
    <w:name w:val="Title Char"/>
    <w:link w:val="Title"/>
    <w:uiPriority w:val="10"/>
    <w:rsid w:val="00AB1FB5"/>
    <w:rPr>
      <w:rFonts w:ascii="Open Sans" w:hAnsi="Open Sans" w:cs="Open Sans"/>
      <w:noProof/>
      <w:kern w:val="28"/>
      <w:sz w:val="68"/>
      <w:szCs w:val="68"/>
      <w:lang w:eastAsia="en-US"/>
    </w:rPr>
  </w:style>
  <w:style w:type="paragraph" w:customStyle="1" w:styleId="DTPRef">
    <w:name w:val="DTPRef"/>
    <w:basedOn w:val="Normal"/>
    <w:rsid w:val="003D1722"/>
    <w:pPr>
      <w:framePr w:w="7864" w:h="215" w:wrap="around" w:vAnchor="page" w:hAnchor="page" w:x="1231" w:y="15485"/>
      <w:spacing w:line="240" w:lineRule="auto"/>
    </w:pPr>
    <w:rPr>
      <w:rFonts w:ascii="Open Sans" w:hAnsi="Open Sans"/>
      <w:sz w:val="12"/>
      <w:szCs w:val="12"/>
      <w:lang w:bidi="en-US"/>
    </w:rPr>
  </w:style>
  <w:style w:type="numbering" w:customStyle="1" w:styleId="Bullets">
    <w:name w:val="Bullets"/>
    <w:rsid w:val="00AB1FB5"/>
    <w:pPr>
      <w:numPr>
        <w:numId w:val="45"/>
      </w:numPr>
    </w:pPr>
  </w:style>
  <w:style w:type="numbering" w:customStyle="1" w:styleId="ImportedStyle6">
    <w:name w:val="Imported Style 6"/>
    <w:rsid w:val="00AB1FB5"/>
    <w:pPr>
      <w:numPr>
        <w:numId w:val="46"/>
      </w:numPr>
    </w:pPr>
  </w:style>
  <w:style w:type="numbering" w:customStyle="1" w:styleId="ImportedStyle7">
    <w:name w:val="Imported Style 7"/>
    <w:rsid w:val="00AB1FB5"/>
    <w:pPr>
      <w:numPr>
        <w:numId w:val="47"/>
      </w:numPr>
    </w:pPr>
  </w:style>
  <w:style w:type="numbering" w:customStyle="1" w:styleId="LFO303">
    <w:name w:val="LFO303"/>
    <w:basedOn w:val="NoList"/>
    <w:rsid w:val="00AB1FB5"/>
    <w:pPr>
      <w:numPr>
        <w:numId w:val="37"/>
      </w:numPr>
    </w:pPr>
  </w:style>
  <w:style w:type="numbering" w:customStyle="1" w:styleId="LFO321">
    <w:name w:val="LFO321"/>
    <w:basedOn w:val="NoList"/>
    <w:rsid w:val="00AB1FB5"/>
    <w:pPr>
      <w:numPr>
        <w:numId w:val="41"/>
      </w:numPr>
    </w:pPr>
  </w:style>
  <w:style w:type="paragraph" w:styleId="Revision">
    <w:name w:val="Revision"/>
    <w:hidden/>
    <w:uiPriority w:val="99"/>
    <w:semiHidden/>
    <w:rsid w:val="00AB1FB5"/>
    <w:rPr>
      <w:rFonts w:asciiTheme="minorHAnsi" w:eastAsiaTheme="minorHAnsi"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AB1FB5"/>
    <w:rPr>
      <w:color w:val="605E5C"/>
      <w:shd w:val="clear" w:color="auto" w:fill="E1DFDD"/>
    </w:rPr>
  </w:style>
  <w:style w:type="paragraph" w:styleId="Date">
    <w:name w:val="Date"/>
    <w:basedOn w:val="Normal"/>
    <w:next w:val="Normal"/>
    <w:link w:val="DateChar"/>
    <w:semiHidden/>
    <w:rsid w:val="00AB1FB5"/>
    <w:rPr>
      <w:rFonts w:ascii="Verdana" w:hAnsi="Verdana"/>
      <w:sz w:val="18"/>
      <w:szCs w:val="20"/>
    </w:rPr>
  </w:style>
  <w:style w:type="character" w:customStyle="1" w:styleId="DateChar">
    <w:name w:val="Date Char"/>
    <w:basedOn w:val="DefaultParagraphFont"/>
    <w:link w:val="Date"/>
    <w:semiHidden/>
    <w:rsid w:val="00AB1FB5"/>
    <w:rPr>
      <w:rFonts w:ascii="Verdana" w:eastAsiaTheme="minorHAnsi" w:hAnsi="Verdana" w:cstheme="minorBidi"/>
      <w:sz w:val="18"/>
      <w:lang w:eastAsia="en-US"/>
    </w:rPr>
  </w:style>
  <w:style w:type="paragraph" w:styleId="Caption">
    <w:name w:val="caption"/>
    <w:next w:val="BodyText"/>
    <w:qFormat/>
    <w:rsid w:val="00AB1FB5"/>
    <w:pPr>
      <w:spacing w:before="120" w:after="120" w:line="260" w:lineRule="atLeast"/>
    </w:pPr>
    <w:rPr>
      <w:rFonts w:ascii="Open Sans Light" w:hAnsi="Open Sans Light"/>
      <w:i/>
      <w:iCs/>
      <w:sz w:val="24"/>
      <w:szCs w:val="18"/>
      <w:lang w:eastAsia="en-GB"/>
    </w:rPr>
  </w:style>
  <w:style w:type="paragraph" w:styleId="BodyTextIndent">
    <w:name w:val="Body Text Indent"/>
    <w:basedOn w:val="Normal"/>
    <w:link w:val="BodyTextIndentChar"/>
    <w:uiPriority w:val="99"/>
    <w:semiHidden/>
    <w:unhideWhenUsed/>
    <w:rsid w:val="00AB1FB5"/>
    <w:pPr>
      <w:spacing w:after="120"/>
      <w:ind w:left="283"/>
    </w:pPr>
  </w:style>
  <w:style w:type="character" w:customStyle="1" w:styleId="BodyTextIndentChar">
    <w:name w:val="Body Text Indent Char"/>
    <w:basedOn w:val="DefaultParagraphFont"/>
    <w:link w:val="BodyTextIndent"/>
    <w:uiPriority w:val="99"/>
    <w:semiHidden/>
    <w:rsid w:val="00AB1FB5"/>
    <w:rPr>
      <w:rFonts w:ascii="Open Sans Light" w:eastAsiaTheme="minorHAnsi" w:hAnsi="Open Sans Light" w:cstheme="minorBidi"/>
      <w:sz w:val="24"/>
      <w:szCs w:val="22"/>
      <w:lang w:eastAsia="en-US"/>
    </w:rPr>
  </w:style>
  <w:style w:type="paragraph" w:styleId="Bibliography">
    <w:name w:val="Bibliography"/>
    <w:basedOn w:val="Normal"/>
    <w:next w:val="Normal"/>
    <w:uiPriority w:val="37"/>
    <w:semiHidden/>
    <w:unhideWhenUsed/>
    <w:rsid w:val="00AB1FB5"/>
  </w:style>
  <w:style w:type="paragraph" w:styleId="BlockText">
    <w:name w:val="Block Text"/>
    <w:basedOn w:val="Normal"/>
    <w:uiPriority w:val="99"/>
    <w:semiHidden/>
    <w:unhideWhenUsed/>
    <w:rsid w:val="00AB1FB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Indent2">
    <w:name w:val="Body Text Indent 2"/>
    <w:basedOn w:val="Normal"/>
    <w:link w:val="BodyTextIndent2Char"/>
    <w:uiPriority w:val="99"/>
    <w:semiHidden/>
    <w:unhideWhenUsed/>
    <w:rsid w:val="00AB1FB5"/>
    <w:pPr>
      <w:spacing w:after="120" w:line="480" w:lineRule="auto"/>
      <w:ind w:left="283"/>
    </w:pPr>
  </w:style>
  <w:style w:type="character" w:customStyle="1" w:styleId="BodyTextIndent2Char">
    <w:name w:val="Body Text Indent 2 Char"/>
    <w:basedOn w:val="DefaultParagraphFont"/>
    <w:link w:val="BodyTextIndent2"/>
    <w:uiPriority w:val="99"/>
    <w:semiHidden/>
    <w:rsid w:val="00AB1FB5"/>
    <w:rPr>
      <w:rFonts w:ascii="Open Sans Light" w:eastAsiaTheme="minorHAnsi" w:hAnsi="Open Sans Light" w:cstheme="minorBidi"/>
      <w:sz w:val="24"/>
      <w:szCs w:val="22"/>
      <w:lang w:eastAsia="en-US"/>
    </w:rPr>
  </w:style>
  <w:style w:type="paragraph" w:styleId="BodyTextIndent3">
    <w:name w:val="Body Text Indent 3"/>
    <w:basedOn w:val="Normal"/>
    <w:link w:val="BodyTextIndent3Char"/>
    <w:uiPriority w:val="99"/>
    <w:semiHidden/>
    <w:unhideWhenUsed/>
    <w:rsid w:val="00AB1F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B1FB5"/>
    <w:rPr>
      <w:rFonts w:ascii="Open Sans Light" w:eastAsiaTheme="minorHAnsi" w:hAnsi="Open Sans Light" w:cstheme="minorBidi"/>
      <w:sz w:val="16"/>
      <w:szCs w:val="16"/>
      <w:lang w:eastAsia="en-US"/>
    </w:rPr>
  </w:style>
  <w:style w:type="paragraph" w:styleId="Closing">
    <w:name w:val="Closing"/>
    <w:basedOn w:val="Normal"/>
    <w:link w:val="ClosingChar"/>
    <w:uiPriority w:val="99"/>
    <w:semiHidden/>
    <w:unhideWhenUsed/>
    <w:rsid w:val="00AB1FB5"/>
    <w:pPr>
      <w:spacing w:line="240" w:lineRule="auto"/>
      <w:ind w:left="4252"/>
    </w:pPr>
  </w:style>
  <w:style w:type="character" w:customStyle="1" w:styleId="ClosingChar">
    <w:name w:val="Closing Char"/>
    <w:basedOn w:val="DefaultParagraphFont"/>
    <w:link w:val="Closing"/>
    <w:uiPriority w:val="99"/>
    <w:semiHidden/>
    <w:rsid w:val="00AB1FB5"/>
    <w:rPr>
      <w:rFonts w:ascii="Open Sans Light" w:eastAsiaTheme="minorHAnsi" w:hAnsi="Open Sans Light" w:cstheme="minorBidi"/>
      <w:sz w:val="24"/>
      <w:szCs w:val="22"/>
      <w:lang w:eastAsia="en-US"/>
    </w:rPr>
  </w:style>
  <w:style w:type="paragraph" w:styleId="DocumentMap">
    <w:name w:val="Document Map"/>
    <w:basedOn w:val="Normal"/>
    <w:link w:val="DocumentMapChar"/>
    <w:uiPriority w:val="99"/>
    <w:semiHidden/>
    <w:unhideWhenUsed/>
    <w:rsid w:val="00AB1FB5"/>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B1FB5"/>
    <w:rPr>
      <w:rFonts w:ascii="Segoe UI" w:eastAsiaTheme="minorHAnsi" w:hAnsi="Segoe UI" w:cs="Segoe UI"/>
      <w:sz w:val="16"/>
      <w:szCs w:val="16"/>
      <w:lang w:eastAsia="en-US"/>
    </w:rPr>
  </w:style>
  <w:style w:type="paragraph" w:styleId="E-mailSignature">
    <w:name w:val="E-mail Signature"/>
    <w:basedOn w:val="Normal"/>
    <w:link w:val="E-mailSignatureChar"/>
    <w:uiPriority w:val="99"/>
    <w:semiHidden/>
    <w:unhideWhenUsed/>
    <w:rsid w:val="00AB1FB5"/>
    <w:pPr>
      <w:spacing w:line="240" w:lineRule="auto"/>
    </w:pPr>
  </w:style>
  <w:style w:type="character" w:customStyle="1" w:styleId="E-mailSignatureChar">
    <w:name w:val="E-mail Signature Char"/>
    <w:basedOn w:val="DefaultParagraphFont"/>
    <w:link w:val="E-mailSignature"/>
    <w:uiPriority w:val="99"/>
    <w:semiHidden/>
    <w:rsid w:val="00AB1FB5"/>
    <w:rPr>
      <w:rFonts w:ascii="Open Sans Light" w:eastAsiaTheme="minorHAnsi" w:hAnsi="Open Sans Light" w:cstheme="minorBidi"/>
      <w:sz w:val="24"/>
      <w:szCs w:val="22"/>
      <w:lang w:eastAsia="en-US"/>
    </w:rPr>
  </w:style>
  <w:style w:type="paragraph" w:styleId="EndnoteText">
    <w:name w:val="endnote text"/>
    <w:basedOn w:val="Normal"/>
    <w:link w:val="EndnoteTextChar"/>
    <w:uiPriority w:val="99"/>
    <w:semiHidden/>
    <w:unhideWhenUsed/>
    <w:rsid w:val="00AB1FB5"/>
    <w:pPr>
      <w:spacing w:line="240" w:lineRule="auto"/>
    </w:pPr>
    <w:rPr>
      <w:sz w:val="20"/>
      <w:szCs w:val="20"/>
    </w:rPr>
  </w:style>
  <w:style w:type="character" w:customStyle="1" w:styleId="EndnoteTextChar">
    <w:name w:val="Endnote Text Char"/>
    <w:basedOn w:val="DefaultParagraphFont"/>
    <w:link w:val="EndnoteText"/>
    <w:uiPriority w:val="99"/>
    <w:semiHidden/>
    <w:rsid w:val="00AB1FB5"/>
    <w:rPr>
      <w:rFonts w:ascii="Open Sans Light" w:eastAsiaTheme="minorHAnsi" w:hAnsi="Open Sans Light" w:cstheme="minorBidi"/>
      <w:lang w:eastAsia="en-US"/>
    </w:rPr>
  </w:style>
  <w:style w:type="paragraph" w:styleId="EnvelopeAddress">
    <w:name w:val="envelope address"/>
    <w:basedOn w:val="Normal"/>
    <w:uiPriority w:val="99"/>
    <w:semiHidden/>
    <w:unhideWhenUsed/>
    <w:rsid w:val="00AB1FB5"/>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AB1F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AB1FB5"/>
    <w:pPr>
      <w:spacing w:line="240" w:lineRule="auto"/>
    </w:pPr>
    <w:rPr>
      <w:i/>
      <w:iCs/>
    </w:rPr>
  </w:style>
  <w:style w:type="character" w:customStyle="1" w:styleId="HTMLAddressChar">
    <w:name w:val="HTML Address Char"/>
    <w:basedOn w:val="DefaultParagraphFont"/>
    <w:link w:val="HTMLAddress"/>
    <w:uiPriority w:val="99"/>
    <w:semiHidden/>
    <w:rsid w:val="00AB1FB5"/>
    <w:rPr>
      <w:rFonts w:ascii="Open Sans Light" w:eastAsiaTheme="minorHAnsi" w:hAnsi="Open Sans Light" w:cstheme="minorBidi"/>
      <w:i/>
      <w:iCs/>
      <w:sz w:val="24"/>
      <w:szCs w:val="22"/>
      <w:lang w:eastAsia="en-US"/>
    </w:rPr>
  </w:style>
  <w:style w:type="paragraph" w:styleId="HTMLPreformatted">
    <w:name w:val="HTML Preformatted"/>
    <w:basedOn w:val="Normal"/>
    <w:link w:val="HTMLPreformattedChar"/>
    <w:uiPriority w:val="99"/>
    <w:semiHidden/>
    <w:unhideWhenUsed/>
    <w:rsid w:val="00AB1F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B1FB5"/>
    <w:rPr>
      <w:rFonts w:ascii="Consolas" w:eastAsiaTheme="minorHAnsi" w:hAnsi="Consolas" w:cstheme="minorBidi"/>
      <w:lang w:eastAsia="en-US"/>
    </w:rPr>
  </w:style>
  <w:style w:type="paragraph" w:styleId="Index1">
    <w:name w:val="index 1"/>
    <w:basedOn w:val="Normal"/>
    <w:next w:val="Normal"/>
    <w:autoRedefine/>
    <w:uiPriority w:val="99"/>
    <w:semiHidden/>
    <w:unhideWhenUsed/>
    <w:rsid w:val="00AB1FB5"/>
    <w:pPr>
      <w:spacing w:line="240" w:lineRule="auto"/>
      <w:ind w:left="240" w:hanging="240"/>
    </w:pPr>
  </w:style>
  <w:style w:type="paragraph" w:styleId="Index2">
    <w:name w:val="index 2"/>
    <w:basedOn w:val="Normal"/>
    <w:next w:val="Normal"/>
    <w:autoRedefine/>
    <w:uiPriority w:val="99"/>
    <w:semiHidden/>
    <w:unhideWhenUsed/>
    <w:rsid w:val="00AB1FB5"/>
    <w:pPr>
      <w:spacing w:line="240" w:lineRule="auto"/>
      <w:ind w:left="480" w:hanging="240"/>
    </w:pPr>
  </w:style>
  <w:style w:type="paragraph" w:styleId="Index3">
    <w:name w:val="index 3"/>
    <w:basedOn w:val="Normal"/>
    <w:next w:val="Normal"/>
    <w:autoRedefine/>
    <w:uiPriority w:val="99"/>
    <w:semiHidden/>
    <w:unhideWhenUsed/>
    <w:rsid w:val="00AB1FB5"/>
    <w:pPr>
      <w:spacing w:line="240" w:lineRule="auto"/>
      <w:ind w:left="720" w:hanging="240"/>
    </w:pPr>
  </w:style>
  <w:style w:type="paragraph" w:styleId="Index4">
    <w:name w:val="index 4"/>
    <w:basedOn w:val="Normal"/>
    <w:next w:val="Normal"/>
    <w:autoRedefine/>
    <w:uiPriority w:val="99"/>
    <w:semiHidden/>
    <w:unhideWhenUsed/>
    <w:rsid w:val="00AB1FB5"/>
    <w:pPr>
      <w:spacing w:line="240" w:lineRule="auto"/>
      <w:ind w:left="960" w:hanging="240"/>
    </w:pPr>
  </w:style>
  <w:style w:type="paragraph" w:styleId="Index5">
    <w:name w:val="index 5"/>
    <w:basedOn w:val="Normal"/>
    <w:next w:val="Normal"/>
    <w:autoRedefine/>
    <w:uiPriority w:val="99"/>
    <w:semiHidden/>
    <w:unhideWhenUsed/>
    <w:rsid w:val="00AB1FB5"/>
    <w:pPr>
      <w:spacing w:line="240" w:lineRule="auto"/>
      <w:ind w:left="1200" w:hanging="240"/>
    </w:pPr>
  </w:style>
  <w:style w:type="paragraph" w:styleId="Index6">
    <w:name w:val="index 6"/>
    <w:basedOn w:val="Normal"/>
    <w:next w:val="Normal"/>
    <w:autoRedefine/>
    <w:uiPriority w:val="99"/>
    <w:semiHidden/>
    <w:unhideWhenUsed/>
    <w:rsid w:val="00AB1FB5"/>
    <w:pPr>
      <w:spacing w:line="240" w:lineRule="auto"/>
      <w:ind w:left="1440" w:hanging="240"/>
    </w:pPr>
  </w:style>
  <w:style w:type="paragraph" w:styleId="Index7">
    <w:name w:val="index 7"/>
    <w:basedOn w:val="Normal"/>
    <w:next w:val="Normal"/>
    <w:autoRedefine/>
    <w:uiPriority w:val="99"/>
    <w:semiHidden/>
    <w:unhideWhenUsed/>
    <w:rsid w:val="00AB1FB5"/>
    <w:pPr>
      <w:spacing w:line="240" w:lineRule="auto"/>
      <w:ind w:left="1680" w:hanging="240"/>
    </w:pPr>
  </w:style>
  <w:style w:type="paragraph" w:styleId="Index8">
    <w:name w:val="index 8"/>
    <w:basedOn w:val="Normal"/>
    <w:next w:val="Normal"/>
    <w:autoRedefine/>
    <w:uiPriority w:val="99"/>
    <w:semiHidden/>
    <w:unhideWhenUsed/>
    <w:rsid w:val="00AB1FB5"/>
    <w:pPr>
      <w:spacing w:line="240" w:lineRule="auto"/>
      <w:ind w:left="1920" w:hanging="240"/>
    </w:pPr>
  </w:style>
  <w:style w:type="paragraph" w:styleId="Index9">
    <w:name w:val="index 9"/>
    <w:basedOn w:val="Normal"/>
    <w:next w:val="Normal"/>
    <w:autoRedefine/>
    <w:uiPriority w:val="99"/>
    <w:semiHidden/>
    <w:unhideWhenUsed/>
    <w:rsid w:val="00AB1FB5"/>
    <w:pPr>
      <w:spacing w:line="240" w:lineRule="auto"/>
      <w:ind w:left="2160" w:hanging="240"/>
    </w:pPr>
  </w:style>
  <w:style w:type="paragraph" w:styleId="IndexHeading">
    <w:name w:val="index heading"/>
    <w:basedOn w:val="Normal"/>
    <w:next w:val="Index1"/>
    <w:uiPriority w:val="99"/>
    <w:semiHidden/>
    <w:unhideWhenUsed/>
    <w:rsid w:val="00AB1FB5"/>
    <w:rPr>
      <w:rFonts w:asciiTheme="majorHAnsi" w:eastAsiaTheme="majorEastAsia" w:hAnsiTheme="majorHAnsi" w:cstheme="majorBidi"/>
      <w:b/>
      <w:bCs/>
    </w:rPr>
  </w:style>
  <w:style w:type="paragraph" w:styleId="List">
    <w:name w:val="List"/>
    <w:basedOn w:val="Normal"/>
    <w:uiPriority w:val="99"/>
    <w:semiHidden/>
    <w:unhideWhenUsed/>
    <w:rsid w:val="00AB1FB5"/>
    <w:pPr>
      <w:ind w:left="283" w:hanging="283"/>
      <w:contextualSpacing/>
    </w:pPr>
  </w:style>
  <w:style w:type="paragraph" w:styleId="List2">
    <w:name w:val="List 2"/>
    <w:basedOn w:val="Normal"/>
    <w:uiPriority w:val="99"/>
    <w:semiHidden/>
    <w:unhideWhenUsed/>
    <w:rsid w:val="00AB1FB5"/>
    <w:pPr>
      <w:ind w:left="566" w:hanging="283"/>
      <w:contextualSpacing/>
    </w:pPr>
  </w:style>
  <w:style w:type="paragraph" w:styleId="List3">
    <w:name w:val="List 3"/>
    <w:basedOn w:val="Normal"/>
    <w:uiPriority w:val="99"/>
    <w:semiHidden/>
    <w:unhideWhenUsed/>
    <w:rsid w:val="00AB1FB5"/>
    <w:pPr>
      <w:ind w:left="849" w:hanging="283"/>
      <w:contextualSpacing/>
    </w:pPr>
  </w:style>
  <w:style w:type="paragraph" w:styleId="List4">
    <w:name w:val="List 4"/>
    <w:basedOn w:val="Normal"/>
    <w:uiPriority w:val="99"/>
    <w:semiHidden/>
    <w:rsid w:val="00AB1FB5"/>
    <w:pPr>
      <w:ind w:left="1132" w:hanging="283"/>
      <w:contextualSpacing/>
    </w:pPr>
  </w:style>
  <w:style w:type="paragraph" w:styleId="List5">
    <w:name w:val="List 5"/>
    <w:basedOn w:val="Normal"/>
    <w:uiPriority w:val="99"/>
    <w:semiHidden/>
    <w:rsid w:val="00AB1FB5"/>
    <w:pPr>
      <w:ind w:left="1415" w:hanging="283"/>
      <w:contextualSpacing/>
    </w:pPr>
  </w:style>
  <w:style w:type="paragraph" w:styleId="ListBullet4">
    <w:name w:val="List Bullet 4"/>
    <w:basedOn w:val="Normal"/>
    <w:uiPriority w:val="99"/>
    <w:unhideWhenUsed/>
    <w:rsid w:val="00AB1FB5"/>
    <w:pPr>
      <w:numPr>
        <w:numId w:val="49"/>
      </w:numPr>
      <w:tabs>
        <w:tab w:val="left" w:pos="284"/>
      </w:tabs>
      <w:spacing w:before="40" w:after="40" w:line="280" w:lineRule="exact"/>
      <w:ind w:left="1248" w:hanging="284"/>
      <w:contextualSpacing/>
    </w:pPr>
  </w:style>
  <w:style w:type="paragraph" w:styleId="ListBullet5">
    <w:name w:val="List Bullet 5"/>
    <w:basedOn w:val="Normal"/>
    <w:uiPriority w:val="99"/>
    <w:semiHidden/>
    <w:unhideWhenUsed/>
    <w:rsid w:val="00AB1FB5"/>
    <w:pPr>
      <w:numPr>
        <w:numId w:val="50"/>
      </w:numPr>
      <w:contextualSpacing/>
    </w:pPr>
  </w:style>
  <w:style w:type="paragraph" w:styleId="ListContinue">
    <w:name w:val="List Continue"/>
    <w:basedOn w:val="Normal"/>
    <w:uiPriority w:val="99"/>
    <w:semiHidden/>
    <w:unhideWhenUsed/>
    <w:rsid w:val="00AB1FB5"/>
    <w:pPr>
      <w:spacing w:after="120"/>
      <w:ind w:left="283"/>
      <w:contextualSpacing/>
    </w:pPr>
  </w:style>
  <w:style w:type="paragraph" w:styleId="ListContinue2">
    <w:name w:val="List Continue 2"/>
    <w:basedOn w:val="Normal"/>
    <w:uiPriority w:val="99"/>
    <w:semiHidden/>
    <w:unhideWhenUsed/>
    <w:rsid w:val="00AB1FB5"/>
    <w:pPr>
      <w:spacing w:after="120"/>
      <w:ind w:left="566"/>
      <w:contextualSpacing/>
    </w:pPr>
  </w:style>
  <w:style w:type="paragraph" w:styleId="ListContinue3">
    <w:name w:val="List Continue 3"/>
    <w:basedOn w:val="Normal"/>
    <w:uiPriority w:val="99"/>
    <w:semiHidden/>
    <w:unhideWhenUsed/>
    <w:rsid w:val="00AB1FB5"/>
    <w:pPr>
      <w:spacing w:after="120"/>
      <w:ind w:left="849"/>
      <w:contextualSpacing/>
    </w:pPr>
  </w:style>
  <w:style w:type="paragraph" w:styleId="ListContinue4">
    <w:name w:val="List Continue 4"/>
    <w:basedOn w:val="Normal"/>
    <w:uiPriority w:val="99"/>
    <w:semiHidden/>
    <w:unhideWhenUsed/>
    <w:rsid w:val="00AB1FB5"/>
    <w:pPr>
      <w:spacing w:after="120"/>
      <w:ind w:left="1132"/>
      <w:contextualSpacing/>
    </w:pPr>
  </w:style>
  <w:style w:type="paragraph" w:styleId="ListContinue5">
    <w:name w:val="List Continue 5"/>
    <w:basedOn w:val="Normal"/>
    <w:uiPriority w:val="99"/>
    <w:semiHidden/>
    <w:unhideWhenUsed/>
    <w:rsid w:val="00AB1FB5"/>
    <w:pPr>
      <w:spacing w:after="120"/>
      <w:ind w:left="1415"/>
      <w:contextualSpacing/>
    </w:pPr>
  </w:style>
  <w:style w:type="paragraph" w:styleId="ListNumber">
    <w:name w:val="List Number"/>
    <w:uiPriority w:val="99"/>
    <w:qFormat/>
    <w:rsid w:val="00AB1FB5"/>
    <w:pPr>
      <w:numPr>
        <w:numId w:val="52"/>
      </w:numPr>
      <w:tabs>
        <w:tab w:val="left" w:pos="397"/>
      </w:tabs>
      <w:spacing w:before="60" w:after="60" w:line="320" w:lineRule="exact"/>
      <w:ind w:left="397" w:hanging="397"/>
    </w:pPr>
    <w:rPr>
      <w:rFonts w:ascii="Open Sans Light" w:hAnsi="Open Sans Light"/>
      <w:sz w:val="24"/>
      <w:szCs w:val="24"/>
      <w:lang w:eastAsia="en-GB"/>
    </w:rPr>
  </w:style>
  <w:style w:type="paragraph" w:styleId="ListNumber3">
    <w:name w:val="List Number 3"/>
    <w:basedOn w:val="Normal"/>
    <w:uiPriority w:val="99"/>
    <w:rsid w:val="006E1684"/>
    <w:pPr>
      <w:numPr>
        <w:numId w:val="54"/>
      </w:numPr>
      <w:tabs>
        <w:tab w:val="left" w:pos="284"/>
        <w:tab w:val="left" w:pos="340"/>
        <w:tab w:val="left" w:pos="680"/>
      </w:tabs>
      <w:spacing w:before="40" w:after="40" w:line="280" w:lineRule="exact"/>
      <w:ind w:left="1020" w:hanging="340"/>
    </w:pPr>
    <w:rPr>
      <w:rFonts w:eastAsia="Times New Roman" w:cs="Times New Roman"/>
      <w:szCs w:val="20"/>
    </w:rPr>
  </w:style>
  <w:style w:type="paragraph" w:styleId="ListNumber4">
    <w:name w:val="List Number 4"/>
    <w:basedOn w:val="Normal"/>
    <w:uiPriority w:val="99"/>
    <w:semiHidden/>
    <w:unhideWhenUsed/>
    <w:rsid w:val="00AB1FB5"/>
    <w:pPr>
      <w:numPr>
        <w:numId w:val="48"/>
      </w:numPr>
      <w:contextualSpacing/>
    </w:pPr>
  </w:style>
  <w:style w:type="paragraph" w:styleId="ListNumber5">
    <w:name w:val="List Number 5"/>
    <w:basedOn w:val="Normal"/>
    <w:uiPriority w:val="99"/>
    <w:semiHidden/>
    <w:unhideWhenUsed/>
    <w:rsid w:val="00AB1FB5"/>
    <w:pPr>
      <w:numPr>
        <w:numId w:val="51"/>
      </w:numPr>
      <w:contextualSpacing/>
    </w:pPr>
  </w:style>
  <w:style w:type="numbering" w:customStyle="1" w:styleId="Style1">
    <w:name w:val="Style1"/>
    <w:uiPriority w:val="99"/>
    <w:rsid w:val="00AB1FB5"/>
    <w:pPr>
      <w:numPr>
        <w:numId w:val="52"/>
      </w:numPr>
    </w:pPr>
  </w:style>
  <w:style w:type="paragraph" w:styleId="MacroText">
    <w:name w:val="macro"/>
    <w:link w:val="MacroTextChar"/>
    <w:uiPriority w:val="99"/>
    <w:semiHidden/>
    <w:unhideWhenUsed/>
    <w:rsid w:val="00AB1FB5"/>
    <w:pPr>
      <w:tabs>
        <w:tab w:val="left" w:pos="480"/>
        <w:tab w:val="left" w:pos="960"/>
        <w:tab w:val="left" w:pos="1440"/>
        <w:tab w:val="left" w:pos="1920"/>
        <w:tab w:val="left" w:pos="2400"/>
        <w:tab w:val="left" w:pos="2880"/>
        <w:tab w:val="left" w:pos="3360"/>
        <w:tab w:val="left" w:pos="3840"/>
        <w:tab w:val="left" w:pos="4320"/>
      </w:tabs>
      <w:suppressAutoHyphens/>
      <w:autoSpaceDN w:val="0"/>
      <w:spacing w:line="260" w:lineRule="atLeast"/>
      <w:textAlignment w:val="baseline"/>
    </w:pPr>
    <w:rPr>
      <w:rFonts w:ascii="Consolas" w:hAnsi="Consolas"/>
      <w:lang w:eastAsia="en-GB"/>
    </w:rPr>
  </w:style>
  <w:style w:type="character" w:customStyle="1" w:styleId="MacroTextChar">
    <w:name w:val="Macro Text Char"/>
    <w:basedOn w:val="DefaultParagraphFont"/>
    <w:link w:val="MacroText"/>
    <w:uiPriority w:val="99"/>
    <w:semiHidden/>
    <w:rsid w:val="00AB1FB5"/>
    <w:rPr>
      <w:rFonts w:ascii="Consolas" w:hAnsi="Consolas"/>
      <w:lang w:eastAsia="en-GB"/>
    </w:rPr>
  </w:style>
  <w:style w:type="paragraph" w:styleId="MessageHeader">
    <w:name w:val="Message Header"/>
    <w:basedOn w:val="Normal"/>
    <w:link w:val="MessageHeaderChar"/>
    <w:uiPriority w:val="99"/>
    <w:semiHidden/>
    <w:unhideWhenUsed/>
    <w:rsid w:val="00AB1F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AB1FB5"/>
    <w:rPr>
      <w:rFonts w:asciiTheme="majorHAnsi" w:eastAsiaTheme="majorEastAsia" w:hAnsiTheme="majorHAnsi" w:cstheme="majorBidi"/>
      <w:sz w:val="24"/>
      <w:szCs w:val="22"/>
      <w:shd w:val="pct20" w:color="auto" w:fill="auto"/>
      <w:lang w:eastAsia="en-US"/>
    </w:rPr>
  </w:style>
  <w:style w:type="paragraph" w:styleId="NoSpacing">
    <w:name w:val="No Spacing"/>
    <w:uiPriority w:val="1"/>
    <w:qFormat/>
    <w:rsid w:val="00AB1FB5"/>
    <w:pPr>
      <w:suppressAutoHyphens/>
      <w:autoSpaceDN w:val="0"/>
      <w:textAlignment w:val="baseline"/>
    </w:pPr>
    <w:rPr>
      <w:rFonts w:ascii="Open Sans Light" w:hAnsi="Open Sans Light"/>
      <w:sz w:val="24"/>
      <w:szCs w:val="24"/>
      <w:lang w:eastAsia="en-GB"/>
    </w:rPr>
  </w:style>
  <w:style w:type="paragraph" w:styleId="NormalIndent">
    <w:name w:val="Normal Indent"/>
    <w:basedOn w:val="Normal"/>
    <w:uiPriority w:val="99"/>
    <w:semiHidden/>
    <w:unhideWhenUsed/>
    <w:rsid w:val="00AB1FB5"/>
    <w:pPr>
      <w:ind w:left="720"/>
    </w:pPr>
  </w:style>
  <w:style w:type="paragraph" w:styleId="NoteHeading">
    <w:name w:val="Note Heading"/>
    <w:basedOn w:val="Normal"/>
    <w:next w:val="Normal"/>
    <w:link w:val="NoteHeadingChar"/>
    <w:uiPriority w:val="99"/>
    <w:semiHidden/>
    <w:unhideWhenUsed/>
    <w:rsid w:val="00AB1FB5"/>
    <w:pPr>
      <w:spacing w:line="240" w:lineRule="auto"/>
    </w:pPr>
  </w:style>
  <w:style w:type="character" w:customStyle="1" w:styleId="NoteHeadingChar">
    <w:name w:val="Note Heading Char"/>
    <w:basedOn w:val="DefaultParagraphFont"/>
    <w:link w:val="NoteHeading"/>
    <w:uiPriority w:val="99"/>
    <w:semiHidden/>
    <w:rsid w:val="00AB1FB5"/>
    <w:rPr>
      <w:rFonts w:ascii="Open Sans Light" w:eastAsiaTheme="minorHAnsi" w:hAnsi="Open Sans Light" w:cstheme="minorBidi"/>
      <w:sz w:val="24"/>
      <w:szCs w:val="22"/>
      <w:lang w:eastAsia="en-US"/>
    </w:rPr>
  </w:style>
  <w:style w:type="paragraph" w:styleId="PlainText">
    <w:name w:val="Plain Text"/>
    <w:basedOn w:val="Normal"/>
    <w:link w:val="PlainTextChar"/>
    <w:uiPriority w:val="99"/>
    <w:semiHidden/>
    <w:unhideWhenUsed/>
    <w:rsid w:val="00AB1F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B1FB5"/>
    <w:rPr>
      <w:rFonts w:ascii="Consolas" w:eastAsiaTheme="minorHAnsi" w:hAnsi="Consolas" w:cstheme="minorBidi"/>
      <w:sz w:val="21"/>
      <w:szCs w:val="21"/>
      <w:lang w:eastAsia="en-US"/>
    </w:rPr>
  </w:style>
  <w:style w:type="paragraph" w:styleId="Salutation">
    <w:name w:val="Salutation"/>
    <w:basedOn w:val="Normal"/>
    <w:next w:val="Normal"/>
    <w:link w:val="SalutationChar"/>
    <w:uiPriority w:val="99"/>
    <w:semiHidden/>
    <w:rsid w:val="00AB1FB5"/>
  </w:style>
  <w:style w:type="character" w:customStyle="1" w:styleId="SalutationChar">
    <w:name w:val="Salutation Char"/>
    <w:basedOn w:val="DefaultParagraphFont"/>
    <w:link w:val="Salutation"/>
    <w:uiPriority w:val="99"/>
    <w:semiHidden/>
    <w:rsid w:val="00AB1FB5"/>
    <w:rPr>
      <w:rFonts w:ascii="Open Sans Light" w:eastAsiaTheme="minorHAnsi" w:hAnsi="Open Sans Light" w:cstheme="minorBidi"/>
      <w:sz w:val="24"/>
      <w:szCs w:val="22"/>
      <w:lang w:eastAsia="en-US"/>
    </w:rPr>
  </w:style>
  <w:style w:type="paragraph" w:styleId="Signature">
    <w:name w:val="Signature"/>
    <w:basedOn w:val="Normal"/>
    <w:link w:val="SignatureChar"/>
    <w:uiPriority w:val="99"/>
    <w:semiHidden/>
    <w:unhideWhenUsed/>
    <w:rsid w:val="00AB1FB5"/>
    <w:pPr>
      <w:spacing w:line="240" w:lineRule="auto"/>
      <w:ind w:left="4252"/>
    </w:pPr>
  </w:style>
  <w:style w:type="character" w:customStyle="1" w:styleId="SignatureChar">
    <w:name w:val="Signature Char"/>
    <w:basedOn w:val="DefaultParagraphFont"/>
    <w:link w:val="Signature"/>
    <w:uiPriority w:val="99"/>
    <w:semiHidden/>
    <w:rsid w:val="00AB1FB5"/>
    <w:rPr>
      <w:rFonts w:ascii="Open Sans Light" w:eastAsiaTheme="minorHAnsi" w:hAnsi="Open Sans Light" w:cstheme="minorBidi"/>
      <w:sz w:val="24"/>
      <w:szCs w:val="22"/>
      <w:lang w:eastAsia="en-US"/>
    </w:rPr>
  </w:style>
  <w:style w:type="paragraph" w:styleId="TableofAuthorities">
    <w:name w:val="table of authorities"/>
    <w:basedOn w:val="Normal"/>
    <w:next w:val="Normal"/>
    <w:uiPriority w:val="99"/>
    <w:semiHidden/>
    <w:unhideWhenUsed/>
    <w:rsid w:val="00AB1FB5"/>
    <w:pPr>
      <w:ind w:left="240" w:hanging="240"/>
    </w:pPr>
  </w:style>
  <w:style w:type="paragraph" w:styleId="TableofFigures">
    <w:name w:val="table of figures"/>
    <w:basedOn w:val="Normal"/>
    <w:next w:val="Normal"/>
    <w:uiPriority w:val="99"/>
    <w:semiHidden/>
    <w:unhideWhenUsed/>
    <w:rsid w:val="00AB1FB5"/>
  </w:style>
  <w:style w:type="paragraph" w:styleId="TOAHeading">
    <w:name w:val="toa heading"/>
    <w:basedOn w:val="Normal"/>
    <w:next w:val="Normal"/>
    <w:uiPriority w:val="99"/>
    <w:semiHidden/>
    <w:unhideWhenUsed/>
    <w:rsid w:val="00AB1FB5"/>
    <w:pPr>
      <w:spacing w:before="120"/>
    </w:pPr>
    <w:rPr>
      <w:rFonts w:asciiTheme="majorHAnsi" w:eastAsiaTheme="majorEastAsia" w:hAnsiTheme="majorHAnsi" w:cstheme="majorBidi"/>
      <w:b/>
      <w:bCs/>
    </w:rPr>
  </w:style>
  <w:style w:type="paragraph" w:styleId="TOC4">
    <w:name w:val="toc 4"/>
    <w:basedOn w:val="Normal"/>
    <w:next w:val="Normal"/>
    <w:autoRedefine/>
    <w:semiHidden/>
    <w:unhideWhenUsed/>
    <w:rsid w:val="00AB1FB5"/>
    <w:pPr>
      <w:spacing w:after="100"/>
      <w:ind w:left="720"/>
    </w:pPr>
  </w:style>
  <w:style w:type="paragraph" w:styleId="TOC5">
    <w:name w:val="toc 5"/>
    <w:basedOn w:val="Normal"/>
    <w:next w:val="Normal"/>
    <w:autoRedefine/>
    <w:uiPriority w:val="39"/>
    <w:semiHidden/>
    <w:unhideWhenUsed/>
    <w:rsid w:val="00AB1FB5"/>
    <w:pPr>
      <w:spacing w:after="100"/>
      <w:ind w:left="960"/>
    </w:pPr>
  </w:style>
  <w:style w:type="paragraph" w:styleId="TOC6">
    <w:name w:val="toc 6"/>
    <w:basedOn w:val="Normal"/>
    <w:next w:val="Normal"/>
    <w:autoRedefine/>
    <w:uiPriority w:val="39"/>
    <w:semiHidden/>
    <w:unhideWhenUsed/>
    <w:rsid w:val="00AB1FB5"/>
    <w:pPr>
      <w:spacing w:after="100"/>
      <w:ind w:left="1200"/>
    </w:pPr>
  </w:style>
  <w:style w:type="paragraph" w:styleId="TOC7">
    <w:name w:val="toc 7"/>
    <w:basedOn w:val="Normal"/>
    <w:next w:val="Normal"/>
    <w:autoRedefine/>
    <w:uiPriority w:val="39"/>
    <w:semiHidden/>
    <w:unhideWhenUsed/>
    <w:rsid w:val="00AB1FB5"/>
    <w:pPr>
      <w:spacing w:after="100"/>
      <w:ind w:left="1440"/>
    </w:pPr>
  </w:style>
  <w:style w:type="paragraph" w:styleId="TOC8">
    <w:name w:val="toc 8"/>
    <w:basedOn w:val="Normal"/>
    <w:next w:val="Normal"/>
    <w:autoRedefine/>
    <w:uiPriority w:val="39"/>
    <w:semiHidden/>
    <w:unhideWhenUsed/>
    <w:rsid w:val="00AB1FB5"/>
    <w:pPr>
      <w:spacing w:after="100"/>
      <w:ind w:left="1680"/>
    </w:pPr>
  </w:style>
  <w:style w:type="paragraph" w:styleId="TOC9">
    <w:name w:val="toc 9"/>
    <w:basedOn w:val="Normal"/>
    <w:next w:val="Normal"/>
    <w:autoRedefine/>
    <w:uiPriority w:val="39"/>
    <w:semiHidden/>
    <w:unhideWhenUsed/>
    <w:rsid w:val="00AB1FB5"/>
    <w:pPr>
      <w:spacing w:after="100"/>
      <w:ind w:left="1920"/>
    </w:pPr>
  </w:style>
  <w:style w:type="character" w:customStyle="1" w:styleId="TabletextCharChar">
    <w:name w:val="Table text Char Char"/>
    <w:link w:val="Tabletext"/>
    <w:rsid w:val="008E11FD"/>
    <w:rPr>
      <w:rFonts w:ascii="Open Sans Light" w:eastAsia="Open Sans Light" w:hAnsi="Open Sans Light" w:cs="Open Sans Light"/>
      <w:sz w:val="22"/>
      <w:szCs w:val="22"/>
    </w:rPr>
  </w:style>
  <w:style w:type="paragraph" w:customStyle="1" w:styleId="Callouts">
    <w:name w:val="Callouts"/>
    <w:basedOn w:val="Tabletext"/>
    <w:rsid w:val="00AB1FB5"/>
    <w:pPr>
      <w:spacing w:before="0" w:line="220" w:lineRule="atLeast"/>
    </w:pPr>
    <w:rPr>
      <w:lang w:eastAsia="en-US"/>
    </w:rPr>
  </w:style>
  <w:style w:type="numbering" w:customStyle="1" w:styleId="WWOutlineListStyle3">
    <w:name w:val="WW_OutlineListStyle_3"/>
    <w:basedOn w:val="NoList"/>
    <w:rsid w:val="00AB1FB5"/>
  </w:style>
  <w:style w:type="numbering" w:customStyle="1" w:styleId="LFO32">
    <w:name w:val="LFO32"/>
    <w:basedOn w:val="NoList"/>
    <w:rsid w:val="00AB1FB5"/>
  </w:style>
  <w:style w:type="numbering" w:customStyle="1" w:styleId="LFO301">
    <w:name w:val="LFO301"/>
    <w:basedOn w:val="NoList"/>
    <w:rsid w:val="00AB1FB5"/>
  </w:style>
  <w:style w:type="numbering" w:customStyle="1" w:styleId="LFO302">
    <w:name w:val="LFO302"/>
    <w:basedOn w:val="NoList"/>
    <w:rsid w:val="00AB1FB5"/>
  </w:style>
  <w:style w:type="paragraph" w:customStyle="1" w:styleId="Headerright">
    <w:name w:val="Header right"/>
    <w:basedOn w:val="Header"/>
    <w:qFormat/>
    <w:rsid w:val="00AB1FB5"/>
  </w:style>
  <w:style w:type="table" w:customStyle="1" w:styleId="Tablewithheaderrow1">
    <w:name w:val="Table with header row1"/>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Humanist521BT-Light" w:hAnsi="Humanist521BT-Light"/>
        <w:b w:val="0"/>
        <w:color w:val="FFFFFF" w:themeColor="background1"/>
        <w:sz w:val="24"/>
      </w:rPr>
      <w:tblPr/>
      <w:tcPr>
        <w:tcBorders>
          <w:insideH w:val="single" w:sz="4" w:space="0" w:color="FFFFFF" w:themeColor="background1"/>
          <w:insideV w:val="single" w:sz="4" w:space="0" w:color="FFFFFF" w:themeColor="background1"/>
        </w:tcBorders>
        <w:shd w:val="clear" w:color="auto" w:fill="9E007E"/>
      </w:tcPr>
    </w:tblStylePr>
  </w:style>
  <w:style w:type="paragraph" w:customStyle="1" w:styleId="Subtitle2">
    <w:name w:val="Subtitle2"/>
    <w:basedOn w:val="BodyText"/>
    <w:rsid w:val="00AB1FB5"/>
    <w:pPr>
      <w:ind w:left="567"/>
    </w:pPr>
    <w:rPr>
      <w:rFonts w:ascii="Open Sans" w:hAnsi="Open Sans" w:cs="Open Sans"/>
      <w:sz w:val="28"/>
      <w:szCs w:val="28"/>
    </w:rPr>
  </w:style>
  <w:style w:type="paragraph" w:customStyle="1" w:styleId="Subtitle3">
    <w:name w:val="Subtitle3"/>
    <w:basedOn w:val="Subtitle2"/>
    <w:rsid w:val="00AB1FB5"/>
    <w:rPr>
      <w:sz w:val="24"/>
      <w:szCs w:val="24"/>
    </w:rPr>
  </w:style>
  <w:style w:type="paragraph" w:customStyle="1" w:styleId="Tableheadblack">
    <w:name w:val="Table head black"/>
    <w:basedOn w:val="Normal"/>
    <w:qFormat/>
    <w:rsid w:val="00AB1FB5"/>
    <w:pPr>
      <w:spacing w:before="60" w:after="60" w:line="280" w:lineRule="exact"/>
    </w:pPr>
    <w:rPr>
      <w:rFonts w:ascii="Open Sans" w:eastAsia="Batang" w:hAnsi="Open Sans" w:cs="Humanist521BT-Light"/>
      <w:b/>
      <w:sz w:val="22"/>
    </w:rPr>
  </w:style>
  <w:style w:type="table" w:customStyle="1" w:styleId="GridTable1Light1">
    <w:name w:val="Grid Table 1 Light1"/>
    <w:basedOn w:val="TableNormal"/>
    <w:uiPriority w:val="46"/>
    <w:rsid w:val="00AB1FB5"/>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Bullettable">
    <w:name w:val="List Bullet table"/>
    <w:basedOn w:val="ListBullet"/>
    <w:rsid w:val="00AB1FB5"/>
    <w:rPr>
      <w:rFonts w:eastAsia="Calibri"/>
      <w:sz w:val="22"/>
      <w:szCs w:val="22"/>
    </w:rPr>
  </w:style>
  <w:style w:type="paragraph" w:customStyle="1" w:styleId="ListBulletTable2">
    <w:name w:val="List Bullet Table 2"/>
    <w:basedOn w:val="ListBullet2"/>
    <w:rsid w:val="00AB1FB5"/>
    <w:pPr>
      <w:spacing w:line="260" w:lineRule="exact"/>
    </w:pPr>
    <w:rPr>
      <w:sz w:val="22"/>
      <w:szCs w:val="22"/>
    </w:rPr>
  </w:style>
  <w:style w:type="character" w:styleId="EndnoteReference">
    <w:name w:val="endnote reference"/>
    <w:basedOn w:val="DefaultParagraphFont"/>
    <w:uiPriority w:val="99"/>
    <w:rsid w:val="00AB1FB5"/>
    <w:rPr>
      <w:vertAlign w:val="superscript"/>
    </w:rPr>
  </w:style>
  <w:style w:type="paragraph" w:customStyle="1" w:styleId="Tableheadwhite">
    <w:name w:val="Table head white"/>
    <w:link w:val="TableheadwhiteChar"/>
    <w:rsid w:val="00AB1FB5"/>
    <w:pPr>
      <w:tabs>
        <w:tab w:val="left" w:pos="720"/>
      </w:tabs>
      <w:spacing w:before="60" w:after="60" w:line="260" w:lineRule="atLeast"/>
    </w:pPr>
    <w:rPr>
      <w:rFonts w:ascii="Open Sans SemiBold" w:hAnsi="Open Sans SemiBold"/>
      <w:color w:val="FFFFFF"/>
      <w:sz w:val="24"/>
      <w:szCs w:val="24"/>
      <w:lang w:eastAsia="en-GB"/>
    </w:rPr>
  </w:style>
  <w:style w:type="table" w:customStyle="1" w:styleId="Style2">
    <w:name w:val="Style2"/>
    <w:basedOn w:val="TableNormal"/>
    <w:uiPriority w:val="99"/>
    <w:rsid w:val="00AB1FB5"/>
    <w:rPr>
      <w:rFonts w:ascii="Open Sans Light" w:hAnsi="Open Sans Light"/>
      <w:sz w:val="24"/>
      <w:szCs w:val="24"/>
      <w:lang w:eastAsia="en-GB"/>
    </w:rPr>
    <w:tblPr/>
  </w:style>
  <w:style w:type="table" w:customStyle="1" w:styleId="Style3">
    <w:name w:val="Style3"/>
    <w:basedOn w:val="TableNormal"/>
    <w:uiPriority w:val="99"/>
    <w:rsid w:val="00AB1FB5"/>
    <w:rPr>
      <w:rFonts w:ascii="Open Sans Light" w:hAnsi="Open Sans Light"/>
      <w:sz w:val="24"/>
      <w:szCs w:val="24"/>
      <w:lang w:eastAsia="en-GB"/>
    </w:rPr>
    <w:tblPr/>
  </w:style>
  <w:style w:type="character" w:customStyle="1" w:styleId="Heading3Char">
    <w:name w:val="Heading 3 Char"/>
    <w:basedOn w:val="DefaultParagraphFont"/>
    <w:link w:val="Heading3"/>
    <w:uiPriority w:val="9"/>
    <w:rsid w:val="00C50329"/>
    <w:rPr>
      <w:rFonts w:ascii="Open Sans SemiBold" w:hAnsi="Open Sans SemiBold"/>
      <w:sz w:val="26"/>
      <w:szCs w:val="26"/>
      <w:lang w:eastAsia="en-US"/>
    </w:rPr>
  </w:style>
  <w:style w:type="character" w:customStyle="1" w:styleId="Heading4Char">
    <w:name w:val="Heading 4 Char"/>
    <w:basedOn w:val="DefaultParagraphFont"/>
    <w:link w:val="Heading4"/>
    <w:rsid w:val="00AB1FB5"/>
    <w:rPr>
      <w:rFonts w:ascii="Open Sans SemiBold" w:hAnsi="Open Sans SemiBold" w:cs="Open Sans SemiBold"/>
      <w:sz w:val="26"/>
      <w:szCs w:val="27"/>
      <w:lang w:eastAsia="en-US"/>
    </w:rPr>
  </w:style>
  <w:style w:type="character" w:customStyle="1" w:styleId="Heading5Char">
    <w:name w:val="Heading 5 Char"/>
    <w:basedOn w:val="DefaultParagraphFont"/>
    <w:link w:val="Heading5"/>
    <w:uiPriority w:val="9"/>
    <w:rsid w:val="00AB1FB5"/>
    <w:rPr>
      <w:rFonts w:ascii="Open Sans Light" w:hAnsi="Open Sans Light"/>
      <w:color w:val="FFFFFF" w:themeColor="background1"/>
      <w:sz w:val="24"/>
      <w:szCs w:val="24"/>
      <w:lang w:eastAsia="en-US"/>
    </w:rPr>
  </w:style>
  <w:style w:type="character" w:customStyle="1" w:styleId="TableheadwhiteChar">
    <w:name w:val="Table head white Char"/>
    <w:link w:val="Tableheadwhite"/>
    <w:rsid w:val="00AB1FB5"/>
    <w:rPr>
      <w:rFonts w:ascii="Open Sans SemiBold" w:hAnsi="Open Sans SemiBold"/>
      <w:color w:val="FFFFFF"/>
      <w:sz w:val="24"/>
      <w:szCs w:val="24"/>
      <w:lang w:eastAsia="en-GB"/>
    </w:rPr>
  </w:style>
  <w:style w:type="character" w:customStyle="1" w:styleId="Heading6Char">
    <w:name w:val="Heading 6 Char"/>
    <w:basedOn w:val="DefaultParagraphFont"/>
    <w:link w:val="Heading6"/>
    <w:uiPriority w:val="9"/>
    <w:rsid w:val="00AB1FB5"/>
    <w:rPr>
      <w:rFonts w:ascii="Open Sans SemiBold" w:eastAsiaTheme="majorEastAsia" w:hAnsi="Open Sans SemiBold" w:cstheme="majorBidi"/>
      <w:sz w:val="22"/>
      <w:szCs w:val="22"/>
      <w:lang w:eastAsia="en-US"/>
    </w:rPr>
  </w:style>
  <w:style w:type="table" w:customStyle="1" w:styleId="TableGrid1">
    <w:name w:val="Table Grid1"/>
    <w:basedOn w:val="TableNormal"/>
    <w:next w:val="TableGrid"/>
    <w:uiPriority w:val="39"/>
    <w:rsid w:val="00AB1F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info">
    <w:name w:val="Unit info"/>
    <w:basedOn w:val="BodyText"/>
    <w:rsid w:val="00AB1FB5"/>
    <w:pPr>
      <w:spacing w:after="120"/>
    </w:pPr>
    <w:rPr>
      <w:rFonts w:ascii="Open Sans" w:hAnsi="Open Sans" w:cs="Open Sans"/>
      <w:sz w:val="26"/>
      <w:szCs w:val="26"/>
    </w:rPr>
  </w:style>
  <w:style w:type="paragraph" w:customStyle="1" w:styleId="Headerleft">
    <w:name w:val="Header left"/>
    <w:basedOn w:val="Header"/>
    <w:qFormat/>
    <w:rsid w:val="00AB1FB5"/>
    <w:pPr>
      <w:jc w:val="left"/>
    </w:pPr>
  </w:style>
  <w:style w:type="paragraph" w:customStyle="1" w:styleId="Heading2Unit">
    <w:name w:val="Heading 2 Unit"/>
    <w:basedOn w:val="Heading2"/>
    <w:qFormat/>
    <w:rsid w:val="00AB1FB5"/>
  </w:style>
  <w:style w:type="paragraph" w:styleId="IntenseQuote">
    <w:name w:val="Intense Quote"/>
    <w:basedOn w:val="Normal"/>
    <w:next w:val="Normal"/>
    <w:link w:val="IntenseQuoteChar"/>
    <w:uiPriority w:val="30"/>
    <w:rsid w:val="00AB1FB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B1FB5"/>
    <w:rPr>
      <w:rFonts w:ascii="Open Sans Light" w:eastAsiaTheme="minorHAnsi" w:hAnsi="Open Sans Light" w:cstheme="minorBidi"/>
      <w:i/>
      <w:iCs/>
      <w:color w:val="4472C4" w:themeColor="accent1"/>
      <w:sz w:val="24"/>
      <w:szCs w:val="22"/>
      <w:lang w:eastAsia="en-US"/>
    </w:rPr>
  </w:style>
  <w:style w:type="paragraph" w:styleId="Quote">
    <w:name w:val="Quote"/>
    <w:basedOn w:val="Normal"/>
    <w:next w:val="Normal"/>
    <w:link w:val="QuoteChar"/>
    <w:uiPriority w:val="29"/>
    <w:rsid w:val="00AB1FB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B1FB5"/>
    <w:rPr>
      <w:rFonts w:ascii="Open Sans Light" w:eastAsiaTheme="minorHAnsi" w:hAnsi="Open Sans Light" w:cstheme="minorBidi"/>
      <w:i/>
      <w:iCs/>
      <w:color w:val="404040" w:themeColor="text1" w:themeTint="BF"/>
      <w:sz w:val="24"/>
      <w:szCs w:val="22"/>
      <w:lang w:eastAsia="en-US"/>
    </w:rPr>
  </w:style>
  <w:style w:type="paragraph" w:customStyle="1" w:styleId="Tabletextsmallboldcentred">
    <w:name w:val="Table text small bold centred"/>
    <w:basedOn w:val="Tabletext"/>
    <w:rsid w:val="00AB1FB5"/>
    <w:pPr>
      <w:tabs>
        <w:tab w:val="clear" w:pos="284"/>
      </w:tabs>
      <w:spacing w:before="40" w:after="40"/>
      <w:jc w:val="center"/>
    </w:pPr>
    <w:rPr>
      <w:rFonts w:ascii="Open Sans" w:eastAsia="Batang" w:hAnsi="Open Sans"/>
      <w:b/>
      <w:noProof/>
      <w:szCs w:val="16"/>
      <w:lang w:val="en-US" w:eastAsia="en-US"/>
    </w:rPr>
  </w:style>
  <w:style w:type="paragraph" w:customStyle="1" w:styleId="6ptspace">
    <w:name w:val="6pt space"/>
    <w:basedOn w:val="Normal"/>
    <w:rsid w:val="000F5989"/>
    <w:pPr>
      <w:tabs>
        <w:tab w:val="left" w:pos="284"/>
      </w:tabs>
      <w:autoSpaceDE w:val="0"/>
      <w:autoSpaceDN w:val="0"/>
      <w:adjustRightInd w:val="0"/>
      <w:spacing w:after="0" w:line="120" w:lineRule="exact"/>
    </w:pPr>
    <w:rPr>
      <w:rFonts w:ascii="Open Sans" w:eastAsia="Times New Roman" w:hAnsi="Open Sans" w:cs="Humanist521BT-Light"/>
      <w:sz w:val="12"/>
      <w:szCs w:val="12"/>
    </w:rPr>
  </w:style>
  <w:style w:type="character" w:styleId="UnresolvedMention">
    <w:name w:val="Unresolved Mention"/>
    <w:basedOn w:val="DefaultParagraphFont"/>
    <w:uiPriority w:val="99"/>
    <w:semiHidden/>
    <w:unhideWhenUsed/>
    <w:rsid w:val="00AB1FB5"/>
    <w:rPr>
      <w:color w:val="605E5C"/>
      <w:shd w:val="clear" w:color="auto" w:fill="E1DFDD"/>
    </w:rPr>
  </w:style>
  <w:style w:type="paragraph" w:customStyle="1" w:styleId="StyleTitleBefore104pt">
    <w:name w:val="Style Title + Before:  104 pt"/>
    <w:basedOn w:val="Title"/>
    <w:rsid w:val="006E1684"/>
    <w:pPr>
      <w:spacing w:before="2080"/>
    </w:pPr>
    <w:rPr>
      <w:rFonts w:cs="Times New Roman"/>
      <w:szCs w:val="20"/>
    </w:rPr>
  </w:style>
  <w:style w:type="paragraph" w:styleId="Footer">
    <w:name w:val="footer"/>
    <w:basedOn w:val="Normal"/>
    <w:link w:val="FooterChar"/>
    <w:uiPriority w:val="99"/>
    <w:unhideWhenUsed/>
    <w:qFormat/>
    <w:rsid w:val="009A7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752C"/>
    <w:rPr>
      <w:rFonts w:ascii="Open Sans Light" w:eastAsiaTheme="minorHAnsi" w:hAnsi="Open Sans Light" w:cstheme="minorBidi"/>
      <w:sz w:val="24"/>
      <w:szCs w:val="22"/>
      <w:lang w:eastAsia="en-US"/>
    </w:rPr>
  </w:style>
  <w:style w:type="paragraph" w:customStyle="1" w:styleId="Heading2B">
    <w:name w:val="Heading 2B"/>
    <w:basedOn w:val="Normal"/>
    <w:qFormat/>
    <w:rsid w:val="00601CA1"/>
    <w:pPr>
      <w:keepNext/>
      <w:spacing w:before="240" w:after="120" w:line="360" w:lineRule="atLeast"/>
      <w:jc w:val="both"/>
      <w:outlineLvl w:val="2"/>
    </w:pPr>
    <w:rPr>
      <w:rFonts w:ascii="Open Sans SemiBold" w:eastAsia="Verdana" w:hAnsi="Open Sans SemiBold" w:cs="Times New Roman"/>
      <w:sz w:val="30"/>
      <w:szCs w:val="30"/>
    </w:rPr>
  </w:style>
  <w:style w:type="paragraph" w:styleId="BodyText2">
    <w:name w:val="Body Text 2"/>
    <w:basedOn w:val="Normal"/>
    <w:link w:val="BodyText2Char"/>
    <w:uiPriority w:val="99"/>
    <w:semiHidden/>
    <w:rsid w:val="00407579"/>
    <w:pPr>
      <w:spacing w:after="120" w:line="480" w:lineRule="auto"/>
    </w:pPr>
  </w:style>
  <w:style w:type="character" w:customStyle="1" w:styleId="BodyText2Char">
    <w:name w:val="Body Text 2 Char"/>
    <w:basedOn w:val="DefaultParagraphFont"/>
    <w:link w:val="BodyText2"/>
    <w:uiPriority w:val="99"/>
    <w:semiHidden/>
    <w:rsid w:val="00407579"/>
    <w:rPr>
      <w:rFonts w:ascii="Open Sans Light" w:eastAsiaTheme="minorHAnsi" w:hAnsi="Open Sans Light" w:cstheme="minorBidi"/>
      <w:sz w:val="24"/>
      <w:szCs w:val="22"/>
      <w:lang w:eastAsia="en-US"/>
    </w:rPr>
  </w:style>
  <w:style w:type="paragraph" w:styleId="BodyText3">
    <w:name w:val="Body Text 3"/>
    <w:basedOn w:val="Normal"/>
    <w:link w:val="BodyText3Char"/>
    <w:uiPriority w:val="99"/>
    <w:semiHidden/>
    <w:rsid w:val="00407579"/>
    <w:pPr>
      <w:spacing w:after="120"/>
    </w:pPr>
    <w:rPr>
      <w:sz w:val="16"/>
      <w:szCs w:val="16"/>
    </w:rPr>
  </w:style>
  <w:style w:type="character" w:customStyle="1" w:styleId="BodyText3Char">
    <w:name w:val="Body Text 3 Char"/>
    <w:basedOn w:val="DefaultParagraphFont"/>
    <w:link w:val="BodyText3"/>
    <w:uiPriority w:val="99"/>
    <w:semiHidden/>
    <w:rsid w:val="00407579"/>
    <w:rPr>
      <w:rFonts w:ascii="Open Sans Light" w:eastAsiaTheme="minorHAnsi" w:hAnsi="Open Sans Light" w:cstheme="minorBidi"/>
      <w:sz w:val="16"/>
      <w:szCs w:val="16"/>
      <w:lang w:eastAsia="en-US"/>
    </w:rPr>
  </w:style>
  <w:style w:type="paragraph" w:styleId="BodyTextFirstIndent">
    <w:name w:val="Body Text First Indent"/>
    <w:basedOn w:val="BodyText"/>
    <w:link w:val="BodyTextFirstIndentChar"/>
    <w:uiPriority w:val="99"/>
    <w:semiHidden/>
    <w:rsid w:val="00407579"/>
    <w:pPr>
      <w:tabs>
        <w:tab w:val="clear" w:pos="340"/>
        <w:tab w:val="clear" w:pos="680"/>
      </w:tabs>
      <w:spacing w:before="0" w:after="160" w:line="259" w:lineRule="auto"/>
      <w:ind w:firstLine="360"/>
    </w:pPr>
    <w:rPr>
      <w:rFonts w:eastAsiaTheme="minorHAnsi" w:cstheme="minorBidi"/>
      <w:szCs w:val="22"/>
    </w:rPr>
  </w:style>
  <w:style w:type="character" w:customStyle="1" w:styleId="BodyTextFirstIndentChar">
    <w:name w:val="Body Text First Indent Char"/>
    <w:basedOn w:val="BodyTextChar"/>
    <w:link w:val="BodyTextFirstIndent"/>
    <w:uiPriority w:val="99"/>
    <w:semiHidden/>
    <w:rsid w:val="00407579"/>
    <w:rPr>
      <w:rFonts w:ascii="Open Sans Light" w:eastAsiaTheme="minorHAnsi" w:hAnsi="Open Sans Light" w:cstheme="minorBidi"/>
      <w:sz w:val="24"/>
      <w:szCs w:val="22"/>
      <w:lang w:eastAsia="en-US"/>
    </w:rPr>
  </w:style>
  <w:style w:type="paragraph" w:styleId="BodyTextFirstIndent2">
    <w:name w:val="Body Text First Indent 2"/>
    <w:basedOn w:val="BodyTextIndent"/>
    <w:link w:val="BodyTextFirstIndent2Char"/>
    <w:uiPriority w:val="99"/>
    <w:semiHidden/>
    <w:rsid w:val="0040757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407579"/>
    <w:rPr>
      <w:rFonts w:ascii="Open Sans Light" w:eastAsiaTheme="minorHAnsi" w:hAnsi="Open Sans Light" w:cstheme="minorBidi"/>
      <w:sz w:val="24"/>
      <w:szCs w:val="22"/>
      <w:lang w:eastAsia="en-US"/>
    </w:rPr>
  </w:style>
  <w:style w:type="paragraph" w:styleId="ListParagraph">
    <w:name w:val="List Paragraph"/>
    <w:basedOn w:val="Normal"/>
    <w:uiPriority w:val="34"/>
    <w:qFormat/>
    <w:rsid w:val="00407579"/>
    <w:pPr>
      <w:ind w:left="720"/>
      <w:contextualSpacing/>
    </w:pPr>
  </w:style>
  <w:style w:type="paragraph" w:customStyle="1" w:styleId="Heading2UnitnounderlinenoTOC">
    <w:name w:val="Heading 2 Unit no underline no TOC"/>
    <w:basedOn w:val="Heading2B"/>
    <w:qFormat/>
    <w:rsid w:val="00625D72"/>
    <w:pPr>
      <w:keepNext w:val="0"/>
    </w:pPr>
  </w:style>
  <w:style w:type="paragraph" w:customStyle="1" w:styleId="Tabletextsubbullet2">
    <w:name w:val="Table text sub bullet 2"/>
    <w:basedOn w:val="Tabletextsubbullet"/>
    <w:qFormat/>
    <w:rsid w:val="00954F7D"/>
    <w:pPr>
      <w:numPr>
        <w:numId w:val="56"/>
      </w:numPr>
      <w:tabs>
        <w:tab w:val="clear" w:pos="340"/>
        <w:tab w:val="num" w:pos="360"/>
      </w:tabs>
      <w:ind w:left="1020" w:hanging="340"/>
    </w:pPr>
  </w:style>
  <w:style w:type="paragraph" w:customStyle="1" w:styleId="paragraph">
    <w:name w:val="paragraph"/>
    <w:basedOn w:val="Normal"/>
    <w:rsid w:val="00406744"/>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normaltextrun">
    <w:name w:val="normaltextrun"/>
    <w:basedOn w:val="DefaultParagraphFont"/>
    <w:rsid w:val="00406744"/>
  </w:style>
  <w:style w:type="character" w:customStyle="1" w:styleId="eop">
    <w:name w:val="eop"/>
    <w:basedOn w:val="DefaultParagraphFont"/>
    <w:rsid w:val="00406744"/>
  </w:style>
  <w:style w:type="paragraph" w:customStyle="1" w:styleId="Text">
    <w:name w:val="Text"/>
    <w:basedOn w:val="Tabletext"/>
    <w:qFormat/>
    <w:rsid w:val="0092711A"/>
    <w:pPr>
      <w:tabs>
        <w:tab w:val="clear" w:pos="284"/>
      </w:tabs>
      <w:spacing w:before="80" w:line="240" w:lineRule="auto"/>
      <w:ind w:right="851"/>
    </w:pPr>
    <w:rPr>
      <w:rFonts w:ascii="Open Sans" w:eastAsia="Times New Roman" w:hAnsi="Open Sans" w:cs="Times New Roman"/>
      <w:sz w:val="18"/>
      <w:szCs w:val="20"/>
      <w:lang w:eastAsia="en-US"/>
    </w:rPr>
  </w:style>
  <w:style w:type="numbering" w:customStyle="1" w:styleId="NoList1">
    <w:name w:val="No List1"/>
    <w:next w:val="NoList"/>
    <w:uiPriority w:val="99"/>
    <w:semiHidden/>
    <w:unhideWhenUsed/>
    <w:rsid w:val="00210DFF"/>
  </w:style>
  <w:style w:type="paragraph" w:customStyle="1" w:styleId="Unittitle">
    <w:name w:val="Unit title"/>
    <w:next w:val="Text"/>
    <w:qFormat/>
    <w:rsid w:val="00210DFF"/>
    <w:pPr>
      <w:pBdr>
        <w:bottom w:val="single" w:sz="8" w:space="2" w:color="BB6DA1"/>
      </w:pBdr>
      <w:spacing w:before="120" w:after="240"/>
    </w:pPr>
    <w:rPr>
      <w:rFonts w:ascii="Verdana" w:hAnsi="Verdana"/>
      <w:b/>
      <w:sz w:val="32"/>
      <w:szCs w:val="24"/>
      <w:lang w:eastAsia="en-US"/>
    </w:rPr>
  </w:style>
  <w:style w:type="paragraph" w:customStyle="1" w:styleId="Introduction">
    <w:name w:val="Introduction"/>
    <w:next w:val="Text"/>
    <w:qFormat/>
    <w:rsid w:val="00210DFF"/>
    <w:pPr>
      <w:spacing w:before="120" w:after="440" w:line="440" w:lineRule="atLeast"/>
    </w:pPr>
    <w:rPr>
      <w:rFonts w:ascii="Verdana" w:hAnsi="Verdana"/>
      <w:b/>
      <w:sz w:val="28"/>
      <w:szCs w:val="36"/>
      <w:lang w:eastAsia="en-US"/>
    </w:rPr>
  </w:style>
  <w:style w:type="paragraph" w:customStyle="1" w:styleId="Bhead">
    <w:name w:val="B head"/>
    <w:next w:val="Text"/>
    <w:qFormat/>
    <w:rsid w:val="00210DFF"/>
    <w:pPr>
      <w:spacing w:before="360" w:after="120"/>
      <w:ind w:right="851"/>
    </w:pPr>
    <w:rPr>
      <w:rFonts w:ascii="Verdana" w:eastAsia="Batang" w:hAnsi="Verdana"/>
      <w:b/>
      <w:sz w:val="22"/>
      <w:lang w:eastAsia="en-US"/>
    </w:rPr>
  </w:style>
  <w:style w:type="paragraph" w:customStyle="1" w:styleId="Textbullets">
    <w:name w:val="Text bullets"/>
    <w:qFormat/>
    <w:rsid w:val="00210DFF"/>
    <w:pPr>
      <w:tabs>
        <w:tab w:val="num" w:pos="357"/>
        <w:tab w:val="left" w:pos="397"/>
      </w:tabs>
      <w:spacing w:before="80" w:after="60" w:line="260" w:lineRule="atLeast"/>
      <w:ind w:left="357" w:right="851" w:hanging="357"/>
    </w:pPr>
    <w:rPr>
      <w:rFonts w:ascii="Verdana" w:hAnsi="Verdana"/>
      <w:lang w:eastAsia="en-US"/>
    </w:rPr>
  </w:style>
  <w:style w:type="paragraph" w:customStyle="1" w:styleId="Ahead">
    <w:name w:val="A head"/>
    <w:next w:val="Text"/>
    <w:qFormat/>
    <w:rsid w:val="00210DFF"/>
    <w:pPr>
      <w:tabs>
        <w:tab w:val="left" w:pos="480"/>
      </w:tabs>
      <w:spacing w:before="360" w:after="120" w:line="320" w:lineRule="atLeast"/>
      <w:ind w:right="851"/>
    </w:pPr>
    <w:rPr>
      <w:rFonts w:ascii="Verdana" w:hAnsi="Verdana"/>
      <w:b/>
      <w:sz w:val="26"/>
      <w:szCs w:val="28"/>
      <w:lang w:eastAsia="en-US"/>
    </w:rPr>
  </w:style>
  <w:style w:type="paragraph" w:customStyle="1" w:styleId="A1head">
    <w:name w:val="A1 head"/>
    <w:basedOn w:val="Ahead"/>
    <w:next w:val="Text"/>
    <w:qFormat/>
    <w:rsid w:val="00210DFF"/>
  </w:style>
  <w:style w:type="paragraph" w:customStyle="1" w:styleId="Sectionheading">
    <w:name w:val="Section heading"/>
    <w:next w:val="Text"/>
    <w:qFormat/>
    <w:rsid w:val="00210DFF"/>
    <w:pPr>
      <w:tabs>
        <w:tab w:val="left" w:pos="480"/>
      </w:tabs>
      <w:spacing w:after="360" w:line="440" w:lineRule="atLeast"/>
      <w:ind w:left="480" w:hanging="480"/>
    </w:pPr>
    <w:rPr>
      <w:rFonts w:ascii="Verdana Bold" w:hAnsi="Verdana Bold"/>
      <w:b/>
      <w:caps/>
      <w:sz w:val="36"/>
      <w:lang w:eastAsia="en-US"/>
    </w:rPr>
  </w:style>
  <w:style w:type="paragraph" w:customStyle="1" w:styleId="Gettingstarted">
    <w:name w:val="Getting started"/>
    <w:next w:val="Text"/>
    <w:qFormat/>
    <w:rsid w:val="00210DFF"/>
    <w:pPr>
      <w:spacing w:before="120" w:after="120"/>
      <w:ind w:right="851"/>
    </w:pPr>
    <w:rPr>
      <w:rFonts w:ascii="Verdana" w:hAnsi="Verdana"/>
      <w:b/>
      <w:lang w:eastAsia="en-US"/>
    </w:rPr>
  </w:style>
  <w:style w:type="paragraph" w:customStyle="1" w:styleId="Tablehead">
    <w:name w:val="Table head"/>
    <w:basedOn w:val="Tablesub-head"/>
    <w:next w:val="Tabletext"/>
    <w:qFormat/>
    <w:rsid w:val="00210DFF"/>
    <w:rPr>
      <w:sz w:val="22"/>
      <w:szCs w:val="22"/>
    </w:rPr>
  </w:style>
  <w:style w:type="numbering" w:customStyle="1" w:styleId="Listnum1">
    <w:name w:val="List num1"/>
    <w:basedOn w:val="NoList"/>
    <w:rsid w:val="00210DFF"/>
  </w:style>
  <w:style w:type="paragraph" w:customStyle="1" w:styleId="HeaderEven">
    <w:name w:val="HeaderEven"/>
    <w:basedOn w:val="Header"/>
    <w:rsid w:val="00210DFF"/>
    <w:pPr>
      <w:suppressAutoHyphens w:val="0"/>
      <w:autoSpaceDN/>
      <w:spacing w:line="240" w:lineRule="atLeast"/>
      <w:textAlignment w:val="auto"/>
    </w:pPr>
    <w:rPr>
      <w:rFonts w:ascii="Verdana" w:hAnsi="Verdana"/>
      <w:b/>
      <w:smallCaps/>
      <w:sz w:val="16"/>
      <w:szCs w:val="16"/>
      <w:lang w:eastAsia="en-US"/>
    </w:rPr>
  </w:style>
  <w:style w:type="paragraph" w:customStyle="1" w:styleId="Texthead">
    <w:name w:val="Text head"/>
    <w:basedOn w:val="Text"/>
    <w:qFormat/>
    <w:rsid w:val="00210DFF"/>
    <w:pPr>
      <w:spacing w:before="180"/>
    </w:pPr>
    <w:rPr>
      <w:b/>
    </w:rPr>
  </w:style>
  <w:style w:type="paragraph" w:customStyle="1" w:styleId="Uniticon">
    <w:name w:val="Unit icon"/>
    <w:basedOn w:val="Units"/>
    <w:next w:val="Text"/>
    <w:qFormat/>
    <w:rsid w:val="00210DFF"/>
    <w:pPr>
      <w:spacing w:before="0" w:after="0"/>
      <w:ind w:right="-851"/>
    </w:pPr>
    <w:rPr>
      <w:sz w:val="22"/>
      <w:szCs w:val="22"/>
    </w:rPr>
  </w:style>
  <w:style w:type="paragraph" w:customStyle="1" w:styleId="Frontcoverinfo">
    <w:name w:val="Frontcover info"/>
    <w:next w:val="Text"/>
    <w:rsid w:val="00210DFF"/>
    <w:pPr>
      <w:spacing w:after="120" w:line="400" w:lineRule="atLeast"/>
    </w:pPr>
    <w:rPr>
      <w:rFonts w:ascii="Verdana" w:hAnsi="Verdana"/>
      <w:sz w:val="28"/>
      <w:szCs w:val="36"/>
      <w:lang w:eastAsia="en-US"/>
    </w:rPr>
  </w:style>
  <w:style w:type="paragraph" w:customStyle="1" w:styleId="Tabletextnumberedlist">
    <w:name w:val="Table text numbered list"/>
    <w:qFormat/>
    <w:rsid w:val="00210DFF"/>
    <w:pPr>
      <w:tabs>
        <w:tab w:val="num" w:pos="340"/>
      </w:tabs>
      <w:spacing w:before="60" w:after="60" w:line="240" w:lineRule="atLeast"/>
      <w:ind w:left="340" w:hanging="340"/>
    </w:pPr>
    <w:rPr>
      <w:rFonts w:ascii="Verdana" w:hAnsi="Verdana" w:cs="Arial"/>
      <w:szCs w:val="24"/>
      <w:lang w:eastAsia="en-US"/>
    </w:rPr>
  </w:style>
  <w:style w:type="numbering" w:customStyle="1" w:styleId="Listtable1">
    <w:name w:val="List table1"/>
    <w:basedOn w:val="NoList"/>
    <w:rsid w:val="00210DFF"/>
  </w:style>
  <w:style w:type="table" w:customStyle="1" w:styleId="TableGrid2">
    <w:name w:val="Table Grid2"/>
    <w:basedOn w:val="TableNormal"/>
    <w:next w:val="TableGrid"/>
    <w:uiPriority w:val="59"/>
    <w:rsid w:val="00210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s">
    <w:name w:val="Units"/>
    <w:next w:val="Uniticon"/>
    <w:qFormat/>
    <w:rsid w:val="00210DFF"/>
    <w:pPr>
      <w:spacing w:before="2000" w:after="100"/>
      <w:ind w:right="400"/>
      <w:jc w:val="right"/>
    </w:pPr>
    <w:rPr>
      <w:rFonts w:ascii="Verdana" w:hAnsi="Verdana"/>
      <w:b/>
      <w:sz w:val="96"/>
      <w:szCs w:val="72"/>
      <w:lang w:eastAsia="en-US"/>
    </w:rPr>
  </w:style>
  <w:style w:type="paragraph" w:customStyle="1" w:styleId="Tablesub-head">
    <w:name w:val="Table sub-head"/>
    <w:next w:val="Tabletext"/>
    <w:qFormat/>
    <w:rsid w:val="00210DFF"/>
    <w:pPr>
      <w:spacing w:before="80" w:after="80"/>
    </w:pPr>
    <w:rPr>
      <w:rFonts w:ascii="Open Sans" w:hAnsi="Open Sans" w:cs="Arial"/>
      <w:b/>
      <w:szCs w:val="24"/>
      <w:lang w:eastAsia="en-US"/>
    </w:rPr>
  </w:style>
  <w:style w:type="paragraph" w:customStyle="1" w:styleId="Textsubbullet">
    <w:name w:val="Text sub bullet"/>
    <w:qFormat/>
    <w:rsid w:val="00210DFF"/>
    <w:pPr>
      <w:tabs>
        <w:tab w:val="left" w:pos="794"/>
      </w:tabs>
      <w:spacing w:before="80" w:after="60" w:line="260" w:lineRule="exact"/>
      <w:ind w:left="794" w:right="851" w:hanging="397"/>
    </w:pPr>
    <w:rPr>
      <w:rFonts w:ascii="Verdana" w:hAnsi="Verdana"/>
      <w:lang w:eastAsia="en-GB"/>
    </w:rPr>
  </w:style>
  <w:style w:type="character" w:customStyle="1" w:styleId="ui-provider">
    <w:name w:val="ui-provider"/>
    <w:basedOn w:val="DefaultParagraphFont"/>
    <w:rsid w:val="00210DFF"/>
  </w:style>
  <w:style w:type="paragraph" w:customStyle="1" w:styleId="TableParagraph">
    <w:name w:val="Table Paragraph"/>
    <w:basedOn w:val="Normal"/>
    <w:uiPriority w:val="1"/>
    <w:qFormat/>
    <w:rsid w:val="00210DFF"/>
    <w:pPr>
      <w:widowControl w:val="0"/>
      <w:autoSpaceDE w:val="0"/>
      <w:autoSpaceDN w:val="0"/>
      <w:spacing w:after="0" w:line="240" w:lineRule="auto"/>
    </w:pPr>
    <w:rPr>
      <w:rFonts w:ascii="Verdana" w:eastAsia="Verdana" w:hAnsi="Verdana" w:cs="Verdana"/>
      <w:sz w:val="22"/>
      <w:lang w:eastAsia="en-GB" w:bidi="en-GB"/>
    </w:rPr>
  </w:style>
  <w:style w:type="paragraph" w:customStyle="1" w:styleId="Heading2noTOC">
    <w:name w:val="Heading 2 no TOC"/>
    <w:basedOn w:val="Heading2"/>
    <w:rsid w:val="00210DFF"/>
    <w:pPr>
      <w:keepNext w:val="0"/>
      <w:pBdr>
        <w:bottom w:val="none" w:sz="0" w:space="0" w:color="auto"/>
      </w:pBdr>
    </w:pPr>
  </w:style>
  <w:style w:type="numbering" w:customStyle="1" w:styleId="NoList2">
    <w:name w:val="No List2"/>
    <w:next w:val="NoList"/>
    <w:uiPriority w:val="99"/>
    <w:semiHidden/>
    <w:unhideWhenUsed/>
    <w:rsid w:val="000C108B"/>
  </w:style>
  <w:style w:type="numbering" w:customStyle="1" w:styleId="Listnum2">
    <w:name w:val="List num2"/>
    <w:basedOn w:val="NoList"/>
    <w:rsid w:val="000C108B"/>
    <w:pPr>
      <w:numPr>
        <w:numId w:val="42"/>
      </w:numPr>
    </w:pPr>
  </w:style>
  <w:style w:type="numbering" w:customStyle="1" w:styleId="Listtable2">
    <w:name w:val="List table2"/>
    <w:basedOn w:val="NoList"/>
    <w:rsid w:val="000C108B"/>
    <w:pPr>
      <w:numPr>
        <w:numId w:val="44"/>
      </w:numPr>
    </w:pPr>
  </w:style>
  <w:style w:type="table" w:customStyle="1" w:styleId="TableGrid3">
    <w:name w:val="Table Grid3"/>
    <w:basedOn w:val="TableNormal"/>
    <w:next w:val="TableGrid"/>
    <w:uiPriority w:val="59"/>
    <w:rsid w:val="000C1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425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845">
      <w:bodyDiv w:val="1"/>
      <w:marLeft w:val="0"/>
      <w:marRight w:val="0"/>
      <w:marTop w:val="0"/>
      <w:marBottom w:val="0"/>
      <w:divBdr>
        <w:top w:val="none" w:sz="0" w:space="0" w:color="auto"/>
        <w:left w:val="none" w:sz="0" w:space="0" w:color="auto"/>
        <w:bottom w:val="none" w:sz="0" w:space="0" w:color="auto"/>
        <w:right w:val="none" w:sz="0" w:space="0" w:color="auto"/>
      </w:divBdr>
      <w:divsChild>
        <w:div w:id="460610218">
          <w:marLeft w:val="0"/>
          <w:marRight w:val="0"/>
          <w:marTop w:val="0"/>
          <w:marBottom w:val="0"/>
          <w:divBdr>
            <w:top w:val="none" w:sz="0" w:space="0" w:color="auto"/>
            <w:left w:val="none" w:sz="0" w:space="0" w:color="auto"/>
            <w:bottom w:val="none" w:sz="0" w:space="0" w:color="auto"/>
            <w:right w:val="none" w:sz="0" w:space="0" w:color="auto"/>
          </w:divBdr>
          <w:divsChild>
            <w:div w:id="51782661">
              <w:marLeft w:val="0"/>
              <w:marRight w:val="0"/>
              <w:marTop w:val="0"/>
              <w:marBottom w:val="0"/>
              <w:divBdr>
                <w:top w:val="none" w:sz="0" w:space="0" w:color="auto"/>
                <w:left w:val="none" w:sz="0" w:space="0" w:color="auto"/>
                <w:bottom w:val="none" w:sz="0" w:space="0" w:color="auto"/>
                <w:right w:val="none" w:sz="0" w:space="0" w:color="auto"/>
              </w:divBdr>
            </w:div>
            <w:div w:id="63067303">
              <w:marLeft w:val="0"/>
              <w:marRight w:val="0"/>
              <w:marTop w:val="0"/>
              <w:marBottom w:val="0"/>
              <w:divBdr>
                <w:top w:val="none" w:sz="0" w:space="0" w:color="auto"/>
                <w:left w:val="none" w:sz="0" w:space="0" w:color="auto"/>
                <w:bottom w:val="none" w:sz="0" w:space="0" w:color="auto"/>
                <w:right w:val="none" w:sz="0" w:space="0" w:color="auto"/>
              </w:divBdr>
            </w:div>
            <w:div w:id="113644499">
              <w:marLeft w:val="0"/>
              <w:marRight w:val="0"/>
              <w:marTop w:val="0"/>
              <w:marBottom w:val="0"/>
              <w:divBdr>
                <w:top w:val="none" w:sz="0" w:space="0" w:color="auto"/>
                <w:left w:val="none" w:sz="0" w:space="0" w:color="auto"/>
                <w:bottom w:val="none" w:sz="0" w:space="0" w:color="auto"/>
                <w:right w:val="none" w:sz="0" w:space="0" w:color="auto"/>
              </w:divBdr>
            </w:div>
            <w:div w:id="161092716">
              <w:marLeft w:val="0"/>
              <w:marRight w:val="0"/>
              <w:marTop w:val="0"/>
              <w:marBottom w:val="0"/>
              <w:divBdr>
                <w:top w:val="none" w:sz="0" w:space="0" w:color="auto"/>
                <w:left w:val="none" w:sz="0" w:space="0" w:color="auto"/>
                <w:bottom w:val="none" w:sz="0" w:space="0" w:color="auto"/>
                <w:right w:val="none" w:sz="0" w:space="0" w:color="auto"/>
              </w:divBdr>
            </w:div>
            <w:div w:id="176890026">
              <w:marLeft w:val="0"/>
              <w:marRight w:val="0"/>
              <w:marTop w:val="0"/>
              <w:marBottom w:val="0"/>
              <w:divBdr>
                <w:top w:val="none" w:sz="0" w:space="0" w:color="auto"/>
                <w:left w:val="none" w:sz="0" w:space="0" w:color="auto"/>
                <w:bottom w:val="none" w:sz="0" w:space="0" w:color="auto"/>
                <w:right w:val="none" w:sz="0" w:space="0" w:color="auto"/>
              </w:divBdr>
            </w:div>
            <w:div w:id="183832572">
              <w:marLeft w:val="0"/>
              <w:marRight w:val="0"/>
              <w:marTop w:val="0"/>
              <w:marBottom w:val="0"/>
              <w:divBdr>
                <w:top w:val="none" w:sz="0" w:space="0" w:color="auto"/>
                <w:left w:val="none" w:sz="0" w:space="0" w:color="auto"/>
                <w:bottom w:val="none" w:sz="0" w:space="0" w:color="auto"/>
                <w:right w:val="none" w:sz="0" w:space="0" w:color="auto"/>
              </w:divBdr>
            </w:div>
            <w:div w:id="195629497">
              <w:marLeft w:val="0"/>
              <w:marRight w:val="0"/>
              <w:marTop w:val="0"/>
              <w:marBottom w:val="0"/>
              <w:divBdr>
                <w:top w:val="none" w:sz="0" w:space="0" w:color="auto"/>
                <w:left w:val="none" w:sz="0" w:space="0" w:color="auto"/>
                <w:bottom w:val="none" w:sz="0" w:space="0" w:color="auto"/>
                <w:right w:val="none" w:sz="0" w:space="0" w:color="auto"/>
              </w:divBdr>
            </w:div>
            <w:div w:id="204634936">
              <w:marLeft w:val="0"/>
              <w:marRight w:val="0"/>
              <w:marTop w:val="0"/>
              <w:marBottom w:val="0"/>
              <w:divBdr>
                <w:top w:val="none" w:sz="0" w:space="0" w:color="auto"/>
                <w:left w:val="none" w:sz="0" w:space="0" w:color="auto"/>
                <w:bottom w:val="none" w:sz="0" w:space="0" w:color="auto"/>
                <w:right w:val="none" w:sz="0" w:space="0" w:color="auto"/>
              </w:divBdr>
            </w:div>
            <w:div w:id="268970479">
              <w:marLeft w:val="0"/>
              <w:marRight w:val="0"/>
              <w:marTop w:val="0"/>
              <w:marBottom w:val="0"/>
              <w:divBdr>
                <w:top w:val="none" w:sz="0" w:space="0" w:color="auto"/>
                <w:left w:val="none" w:sz="0" w:space="0" w:color="auto"/>
                <w:bottom w:val="none" w:sz="0" w:space="0" w:color="auto"/>
                <w:right w:val="none" w:sz="0" w:space="0" w:color="auto"/>
              </w:divBdr>
            </w:div>
            <w:div w:id="327172365">
              <w:marLeft w:val="0"/>
              <w:marRight w:val="0"/>
              <w:marTop w:val="0"/>
              <w:marBottom w:val="0"/>
              <w:divBdr>
                <w:top w:val="none" w:sz="0" w:space="0" w:color="auto"/>
                <w:left w:val="none" w:sz="0" w:space="0" w:color="auto"/>
                <w:bottom w:val="none" w:sz="0" w:space="0" w:color="auto"/>
                <w:right w:val="none" w:sz="0" w:space="0" w:color="auto"/>
              </w:divBdr>
            </w:div>
            <w:div w:id="327633528">
              <w:marLeft w:val="0"/>
              <w:marRight w:val="0"/>
              <w:marTop w:val="0"/>
              <w:marBottom w:val="0"/>
              <w:divBdr>
                <w:top w:val="none" w:sz="0" w:space="0" w:color="auto"/>
                <w:left w:val="none" w:sz="0" w:space="0" w:color="auto"/>
                <w:bottom w:val="none" w:sz="0" w:space="0" w:color="auto"/>
                <w:right w:val="none" w:sz="0" w:space="0" w:color="auto"/>
              </w:divBdr>
            </w:div>
            <w:div w:id="369960795">
              <w:marLeft w:val="0"/>
              <w:marRight w:val="0"/>
              <w:marTop w:val="0"/>
              <w:marBottom w:val="0"/>
              <w:divBdr>
                <w:top w:val="none" w:sz="0" w:space="0" w:color="auto"/>
                <w:left w:val="none" w:sz="0" w:space="0" w:color="auto"/>
                <w:bottom w:val="none" w:sz="0" w:space="0" w:color="auto"/>
                <w:right w:val="none" w:sz="0" w:space="0" w:color="auto"/>
              </w:divBdr>
            </w:div>
            <w:div w:id="398945946">
              <w:marLeft w:val="0"/>
              <w:marRight w:val="0"/>
              <w:marTop w:val="0"/>
              <w:marBottom w:val="0"/>
              <w:divBdr>
                <w:top w:val="none" w:sz="0" w:space="0" w:color="auto"/>
                <w:left w:val="none" w:sz="0" w:space="0" w:color="auto"/>
                <w:bottom w:val="none" w:sz="0" w:space="0" w:color="auto"/>
                <w:right w:val="none" w:sz="0" w:space="0" w:color="auto"/>
              </w:divBdr>
            </w:div>
            <w:div w:id="409934637">
              <w:marLeft w:val="0"/>
              <w:marRight w:val="0"/>
              <w:marTop w:val="0"/>
              <w:marBottom w:val="0"/>
              <w:divBdr>
                <w:top w:val="none" w:sz="0" w:space="0" w:color="auto"/>
                <w:left w:val="none" w:sz="0" w:space="0" w:color="auto"/>
                <w:bottom w:val="none" w:sz="0" w:space="0" w:color="auto"/>
                <w:right w:val="none" w:sz="0" w:space="0" w:color="auto"/>
              </w:divBdr>
            </w:div>
            <w:div w:id="450631248">
              <w:marLeft w:val="0"/>
              <w:marRight w:val="0"/>
              <w:marTop w:val="0"/>
              <w:marBottom w:val="0"/>
              <w:divBdr>
                <w:top w:val="none" w:sz="0" w:space="0" w:color="auto"/>
                <w:left w:val="none" w:sz="0" w:space="0" w:color="auto"/>
                <w:bottom w:val="none" w:sz="0" w:space="0" w:color="auto"/>
                <w:right w:val="none" w:sz="0" w:space="0" w:color="auto"/>
              </w:divBdr>
            </w:div>
            <w:div w:id="502404332">
              <w:marLeft w:val="0"/>
              <w:marRight w:val="0"/>
              <w:marTop w:val="0"/>
              <w:marBottom w:val="0"/>
              <w:divBdr>
                <w:top w:val="none" w:sz="0" w:space="0" w:color="auto"/>
                <w:left w:val="none" w:sz="0" w:space="0" w:color="auto"/>
                <w:bottom w:val="none" w:sz="0" w:space="0" w:color="auto"/>
                <w:right w:val="none" w:sz="0" w:space="0" w:color="auto"/>
              </w:divBdr>
            </w:div>
            <w:div w:id="554125518">
              <w:marLeft w:val="0"/>
              <w:marRight w:val="0"/>
              <w:marTop w:val="0"/>
              <w:marBottom w:val="0"/>
              <w:divBdr>
                <w:top w:val="none" w:sz="0" w:space="0" w:color="auto"/>
                <w:left w:val="none" w:sz="0" w:space="0" w:color="auto"/>
                <w:bottom w:val="none" w:sz="0" w:space="0" w:color="auto"/>
                <w:right w:val="none" w:sz="0" w:space="0" w:color="auto"/>
              </w:divBdr>
            </w:div>
            <w:div w:id="560561527">
              <w:marLeft w:val="0"/>
              <w:marRight w:val="0"/>
              <w:marTop w:val="0"/>
              <w:marBottom w:val="0"/>
              <w:divBdr>
                <w:top w:val="none" w:sz="0" w:space="0" w:color="auto"/>
                <w:left w:val="none" w:sz="0" w:space="0" w:color="auto"/>
                <w:bottom w:val="none" w:sz="0" w:space="0" w:color="auto"/>
                <w:right w:val="none" w:sz="0" w:space="0" w:color="auto"/>
              </w:divBdr>
            </w:div>
            <w:div w:id="641933142">
              <w:marLeft w:val="0"/>
              <w:marRight w:val="0"/>
              <w:marTop w:val="0"/>
              <w:marBottom w:val="0"/>
              <w:divBdr>
                <w:top w:val="none" w:sz="0" w:space="0" w:color="auto"/>
                <w:left w:val="none" w:sz="0" w:space="0" w:color="auto"/>
                <w:bottom w:val="none" w:sz="0" w:space="0" w:color="auto"/>
                <w:right w:val="none" w:sz="0" w:space="0" w:color="auto"/>
              </w:divBdr>
            </w:div>
            <w:div w:id="702901335">
              <w:marLeft w:val="0"/>
              <w:marRight w:val="0"/>
              <w:marTop w:val="0"/>
              <w:marBottom w:val="0"/>
              <w:divBdr>
                <w:top w:val="none" w:sz="0" w:space="0" w:color="auto"/>
                <w:left w:val="none" w:sz="0" w:space="0" w:color="auto"/>
                <w:bottom w:val="none" w:sz="0" w:space="0" w:color="auto"/>
                <w:right w:val="none" w:sz="0" w:space="0" w:color="auto"/>
              </w:divBdr>
            </w:div>
            <w:div w:id="715007121">
              <w:marLeft w:val="0"/>
              <w:marRight w:val="0"/>
              <w:marTop w:val="0"/>
              <w:marBottom w:val="0"/>
              <w:divBdr>
                <w:top w:val="none" w:sz="0" w:space="0" w:color="auto"/>
                <w:left w:val="none" w:sz="0" w:space="0" w:color="auto"/>
                <w:bottom w:val="none" w:sz="0" w:space="0" w:color="auto"/>
                <w:right w:val="none" w:sz="0" w:space="0" w:color="auto"/>
              </w:divBdr>
            </w:div>
            <w:div w:id="720133832">
              <w:marLeft w:val="0"/>
              <w:marRight w:val="0"/>
              <w:marTop w:val="0"/>
              <w:marBottom w:val="0"/>
              <w:divBdr>
                <w:top w:val="none" w:sz="0" w:space="0" w:color="auto"/>
                <w:left w:val="none" w:sz="0" w:space="0" w:color="auto"/>
                <w:bottom w:val="none" w:sz="0" w:space="0" w:color="auto"/>
                <w:right w:val="none" w:sz="0" w:space="0" w:color="auto"/>
              </w:divBdr>
            </w:div>
            <w:div w:id="750346807">
              <w:marLeft w:val="0"/>
              <w:marRight w:val="0"/>
              <w:marTop w:val="0"/>
              <w:marBottom w:val="0"/>
              <w:divBdr>
                <w:top w:val="none" w:sz="0" w:space="0" w:color="auto"/>
                <w:left w:val="none" w:sz="0" w:space="0" w:color="auto"/>
                <w:bottom w:val="none" w:sz="0" w:space="0" w:color="auto"/>
                <w:right w:val="none" w:sz="0" w:space="0" w:color="auto"/>
              </w:divBdr>
            </w:div>
            <w:div w:id="798650038">
              <w:marLeft w:val="0"/>
              <w:marRight w:val="0"/>
              <w:marTop w:val="0"/>
              <w:marBottom w:val="0"/>
              <w:divBdr>
                <w:top w:val="none" w:sz="0" w:space="0" w:color="auto"/>
                <w:left w:val="none" w:sz="0" w:space="0" w:color="auto"/>
                <w:bottom w:val="none" w:sz="0" w:space="0" w:color="auto"/>
                <w:right w:val="none" w:sz="0" w:space="0" w:color="auto"/>
              </w:divBdr>
            </w:div>
            <w:div w:id="802844887">
              <w:marLeft w:val="0"/>
              <w:marRight w:val="0"/>
              <w:marTop w:val="0"/>
              <w:marBottom w:val="0"/>
              <w:divBdr>
                <w:top w:val="none" w:sz="0" w:space="0" w:color="auto"/>
                <w:left w:val="none" w:sz="0" w:space="0" w:color="auto"/>
                <w:bottom w:val="none" w:sz="0" w:space="0" w:color="auto"/>
                <w:right w:val="none" w:sz="0" w:space="0" w:color="auto"/>
              </w:divBdr>
            </w:div>
            <w:div w:id="835343710">
              <w:marLeft w:val="0"/>
              <w:marRight w:val="0"/>
              <w:marTop w:val="0"/>
              <w:marBottom w:val="0"/>
              <w:divBdr>
                <w:top w:val="none" w:sz="0" w:space="0" w:color="auto"/>
                <w:left w:val="none" w:sz="0" w:space="0" w:color="auto"/>
                <w:bottom w:val="none" w:sz="0" w:space="0" w:color="auto"/>
                <w:right w:val="none" w:sz="0" w:space="0" w:color="auto"/>
              </w:divBdr>
            </w:div>
            <w:div w:id="924994544">
              <w:marLeft w:val="0"/>
              <w:marRight w:val="0"/>
              <w:marTop w:val="0"/>
              <w:marBottom w:val="0"/>
              <w:divBdr>
                <w:top w:val="none" w:sz="0" w:space="0" w:color="auto"/>
                <w:left w:val="none" w:sz="0" w:space="0" w:color="auto"/>
                <w:bottom w:val="none" w:sz="0" w:space="0" w:color="auto"/>
                <w:right w:val="none" w:sz="0" w:space="0" w:color="auto"/>
              </w:divBdr>
            </w:div>
            <w:div w:id="938560431">
              <w:marLeft w:val="0"/>
              <w:marRight w:val="0"/>
              <w:marTop w:val="0"/>
              <w:marBottom w:val="0"/>
              <w:divBdr>
                <w:top w:val="none" w:sz="0" w:space="0" w:color="auto"/>
                <w:left w:val="none" w:sz="0" w:space="0" w:color="auto"/>
                <w:bottom w:val="none" w:sz="0" w:space="0" w:color="auto"/>
                <w:right w:val="none" w:sz="0" w:space="0" w:color="auto"/>
              </w:divBdr>
            </w:div>
            <w:div w:id="995650804">
              <w:marLeft w:val="0"/>
              <w:marRight w:val="0"/>
              <w:marTop w:val="0"/>
              <w:marBottom w:val="0"/>
              <w:divBdr>
                <w:top w:val="none" w:sz="0" w:space="0" w:color="auto"/>
                <w:left w:val="none" w:sz="0" w:space="0" w:color="auto"/>
                <w:bottom w:val="none" w:sz="0" w:space="0" w:color="auto"/>
                <w:right w:val="none" w:sz="0" w:space="0" w:color="auto"/>
              </w:divBdr>
            </w:div>
            <w:div w:id="1028217191">
              <w:marLeft w:val="0"/>
              <w:marRight w:val="0"/>
              <w:marTop w:val="0"/>
              <w:marBottom w:val="0"/>
              <w:divBdr>
                <w:top w:val="none" w:sz="0" w:space="0" w:color="auto"/>
                <w:left w:val="none" w:sz="0" w:space="0" w:color="auto"/>
                <w:bottom w:val="none" w:sz="0" w:space="0" w:color="auto"/>
                <w:right w:val="none" w:sz="0" w:space="0" w:color="auto"/>
              </w:divBdr>
            </w:div>
            <w:div w:id="1090127895">
              <w:marLeft w:val="0"/>
              <w:marRight w:val="0"/>
              <w:marTop w:val="0"/>
              <w:marBottom w:val="0"/>
              <w:divBdr>
                <w:top w:val="none" w:sz="0" w:space="0" w:color="auto"/>
                <w:left w:val="none" w:sz="0" w:space="0" w:color="auto"/>
                <w:bottom w:val="none" w:sz="0" w:space="0" w:color="auto"/>
                <w:right w:val="none" w:sz="0" w:space="0" w:color="auto"/>
              </w:divBdr>
            </w:div>
            <w:div w:id="1129980248">
              <w:marLeft w:val="0"/>
              <w:marRight w:val="0"/>
              <w:marTop w:val="0"/>
              <w:marBottom w:val="0"/>
              <w:divBdr>
                <w:top w:val="none" w:sz="0" w:space="0" w:color="auto"/>
                <w:left w:val="none" w:sz="0" w:space="0" w:color="auto"/>
                <w:bottom w:val="none" w:sz="0" w:space="0" w:color="auto"/>
                <w:right w:val="none" w:sz="0" w:space="0" w:color="auto"/>
              </w:divBdr>
            </w:div>
            <w:div w:id="1147432421">
              <w:marLeft w:val="0"/>
              <w:marRight w:val="0"/>
              <w:marTop w:val="0"/>
              <w:marBottom w:val="0"/>
              <w:divBdr>
                <w:top w:val="none" w:sz="0" w:space="0" w:color="auto"/>
                <w:left w:val="none" w:sz="0" w:space="0" w:color="auto"/>
                <w:bottom w:val="none" w:sz="0" w:space="0" w:color="auto"/>
                <w:right w:val="none" w:sz="0" w:space="0" w:color="auto"/>
              </w:divBdr>
            </w:div>
            <w:div w:id="1174146822">
              <w:marLeft w:val="0"/>
              <w:marRight w:val="0"/>
              <w:marTop w:val="0"/>
              <w:marBottom w:val="0"/>
              <w:divBdr>
                <w:top w:val="none" w:sz="0" w:space="0" w:color="auto"/>
                <w:left w:val="none" w:sz="0" w:space="0" w:color="auto"/>
                <w:bottom w:val="none" w:sz="0" w:space="0" w:color="auto"/>
                <w:right w:val="none" w:sz="0" w:space="0" w:color="auto"/>
              </w:divBdr>
            </w:div>
            <w:div w:id="1235972426">
              <w:marLeft w:val="0"/>
              <w:marRight w:val="0"/>
              <w:marTop w:val="0"/>
              <w:marBottom w:val="0"/>
              <w:divBdr>
                <w:top w:val="none" w:sz="0" w:space="0" w:color="auto"/>
                <w:left w:val="none" w:sz="0" w:space="0" w:color="auto"/>
                <w:bottom w:val="none" w:sz="0" w:space="0" w:color="auto"/>
                <w:right w:val="none" w:sz="0" w:space="0" w:color="auto"/>
              </w:divBdr>
            </w:div>
            <w:div w:id="1280068814">
              <w:marLeft w:val="0"/>
              <w:marRight w:val="0"/>
              <w:marTop w:val="0"/>
              <w:marBottom w:val="0"/>
              <w:divBdr>
                <w:top w:val="none" w:sz="0" w:space="0" w:color="auto"/>
                <w:left w:val="none" w:sz="0" w:space="0" w:color="auto"/>
                <w:bottom w:val="none" w:sz="0" w:space="0" w:color="auto"/>
                <w:right w:val="none" w:sz="0" w:space="0" w:color="auto"/>
              </w:divBdr>
            </w:div>
            <w:div w:id="1290863177">
              <w:marLeft w:val="0"/>
              <w:marRight w:val="0"/>
              <w:marTop w:val="0"/>
              <w:marBottom w:val="0"/>
              <w:divBdr>
                <w:top w:val="none" w:sz="0" w:space="0" w:color="auto"/>
                <w:left w:val="none" w:sz="0" w:space="0" w:color="auto"/>
                <w:bottom w:val="none" w:sz="0" w:space="0" w:color="auto"/>
                <w:right w:val="none" w:sz="0" w:space="0" w:color="auto"/>
              </w:divBdr>
            </w:div>
            <w:div w:id="1323701990">
              <w:marLeft w:val="0"/>
              <w:marRight w:val="0"/>
              <w:marTop w:val="0"/>
              <w:marBottom w:val="0"/>
              <w:divBdr>
                <w:top w:val="none" w:sz="0" w:space="0" w:color="auto"/>
                <w:left w:val="none" w:sz="0" w:space="0" w:color="auto"/>
                <w:bottom w:val="none" w:sz="0" w:space="0" w:color="auto"/>
                <w:right w:val="none" w:sz="0" w:space="0" w:color="auto"/>
              </w:divBdr>
            </w:div>
            <w:div w:id="1325282638">
              <w:marLeft w:val="0"/>
              <w:marRight w:val="0"/>
              <w:marTop w:val="0"/>
              <w:marBottom w:val="0"/>
              <w:divBdr>
                <w:top w:val="none" w:sz="0" w:space="0" w:color="auto"/>
                <w:left w:val="none" w:sz="0" w:space="0" w:color="auto"/>
                <w:bottom w:val="none" w:sz="0" w:space="0" w:color="auto"/>
                <w:right w:val="none" w:sz="0" w:space="0" w:color="auto"/>
              </w:divBdr>
            </w:div>
            <w:div w:id="1433476270">
              <w:marLeft w:val="0"/>
              <w:marRight w:val="0"/>
              <w:marTop w:val="0"/>
              <w:marBottom w:val="0"/>
              <w:divBdr>
                <w:top w:val="none" w:sz="0" w:space="0" w:color="auto"/>
                <w:left w:val="none" w:sz="0" w:space="0" w:color="auto"/>
                <w:bottom w:val="none" w:sz="0" w:space="0" w:color="auto"/>
                <w:right w:val="none" w:sz="0" w:space="0" w:color="auto"/>
              </w:divBdr>
            </w:div>
            <w:div w:id="1458447767">
              <w:marLeft w:val="0"/>
              <w:marRight w:val="0"/>
              <w:marTop w:val="0"/>
              <w:marBottom w:val="0"/>
              <w:divBdr>
                <w:top w:val="none" w:sz="0" w:space="0" w:color="auto"/>
                <w:left w:val="none" w:sz="0" w:space="0" w:color="auto"/>
                <w:bottom w:val="none" w:sz="0" w:space="0" w:color="auto"/>
                <w:right w:val="none" w:sz="0" w:space="0" w:color="auto"/>
              </w:divBdr>
            </w:div>
            <w:div w:id="1511946161">
              <w:marLeft w:val="0"/>
              <w:marRight w:val="0"/>
              <w:marTop w:val="0"/>
              <w:marBottom w:val="0"/>
              <w:divBdr>
                <w:top w:val="none" w:sz="0" w:space="0" w:color="auto"/>
                <w:left w:val="none" w:sz="0" w:space="0" w:color="auto"/>
                <w:bottom w:val="none" w:sz="0" w:space="0" w:color="auto"/>
                <w:right w:val="none" w:sz="0" w:space="0" w:color="auto"/>
              </w:divBdr>
            </w:div>
            <w:div w:id="1519806981">
              <w:marLeft w:val="0"/>
              <w:marRight w:val="0"/>
              <w:marTop w:val="0"/>
              <w:marBottom w:val="0"/>
              <w:divBdr>
                <w:top w:val="none" w:sz="0" w:space="0" w:color="auto"/>
                <w:left w:val="none" w:sz="0" w:space="0" w:color="auto"/>
                <w:bottom w:val="none" w:sz="0" w:space="0" w:color="auto"/>
                <w:right w:val="none" w:sz="0" w:space="0" w:color="auto"/>
              </w:divBdr>
            </w:div>
            <w:div w:id="1592667443">
              <w:marLeft w:val="0"/>
              <w:marRight w:val="0"/>
              <w:marTop w:val="0"/>
              <w:marBottom w:val="0"/>
              <w:divBdr>
                <w:top w:val="none" w:sz="0" w:space="0" w:color="auto"/>
                <w:left w:val="none" w:sz="0" w:space="0" w:color="auto"/>
                <w:bottom w:val="none" w:sz="0" w:space="0" w:color="auto"/>
                <w:right w:val="none" w:sz="0" w:space="0" w:color="auto"/>
              </w:divBdr>
            </w:div>
            <w:div w:id="1605531196">
              <w:marLeft w:val="0"/>
              <w:marRight w:val="0"/>
              <w:marTop w:val="0"/>
              <w:marBottom w:val="0"/>
              <w:divBdr>
                <w:top w:val="none" w:sz="0" w:space="0" w:color="auto"/>
                <w:left w:val="none" w:sz="0" w:space="0" w:color="auto"/>
                <w:bottom w:val="none" w:sz="0" w:space="0" w:color="auto"/>
                <w:right w:val="none" w:sz="0" w:space="0" w:color="auto"/>
              </w:divBdr>
            </w:div>
            <w:div w:id="1656296411">
              <w:marLeft w:val="0"/>
              <w:marRight w:val="0"/>
              <w:marTop w:val="0"/>
              <w:marBottom w:val="0"/>
              <w:divBdr>
                <w:top w:val="none" w:sz="0" w:space="0" w:color="auto"/>
                <w:left w:val="none" w:sz="0" w:space="0" w:color="auto"/>
                <w:bottom w:val="none" w:sz="0" w:space="0" w:color="auto"/>
                <w:right w:val="none" w:sz="0" w:space="0" w:color="auto"/>
              </w:divBdr>
            </w:div>
            <w:div w:id="1694842418">
              <w:marLeft w:val="0"/>
              <w:marRight w:val="0"/>
              <w:marTop w:val="0"/>
              <w:marBottom w:val="0"/>
              <w:divBdr>
                <w:top w:val="none" w:sz="0" w:space="0" w:color="auto"/>
                <w:left w:val="none" w:sz="0" w:space="0" w:color="auto"/>
                <w:bottom w:val="none" w:sz="0" w:space="0" w:color="auto"/>
                <w:right w:val="none" w:sz="0" w:space="0" w:color="auto"/>
              </w:divBdr>
            </w:div>
            <w:div w:id="1707289008">
              <w:marLeft w:val="0"/>
              <w:marRight w:val="0"/>
              <w:marTop w:val="0"/>
              <w:marBottom w:val="0"/>
              <w:divBdr>
                <w:top w:val="none" w:sz="0" w:space="0" w:color="auto"/>
                <w:left w:val="none" w:sz="0" w:space="0" w:color="auto"/>
                <w:bottom w:val="none" w:sz="0" w:space="0" w:color="auto"/>
                <w:right w:val="none" w:sz="0" w:space="0" w:color="auto"/>
              </w:divBdr>
            </w:div>
            <w:div w:id="1741633781">
              <w:marLeft w:val="0"/>
              <w:marRight w:val="0"/>
              <w:marTop w:val="0"/>
              <w:marBottom w:val="0"/>
              <w:divBdr>
                <w:top w:val="none" w:sz="0" w:space="0" w:color="auto"/>
                <w:left w:val="none" w:sz="0" w:space="0" w:color="auto"/>
                <w:bottom w:val="none" w:sz="0" w:space="0" w:color="auto"/>
                <w:right w:val="none" w:sz="0" w:space="0" w:color="auto"/>
              </w:divBdr>
            </w:div>
            <w:div w:id="1879320979">
              <w:marLeft w:val="0"/>
              <w:marRight w:val="0"/>
              <w:marTop w:val="0"/>
              <w:marBottom w:val="0"/>
              <w:divBdr>
                <w:top w:val="none" w:sz="0" w:space="0" w:color="auto"/>
                <w:left w:val="none" w:sz="0" w:space="0" w:color="auto"/>
                <w:bottom w:val="none" w:sz="0" w:space="0" w:color="auto"/>
                <w:right w:val="none" w:sz="0" w:space="0" w:color="auto"/>
              </w:divBdr>
            </w:div>
            <w:div w:id="1886285411">
              <w:marLeft w:val="0"/>
              <w:marRight w:val="0"/>
              <w:marTop w:val="0"/>
              <w:marBottom w:val="0"/>
              <w:divBdr>
                <w:top w:val="none" w:sz="0" w:space="0" w:color="auto"/>
                <w:left w:val="none" w:sz="0" w:space="0" w:color="auto"/>
                <w:bottom w:val="none" w:sz="0" w:space="0" w:color="auto"/>
                <w:right w:val="none" w:sz="0" w:space="0" w:color="auto"/>
              </w:divBdr>
            </w:div>
            <w:div w:id="1910457544">
              <w:marLeft w:val="0"/>
              <w:marRight w:val="0"/>
              <w:marTop w:val="0"/>
              <w:marBottom w:val="0"/>
              <w:divBdr>
                <w:top w:val="none" w:sz="0" w:space="0" w:color="auto"/>
                <w:left w:val="none" w:sz="0" w:space="0" w:color="auto"/>
                <w:bottom w:val="none" w:sz="0" w:space="0" w:color="auto"/>
                <w:right w:val="none" w:sz="0" w:space="0" w:color="auto"/>
              </w:divBdr>
            </w:div>
            <w:div w:id="1911623064">
              <w:marLeft w:val="0"/>
              <w:marRight w:val="0"/>
              <w:marTop w:val="0"/>
              <w:marBottom w:val="0"/>
              <w:divBdr>
                <w:top w:val="none" w:sz="0" w:space="0" w:color="auto"/>
                <w:left w:val="none" w:sz="0" w:space="0" w:color="auto"/>
                <w:bottom w:val="none" w:sz="0" w:space="0" w:color="auto"/>
                <w:right w:val="none" w:sz="0" w:space="0" w:color="auto"/>
              </w:divBdr>
            </w:div>
            <w:div w:id="1930262624">
              <w:marLeft w:val="0"/>
              <w:marRight w:val="0"/>
              <w:marTop w:val="0"/>
              <w:marBottom w:val="0"/>
              <w:divBdr>
                <w:top w:val="none" w:sz="0" w:space="0" w:color="auto"/>
                <w:left w:val="none" w:sz="0" w:space="0" w:color="auto"/>
                <w:bottom w:val="none" w:sz="0" w:space="0" w:color="auto"/>
                <w:right w:val="none" w:sz="0" w:space="0" w:color="auto"/>
              </w:divBdr>
            </w:div>
            <w:div w:id="1932812686">
              <w:marLeft w:val="0"/>
              <w:marRight w:val="0"/>
              <w:marTop w:val="0"/>
              <w:marBottom w:val="0"/>
              <w:divBdr>
                <w:top w:val="none" w:sz="0" w:space="0" w:color="auto"/>
                <w:left w:val="none" w:sz="0" w:space="0" w:color="auto"/>
                <w:bottom w:val="none" w:sz="0" w:space="0" w:color="auto"/>
                <w:right w:val="none" w:sz="0" w:space="0" w:color="auto"/>
              </w:divBdr>
            </w:div>
            <w:div w:id="1959994725">
              <w:marLeft w:val="0"/>
              <w:marRight w:val="0"/>
              <w:marTop w:val="0"/>
              <w:marBottom w:val="0"/>
              <w:divBdr>
                <w:top w:val="none" w:sz="0" w:space="0" w:color="auto"/>
                <w:left w:val="none" w:sz="0" w:space="0" w:color="auto"/>
                <w:bottom w:val="none" w:sz="0" w:space="0" w:color="auto"/>
                <w:right w:val="none" w:sz="0" w:space="0" w:color="auto"/>
              </w:divBdr>
            </w:div>
            <w:div w:id="1964533989">
              <w:marLeft w:val="0"/>
              <w:marRight w:val="0"/>
              <w:marTop w:val="0"/>
              <w:marBottom w:val="0"/>
              <w:divBdr>
                <w:top w:val="none" w:sz="0" w:space="0" w:color="auto"/>
                <w:left w:val="none" w:sz="0" w:space="0" w:color="auto"/>
                <w:bottom w:val="none" w:sz="0" w:space="0" w:color="auto"/>
                <w:right w:val="none" w:sz="0" w:space="0" w:color="auto"/>
              </w:divBdr>
            </w:div>
            <w:div w:id="1987278582">
              <w:marLeft w:val="0"/>
              <w:marRight w:val="0"/>
              <w:marTop w:val="0"/>
              <w:marBottom w:val="0"/>
              <w:divBdr>
                <w:top w:val="none" w:sz="0" w:space="0" w:color="auto"/>
                <w:left w:val="none" w:sz="0" w:space="0" w:color="auto"/>
                <w:bottom w:val="none" w:sz="0" w:space="0" w:color="auto"/>
                <w:right w:val="none" w:sz="0" w:space="0" w:color="auto"/>
              </w:divBdr>
            </w:div>
            <w:div w:id="2000421217">
              <w:marLeft w:val="0"/>
              <w:marRight w:val="0"/>
              <w:marTop w:val="0"/>
              <w:marBottom w:val="0"/>
              <w:divBdr>
                <w:top w:val="none" w:sz="0" w:space="0" w:color="auto"/>
                <w:left w:val="none" w:sz="0" w:space="0" w:color="auto"/>
                <w:bottom w:val="none" w:sz="0" w:space="0" w:color="auto"/>
                <w:right w:val="none" w:sz="0" w:space="0" w:color="auto"/>
              </w:divBdr>
            </w:div>
            <w:div w:id="2009675517">
              <w:marLeft w:val="0"/>
              <w:marRight w:val="0"/>
              <w:marTop w:val="0"/>
              <w:marBottom w:val="0"/>
              <w:divBdr>
                <w:top w:val="none" w:sz="0" w:space="0" w:color="auto"/>
                <w:left w:val="none" w:sz="0" w:space="0" w:color="auto"/>
                <w:bottom w:val="none" w:sz="0" w:space="0" w:color="auto"/>
                <w:right w:val="none" w:sz="0" w:space="0" w:color="auto"/>
              </w:divBdr>
            </w:div>
            <w:div w:id="2063480174">
              <w:marLeft w:val="0"/>
              <w:marRight w:val="0"/>
              <w:marTop w:val="0"/>
              <w:marBottom w:val="0"/>
              <w:divBdr>
                <w:top w:val="none" w:sz="0" w:space="0" w:color="auto"/>
                <w:left w:val="none" w:sz="0" w:space="0" w:color="auto"/>
                <w:bottom w:val="none" w:sz="0" w:space="0" w:color="auto"/>
                <w:right w:val="none" w:sz="0" w:space="0" w:color="auto"/>
              </w:divBdr>
            </w:div>
            <w:div w:id="2088573264">
              <w:marLeft w:val="0"/>
              <w:marRight w:val="0"/>
              <w:marTop w:val="0"/>
              <w:marBottom w:val="0"/>
              <w:divBdr>
                <w:top w:val="none" w:sz="0" w:space="0" w:color="auto"/>
                <w:left w:val="none" w:sz="0" w:space="0" w:color="auto"/>
                <w:bottom w:val="none" w:sz="0" w:space="0" w:color="auto"/>
                <w:right w:val="none" w:sz="0" w:space="0" w:color="auto"/>
              </w:divBdr>
            </w:div>
            <w:div w:id="2118207461">
              <w:marLeft w:val="0"/>
              <w:marRight w:val="0"/>
              <w:marTop w:val="0"/>
              <w:marBottom w:val="0"/>
              <w:divBdr>
                <w:top w:val="none" w:sz="0" w:space="0" w:color="auto"/>
                <w:left w:val="none" w:sz="0" w:space="0" w:color="auto"/>
                <w:bottom w:val="none" w:sz="0" w:space="0" w:color="auto"/>
                <w:right w:val="none" w:sz="0" w:space="0" w:color="auto"/>
              </w:divBdr>
            </w:div>
            <w:div w:id="2124421761">
              <w:marLeft w:val="0"/>
              <w:marRight w:val="0"/>
              <w:marTop w:val="0"/>
              <w:marBottom w:val="0"/>
              <w:divBdr>
                <w:top w:val="none" w:sz="0" w:space="0" w:color="auto"/>
                <w:left w:val="none" w:sz="0" w:space="0" w:color="auto"/>
                <w:bottom w:val="none" w:sz="0" w:space="0" w:color="auto"/>
                <w:right w:val="none" w:sz="0" w:space="0" w:color="auto"/>
              </w:divBdr>
            </w:div>
            <w:div w:id="2147356655">
              <w:marLeft w:val="0"/>
              <w:marRight w:val="0"/>
              <w:marTop w:val="0"/>
              <w:marBottom w:val="0"/>
              <w:divBdr>
                <w:top w:val="none" w:sz="0" w:space="0" w:color="auto"/>
                <w:left w:val="none" w:sz="0" w:space="0" w:color="auto"/>
                <w:bottom w:val="none" w:sz="0" w:space="0" w:color="auto"/>
                <w:right w:val="none" w:sz="0" w:space="0" w:color="auto"/>
              </w:divBdr>
            </w:div>
          </w:divsChild>
        </w:div>
        <w:div w:id="1546023250">
          <w:marLeft w:val="0"/>
          <w:marRight w:val="0"/>
          <w:marTop w:val="0"/>
          <w:marBottom w:val="0"/>
          <w:divBdr>
            <w:top w:val="none" w:sz="0" w:space="0" w:color="auto"/>
            <w:left w:val="none" w:sz="0" w:space="0" w:color="auto"/>
            <w:bottom w:val="none" w:sz="0" w:space="0" w:color="auto"/>
            <w:right w:val="none" w:sz="0" w:space="0" w:color="auto"/>
          </w:divBdr>
          <w:divsChild>
            <w:div w:id="1670396">
              <w:marLeft w:val="0"/>
              <w:marRight w:val="0"/>
              <w:marTop w:val="0"/>
              <w:marBottom w:val="0"/>
              <w:divBdr>
                <w:top w:val="none" w:sz="0" w:space="0" w:color="auto"/>
                <w:left w:val="none" w:sz="0" w:space="0" w:color="auto"/>
                <w:bottom w:val="none" w:sz="0" w:space="0" w:color="auto"/>
                <w:right w:val="none" w:sz="0" w:space="0" w:color="auto"/>
              </w:divBdr>
            </w:div>
            <w:div w:id="27460402">
              <w:marLeft w:val="0"/>
              <w:marRight w:val="0"/>
              <w:marTop w:val="0"/>
              <w:marBottom w:val="0"/>
              <w:divBdr>
                <w:top w:val="none" w:sz="0" w:space="0" w:color="auto"/>
                <w:left w:val="none" w:sz="0" w:space="0" w:color="auto"/>
                <w:bottom w:val="none" w:sz="0" w:space="0" w:color="auto"/>
                <w:right w:val="none" w:sz="0" w:space="0" w:color="auto"/>
              </w:divBdr>
            </w:div>
            <w:div w:id="32390433">
              <w:marLeft w:val="0"/>
              <w:marRight w:val="0"/>
              <w:marTop w:val="0"/>
              <w:marBottom w:val="0"/>
              <w:divBdr>
                <w:top w:val="none" w:sz="0" w:space="0" w:color="auto"/>
                <w:left w:val="none" w:sz="0" w:space="0" w:color="auto"/>
                <w:bottom w:val="none" w:sz="0" w:space="0" w:color="auto"/>
                <w:right w:val="none" w:sz="0" w:space="0" w:color="auto"/>
              </w:divBdr>
            </w:div>
            <w:div w:id="71853785">
              <w:marLeft w:val="0"/>
              <w:marRight w:val="0"/>
              <w:marTop w:val="0"/>
              <w:marBottom w:val="0"/>
              <w:divBdr>
                <w:top w:val="none" w:sz="0" w:space="0" w:color="auto"/>
                <w:left w:val="none" w:sz="0" w:space="0" w:color="auto"/>
                <w:bottom w:val="none" w:sz="0" w:space="0" w:color="auto"/>
                <w:right w:val="none" w:sz="0" w:space="0" w:color="auto"/>
              </w:divBdr>
            </w:div>
            <w:div w:id="72699457">
              <w:marLeft w:val="0"/>
              <w:marRight w:val="0"/>
              <w:marTop w:val="0"/>
              <w:marBottom w:val="0"/>
              <w:divBdr>
                <w:top w:val="none" w:sz="0" w:space="0" w:color="auto"/>
                <w:left w:val="none" w:sz="0" w:space="0" w:color="auto"/>
                <w:bottom w:val="none" w:sz="0" w:space="0" w:color="auto"/>
                <w:right w:val="none" w:sz="0" w:space="0" w:color="auto"/>
              </w:divBdr>
            </w:div>
            <w:div w:id="124352340">
              <w:marLeft w:val="0"/>
              <w:marRight w:val="0"/>
              <w:marTop w:val="0"/>
              <w:marBottom w:val="0"/>
              <w:divBdr>
                <w:top w:val="none" w:sz="0" w:space="0" w:color="auto"/>
                <w:left w:val="none" w:sz="0" w:space="0" w:color="auto"/>
                <w:bottom w:val="none" w:sz="0" w:space="0" w:color="auto"/>
                <w:right w:val="none" w:sz="0" w:space="0" w:color="auto"/>
              </w:divBdr>
            </w:div>
            <w:div w:id="132067663">
              <w:marLeft w:val="0"/>
              <w:marRight w:val="0"/>
              <w:marTop w:val="0"/>
              <w:marBottom w:val="0"/>
              <w:divBdr>
                <w:top w:val="none" w:sz="0" w:space="0" w:color="auto"/>
                <w:left w:val="none" w:sz="0" w:space="0" w:color="auto"/>
                <w:bottom w:val="none" w:sz="0" w:space="0" w:color="auto"/>
                <w:right w:val="none" w:sz="0" w:space="0" w:color="auto"/>
              </w:divBdr>
            </w:div>
            <w:div w:id="133329004">
              <w:marLeft w:val="0"/>
              <w:marRight w:val="0"/>
              <w:marTop w:val="0"/>
              <w:marBottom w:val="0"/>
              <w:divBdr>
                <w:top w:val="none" w:sz="0" w:space="0" w:color="auto"/>
                <w:left w:val="none" w:sz="0" w:space="0" w:color="auto"/>
                <w:bottom w:val="none" w:sz="0" w:space="0" w:color="auto"/>
                <w:right w:val="none" w:sz="0" w:space="0" w:color="auto"/>
              </w:divBdr>
            </w:div>
            <w:div w:id="184946012">
              <w:marLeft w:val="0"/>
              <w:marRight w:val="0"/>
              <w:marTop w:val="0"/>
              <w:marBottom w:val="0"/>
              <w:divBdr>
                <w:top w:val="none" w:sz="0" w:space="0" w:color="auto"/>
                <w:left w:val="none" w:sz="0" w:space="0" w:color="auto"/>
                <w:bottom w:val="none" w:sz="0" w:space="0" w:color="auto"/>
                <w:right w:val="none" w:sz="0" w:space="0" w:color="auto"/>
              </w:divBdr>
            </w:div>
            <w:div w:id="187834443">
              <w:marLeft w:val="0"/>
              <w:marRight w:val="0"/>
              <w:marTop w:val="0"/>
              <w:marBottom w:val="0"/>
              <w:divBdr>
                <w:top w:val="none" w:sz="0" w:space="0" w:color="auto"/>
                <w:left w:val="none" w:sz="0" w:space="0" w:color="auto"/>
                <w:bottom w:val="none" w:sz="0" w:space="0" w:color="auto"/>
                <w:right w:val="none" w:sz="0" w:space="0" w:color="auto"/>
              </w:divBdr>
            </w:div>
            <w:div w:id="247275218">
              <w:marLeft w:val="0"/>
              <w:marRight w:val="0"/>
              <w:marTop w:val="0"/>
              <w:marBottom w:val="0"/>
              <w:divBdr>
                <w:top w:val="none" w:sz="0" w:space="0" w:color="auto"/>
                <w:left w:val="none" w:sz="0" w:space="0" w:color="auto"/>
                <w:bottom w:val="none" w:sz="0" w:space="0" w:color="auto"/>
                <w:right w:val="none" w:sz="0" w:space="0" w:color="auto"/>
              </w:divBdr>
            </w:div>
            <w:div w:id="267008231">
              <w:marLeft w:val="0"/>
              <w:marRight w:val="0"/>
              <w:marTop w:val="0"/>
              <w:marBottom w:val="0"/>
              <w:divBdr>
                <w:top w:val="none" w:sz="0" w:space="0" w:color="auto"/>
                <w:left w:val="none" w:sz="0" w:space="0" w:color="auto"/>
                <w:bottom w:val="none" w:sz="0" w:space="0" w:color="auto"/>
                <w:right w:val="none" w:sz="0" w:space="0" w:color="auto"/>
              </w:divBdr>
            </w:div>
            <w:div w:id="282083187">
              <w:marLeft w:val="0"/>
              <w:marRight w:val="0"/>
              <w:marTop w:val="0"/>
              <w:marBottom w:val="0"/>
              <w:divBdr>
                <w:top w:val="none" w:sz="0" w:space="0" w:color="auto"/>
                <w:left w:val="none" w:sz="0" w:space="0" w:color="auto"/>
                <w:bottom w:val="none" w:sz="0" w:space="0" w:color="auto"/>
                <w:right w:val="none" w:sz="0" w:space="0" w:color="auto"/>
              </w:divBdr>
            </w:div>
            <w:div w:id="303051273">
              <w:marLeft w:val="0"/>
              <w:marRight w:val="0"/>
              <w:marTop w:val="0"/>
              <w:marBottom w:val="0"/>
              <w:divBdr>
                <w:top w:val="none" w:sz="0" w:space="0" w:color="auto"/>
                <w:left w:val="none" w:sz="0" w:space="0" w:color="auto"/>
                <w:bottom w:val="none" w:sz="0" w:space="0" w:color="auto"/>
                <w:right w:val="none" w:sz="0" w:space="0" w:color="auto"/>
              </w:divBdr>
            </w:div>
            <w:div w:id="305091095">
              <w:marLeft w:val="0"/>
              <w:marRight w:val="0"/>
              <w:marTop w:val="0"/>
              <w:marBottom w:val="0"/>
              <w:divBdr>
                <w:top w:val="none" w:sz="0" w:space="0" w:color="auto"/>
                <w:left w:val="none" w:sz="0" w:space="0" w:color="auto"/>
                <w:bottom w:val="none" w:sz="0" w:space="0" w:color="auto"/>
                <w:right w:val="none" w:sz="0" w:space="0" w:color="auto"/>
              </w:divBdr>
            </w:div>
            <w:div w:id="315182043">
              <w:marLeft w:val="0"/>
              <w:marRight w:val="0"/>
              <w:marTop w:val="0"/>
              <w:marBottom w:val="0"/>
              <w:divBdr>
                <w:top w:val="none" w:sz="0" w:space="0" w:color="auto"/>
                <w:left w:val="none" w:sz="0" w:space="0" w:color="auto"/>
                <w:bottom w:val="none" w:sz="0" w:space="0" w:color="auto"/>
                <w:right w:val="none" w:sz="0" w:space="0" w:color="auto"/>
              </w:divBdr>
            </w:div>
            <w:div w:id="391848821">
              <w:marLeft w:val="0"/>
              <w:marRight w:val="0"/>
              <w:marTop w:val="0"/>
              <w:marBottom w:val="0"/>
              <w:divBdr>
                <w:top w:val="none" w:sz="0" w:space="0" w:color="auto"/>
                <w:left w:val="none" w:sz="0" w:space="0" w:color="auto"/>
                <w:bottom w:val="none" w:sz="0" w:space="0" w:color="auto"/>
                <w:right w:val="none" w:sz="0" w:space="0" w:color="auto"/>
              </w:divBdr>
            </w:div>
            <w:div w:id="392198193">
              <w:marLeft w:val="0"/>
              <w:marRight w:val="0"/>
              <w:marTop w:val="0"/>
              <w:marBottom w:val="0"/>
              <w:divBdr>
                <w:top w:val="none" w:sz="0" w:space="0" w:color="auto"/>
                <w:left w:val="none" w:sz="0" w:space="0" w:color="auto"/>
                <w:bottom w:val="none" w:sz="0" w:space="0" w:color="auto"/>
                <w:right w:val="none" w:sz="0" w:space="0" w:color="auto"/>
              </w:divBdr>
            </w:div>
            <w:div w:id="454367291">
              <w:marLeft w:val="0"/>
              <w:marRight w:val="0"/>
              <w:marTop w:val="0"/>
              <w:marBottom w:val="0"/>
              <w:divBdr>
                <w:top w:val="none" w:sz="0" w:space="0" w:color="auto"/>
                <w:left w:val="none" w:sz="0" w:space="0" w:color="auto"/>
                <w:bottom w:val="none" w:sz="0" w:space="0" w:color="auto"/>
                <w:right w:val="none" w:sz="0" w:space="0" w:color="auto"/>
              </w:divBdr>
            </w:div>
            <w:div w:id="454714822">
              <w:marLeft w:val="0"/>
              <w:marRight w:val="0"/>
              <w:marTop w:val="0"/>
              <w:marBottom w:val="0"/>
              <w:divBdr>
                <w:top w:val="none" w:sz="0" w:space="0" w:color="auto"/>
                <w:left w:val="none" w:sz="0" w:space="0" w:color="auto"/>
                <w:bottom w:val="none" w:sz="0" w:space="0" w:color="auto"/>
                <w:right w:val="none" w:sz="0" w:space="0" w:color="auto"/>
              </w:divBdr>
            </w:div>
            <w:div w:id="478301688">
              <w:marLeft w:val="0"/>
              <w:marRight w:val="0"/>
              <w:marTop w:val="0"/>
              <w:marBottom w:val="0"/>
              <w:divBdr>
                <w:top w:val="none" w:sz="0" w:space="0" w:color="auto"/>
                <w:left w:val="none" w:sz="0" w:space="0" w:color="auto"/>
                <w:bottom w:val="none" w:sz="0" w:space="0" w:color="auto"/>
                <w:right w:val="none" w:sz="0" w:space="0" w:color="auto"/>
              </w:divBdr>
            </w:div>
            <w:div w:id="481388368">
              <w:marLeft w:val="0"/>
              <w:marRight w:val="0"/>
              <w:marTop w:val="0"/>
              <w:marBottom w:val="0"/>
              <w:divBdr>
                <w:top w:val="none" w:sz="0" w:space="0" w:color="auto"/>
                <w:left w:val="none" w:sz="0" w:space="0" w:color="auto"/>
                <w:bottom w:val="none" w:sz="0" w:space="0" w:color="auto"/>
                <w:right w:val="none" w:sz="0" w:space="0" w:color="auto"/>
              </w:divBdr>
            </w:div>
            <w:div w:id="495537897">
              <w:marLeft w:val="0"/>
              <w:marRight w:val="0"/>
              <w:marTop w:val="0"/>
              <w:marBottom w:val="0"/>
              <w:divBdr>
                <w:top w:val="none" w:sz="0" w:space="0" w:color="auto"/>
                <w:left w:val="none" w:sz="0" w:space="0" w:color="auto"/>
                <w:bottom w:val="none" w:sz="0" w:space="0" w:color="auto"/>
                <w:right w:val="none" w:sz="0" w:space="0" w:color="auto"/>
              </w:divBdr>
            </w:div>
            <w:div w:id="534200449">
              <w:marLeft w:val="0"/>
              <w:marRight w:val="0"/>
              <w:marTop w:val="0"/>
              <w:marBottom w:val="0"/>
              <w:divBdr>
                <w:top w:val="none" w:sz="0" w:space="0" w:color="auto"/>
                <w:left w:val="none" w:sz="0" w:space="0" w:color="auto"/>
                <w:bottom w:val="none" w:sz="0" w:space="0" w:color="auto"/>
                <w:right w:val="none" w:sz="0" w:space="0" w:color="auto"/>
              </w:divBdr>
            </w:div>
            <w:div w:id="544755169">
              <w:marLeft w:val="0"/>
              <w:marRight w:val="0"/>
              <w:marTop w:val="0"/>
              <w:marBottom w:val="0"/>
              <w:divBdr>
                <w:top w:val="none" w:sz="0" w:space="0" w:color="auto"/>
                <w:left w:val="none" w:sz="0" w:space="0" w:color="auto"/>
                <w:bottom w:val="none" w:sz="0" w:space="0" w:color="auto"/>
                <w:right w:val="none" w:sz="0" w:space="0" w:color="auto"/>
              </w:divBdr>
            </w:div>
            <w:div w:id="555316154">
              <w:marLeft w:val="0"/>
              <w:marRight w:val="0"/>
              <w:marTop w:val="0"/>
              <w:marBottom w:val="0"/>
              <w:divBdr>
                <w:top w:val="none" w:sz="0" w:space="0" w:color="auto"/>
                <w:left w:val="none" w:sz="0" w:space="0" w:color="auto"/>
                <w:bottom w:val="none" w:sz="0" w:space="0" w:color="auto"/>
                <w:right w:val="none" w:sz="0" w:space="0" w:color="auto"/>
              </w:divBdr>
            </w:div>
            <w:div w:id="565998061">
              <w:marLeft w:val="0"/>
              <w:marRight w:val="0"/>
              <w:marTop w:val="0"/>
              <w:marBottom w:val="0"/>
              <w:divBdr>
                <w:top w:val="none" w:sz="0" w:space="0" w:color="auto"/>
                <w:left w:val="none" w:sz="0" w:space="0" w:color="auto"/>
                <w:bottom w:val="none" w:sz="0" w:space="0" w:color="auto"/>
                <w:right w:val="none" w:sz="0" w:space="0" w:color="auto"/>
              </w:divBdr>
            </w:div>
            <w:div w:id="598297510">
              <w:marLeft w:val="0"/>
              <w:marRight w:val="0"/>
              <w:marTop w:val="0"/>
              <w:marBottom w:val="0"/>
              <w:divBdr>
                <w:top w:val="none" w:sz="0" w:space="0" w:color="auto"/>
                <w:left w:val="none" w:sz="0" w:space="0" w:color="auto"/>
                <w:bottom w:val="none" w:sz="0" w:space="0" w:color="auto"/>
                <w:right w:val="none" w:sz="0" w:space="0" w:color="auto"/>
              </w:divBdr>
            </w:div>
            <w:div w:id="659621593">
              <w:marLeft w:val="0"/>
              <w:marRight w:val="0"/>
              <w:marTop w:val="0"/>
              <w:marBottom w:val="0"/>
              <w:divBdr>
                <w:top w:val="none" w:sz="0" w:space="0" w:color="auto"/>
                <w:left w:val="none" w:sz="0" w:space="0" w:color="auto"/>
                <w:bottom w:val="none" w:sz="0" w:space="0" w:color="auto"/>
                <w:right w:val="none" w:sz="0" w:space="0" w:color="auto"/>
              </w:divBdr>
            </w:div>
            <w:div w:id="676541021">
              <w:marLeft w:val="0"/>
              <w:marRight w:val="0"/>
              <w:marTop w:val="0"/>
              <w:marBottom w:val="0"/>
              <w:divBdr>
                <w:top w:val="none" w:sz="0" w:space="0" w:color="auto"/>
                <w:left w:val="none" w:sz="0" w:space="0" w:color="auto"/>
                <w:bottom w:val="none" w:sz="0" w:space="0" w:color="auto"/>
                <w:right w:val="none" w:sz="0" w:space="0" w:color="auto"/>
              </w:divBdr>
            </w:div>
            <w:div w:id="738601576">
              <w:marLeft w:val="0"/>
              <w:marRight w:val="0"/>
              <w:marTop w:val="0"/>
              <w:marBottom w:val="0"/>
              <w:divBdr>
                <w:top w:val="none" w:sz="0" w:space="0" w:color="auto"/>
                <w:left w:val="none" w:sz="0" w:space="0" w:color="auto"/>
                <w:bottom w:val="none" w:sz="0" w:space="0" w:color="auto"/>
                <w:right w:val="none" w:sz="0" w:space="0" w:color="auto"/>
              </w:divBdr>
            </w:div>
            <w:div w:id="744566510">
              <w:marLeft w:val="0"/>
              <w:marRight w:val="0"/>
              <w:marTop w:val="0"/>
              <w:marBottom w:val="0"/>
              <w:divBdr>
                <w:top w:val="none" w:sz="0" w:space="0" w:color="auto"/>
                <w:left w:val="none" w:sz="0" w:space="0" w:color="auto"/>
                <w:bottom w:val="none" w:sz="0" w:space="0" w:color="auto"/>
                <w:right w:val="none" w:sz="0" w:space="0" w:color="auto"/>
              </w:divBdr>
            </w:div>
            <w:div w:id="799689794">
              <w:marLeft w:val="0"/>
              <w:marRight w:val="0"/>
              <w:marTop w:val="0"/>
              <w:marBottom w:val="0"/>
              <w:divBdr>
                <w:top w:val="none" w:sz="0" w:space="0" w:color="auto"/>
                <w:left w:val="none" w:sz="0" w:space="0" w:color="auto"/>
                <w:bottom w:val="none" w:sz="0" w:space="0" w:color="auto"/>
                <w:right w:val="none" w:sz="0" w:space="0" w:color="auto"/>
              </w:divBdr>
            </w:div>
            <w:div w:id="846745681">
              <w:marLeft w:val="0"/>
              <w:marRight w:val="0"/>
              <w:marTop w:val="0"/>
              <w:marBottom w:val="0"/>
              <w:divBdr>
                <w:top w:val="none" w:sz="0" w:space="0" w:color="auto"/>
                <w:left w:val="none" w:sz="0" w:space="0" w:color="auto"/>
                <w:bottom w:val="none" w:sz="0" w:space="0" w:color="auto"/>
                <w:right w:val="none" w:sz="0" w:space="0" w:color="auto"/>
              </w:divBdr>
            </w:div>
            <w:div w:id="875436303">
              <w:marLeft w:val="0"/>
              <w:marRight w:val="0"/>
              <w:marTop w:val="0"/>
              <w:marBottom w:val="0"/>
              <w:divBdr>
                <w:top w:val="none" w:sz="0" w:space="0" w:color="auto"/>
                <w:left w:val="none" w:sz="0" w:space="0" w:color="auto"/>
                <w:bottom w:val="none" w:sz="0" w:space="0" w:color="auto"/>
                <w:right w:val="none" w:sz="0" w:space="0" w:color="auto"/>
              </w:divBdr>
            </w:div>
            <w:div w:id="918561174">
              <w:marLeft w:val="0"/>
              <w:marRight w:val="0"/>
              <w:marTop w:val="0"/>
              <w:marBottom w:val="0"/>
              <w:divBdr>
                <w:top w:val="none" w:sz="0" w:space="0" w:color="auto"/>
                <w:left w:val="none" w:sz="0" w:space="0" w:color="auto"/>
                <w:bottom w:val="none" w:sz="0" w:space="0" w:color="auto"/>
                <w:right w:val="none" w:sz="0" w:space="0" w:color="auto"/>
              </w:divBdr>
            </w:div>
            <w:div w:id="938953913">
              <w:marLeft w:val="0"/>
              <w:marRight w:val="0"/>
              <w:marTop w:val="0"/>
              <w:marBottom w:val="0"/>
              <w:divBdr>
                <w:top w:val="none" w:sz="0" w:space="0" w:color="auto"/>
                <w:left w:val="none" w:sz="0" w:space="0" w:color="auto"/>
                <w:bottom w:val="none" w:sz="0" w:space="0" w:color="auto"/>
                <w:right w:val="none" w:sz="0" w:space="0" w:color="auto"/>
              </w:divBdr>
            </w:div>
            <w:div w:id="959918085">
              <w:marLeft w:val="0"/>
              <w:marRight w:val="0"/>
              <w:marTop w:val="0"/>
              <w:marBottom w:val="0"/>
              <w:divBdr>
                <w:top w:val="none" w:sz="0" w:space="0" w:color="auto"/>
                <w:left w:val="none" w:sz="0" w:space="0" w:color="auto"/>
                <w:bottom w:val="none" w:sz="0" w:space="0" w:color="auto"/>
                <w:right w:val="none" w:sz="0" w:space="0" w:color="auto"/>
              </w:divBdr>
            </w:div>
            <w:div w:id="1018772358">
              <w:marLeft w:val="0"/>
              <w:marRight w:val="0"/>
              <w:marTop w:val="0"/>
              <w:marBottom w:val="0"/>
              <w:divBdr>
                <w:top w:val="none" w:sz="0" w:space="0" w:color="auto"/>
                <w:left w:val="none" w:sz="0" w:space="0" w:color="auto"/>
                <w:bottom w:val="none" w:sz="0" w:space="0" w:color="auto"/>
                <w:right w:val="none" w:sz="0" w:space="0" w:color="auto"/>
              </w:divBdr>
            </w:div>
            <w:div w:id="1040472751">
              <w:marLeft w:val="0"/>
              <w:marRight w:val="0"/>
              <w:marTop w:val="0"/>
              <w:marBottom w:val="0"/>
              <w:divBdr>
                <w:top w:val="none" w:sz="0" w:space="0" w:color="auto"/>
                <w:left w:val="none" w:sz="0" w:space="0" w:color="auto"/>
                <w:bottom w:val="none" w:sz="0" w:space="0" w:color="auto"/>
                <w:right w:val="none" w:sz="0" w:space="0" w:color="auto"/>
              </w:divBdr>
            </w:div>
            <w:div w:id="1041324117">
              <w:marLeft w:val="0"/>
              <w:marRight w:val="0"/>
              <w:marTop w:val="0"/>
              <w:marBottom w:val="0"/>
              <w:divBdr>
                <w:top w:val="none" w:sz="0" w:space="0" w:color="auto"/>
                <w:left w:val="none" w:sz="0" w:space="0" w:color="auto"/>
                <w:bottom w:val="none" w:sz="0" w:space="0" w:color="auto"/>
                <w:right w:val="none" w:sz="0" w:space="0" w:color="auto"/>
              </w:divBdr>
            </w:div>
            <w:div w:id="1054231754">
              <w:marLeft w:val="0"/>
              <w:marRight w:val="0"/>
              <w:marTop w:val="0"/>
              <w:marBottom w:val="0"/>
              <w:divBdr>
                <w:top w:val="none" w:sz="0" w:space="0" w:color="auto"/>
                <w:left w:val="none" w:sz="0" w:space="0" w:color="auto"/>
                <w:bottom w:val="none" w:sz="0" w:space="0" w:color="auto"/>
                <w:right w:val="none" w:sz="0" w:space="0" w:color="auto"/>
              </w:divBdr>
            </w:div>
            <w:div w:id="1093433461">
              <w:marLeft w:val="0"/>
              <w:marRight w:val="0"/>
              <w:marTop w:val="0"/>
              <w:marBottom w:val="0"/>
              <w:divBdr>
                <w:top w:val="none" w:sz="0" w:space="0" w:color="auto"/>
                <w:left w:val="none" w:sz="0" w:space="0" w:color="auto"/>
                <w:bottom w:val="none" w:sz="0" w:space="0" w:color="auto"/>
                <w:right w:val="none" w:sz="0" w:space="0" w:color="auto"/>
              </w:divBdr>
            </w:div>
            <w:div w:id="1123423747">
              <w:marLeft w:val="0"/>
              <w:marRight w:val="0"/>
              <w:marTop w:val="0"/>
              <w:marBottom w:val="0"/>
              <w:divBdr>
                <w:top w:val="none" w:sz="0" w:space="0" w:color="auto"/>
                <w:left w:val="none" w:sz="0" w:space="0" w:color="auto"/>
                <w:bottom w:val="none" w:sz="0" w:space="0" w:color="auto"/>
                <w:right w:val="none" w:sz="0" w:space="0" w:color="auto"/>
              </w:divBdr>
            </w:div>
            <w:div w:id="1167132533">
              <w:marLeft w:val="0"/>
              <w:marRight w:val="0"/>
              <w:marTop w:val="0"/>
              <w:marBottom w:val="0"/>
              <w:divBdr>
                <w:top w:val="none" w:sz="0" w:space="0" w:color="auto"/>
                <w:left w:val="none" w:sz="0" w:space="0" w:color="auto"/>
                <w:bottom w:val="none" w:sz="0" w:space="0" w:color="auto"/>
                <w:right w:val="none" w:sz="0" w:space="0" w:color="auto"/>
              </w:divBdr>
            </w:div>
            <w:div w:id="1271400018">
              <w:marLeft w:val="0"/>
              <w:marRight w:val="0"/>
              <w:marTop w:val="0"/>
              <w:marBottom w:val="0"/>
              <w:divBdr>
                <w:top w:val="none" w:sz="0" w:space="0" w:color="auto"/>
                <w:left w:val="none" w:sz="0" w:space="0" w:color="auto"/>
                <w:bottom w:val="none" w:sz="0" w:space="0" w:color="auto"/>
                <w:right w:val="none" w:sz="0" w:space="0" w:color="auto"/>
              </w:divBdr>
            </w:div>
            <w:div w:id="1363898454">
              <w:marLeft w:val="0"/>
              <w:marRight w:val="0"/>
              <w:marTop w:val="0"/>
              <w:marBottom w:val="0"/>
              <w:divBdr>
                <w:top w:val="none" w:sz="0" w:space="0" w:color="auto"/>
                <w:left w:val="none" w:sz="0" w:space="0" w:color="auto"/>
                <w:bottom w:val="none" w:sz="0" w:space="0" w:color="auto"/>
                <w:right w:val="none" w:sz="0" w:space="0" w:color="auto"/>
              </w:divBdr>
            </w:div>
            <w:div w:id="1482961126">
              <w:marLeft w:val="0"/>
              <w:marRight w:val="0"/>
              <w:marTop w:val="0"/>
              <w:marBottom w:val="0"/>
              <w:divBdr>
                <w:top w:val="none" w:sz="0" w:space="0" w:color="auto"/>
                <w:left w:val="none" w:sz="0" w:space="0" w:color="auto"/>
                <w:bottom w:val="none" w:sz="0" w:space="0" w:color="auto"/>
                <w:right w:val="none" w:sz="0" w:space="0" w:color="auto"/>
              </w:divBdr>
            </w:div>
            <w:div w:id="1485703960">
              <w:marLeft w:val="0"/>
              <w:marRight w:val="0"/>
              <w:marTop w:val="0"/>
              <w:marBottom w:val="0"/>
              <w:divBdr>
                <w:top w:val="none" w:sz="0" w:space="0" w:color="auto"/>
                <w:left w:val="none" w:sz="0" w:space="0" w:color="auto"/>
                <w:bottom w:val="none" w:sz="0" w:space="0" w:color="auto"/>
                <w:right w:val="none" w:sz="0" w:space="0" w:color="auto"/>
              </w:divBdr>
            </w:div>
            <w:div w:id="1516724803">
              <w:marLeft w:val="0"/>
              <w:marRight w:val="0"/>
              <w:marTop w:val="0"/>
              <w:marBottom w:val="0"/>
              <w:divBdr>
                <w:top w:val="none" w:sz="0" w:space="0" w:color="auto"/>
                <w:left w:val="none" w:sz="0" w:space="0" w:color="auto"/>
                <w:bottom w:val="none" w:sz="0" w:space="0" w:color="auto"/>
                <w:right w:val="none" w:sz="0" w:space="0" w:color="auto"/>
              </w:divBdr>
            </w:div>
            <w:div w:id="1542208700">
              <w:marLeft w:val="0"/>
              <w:marRight w:val="0"/>
              <w:marTop w:val="0"/>
              <w:marBottom w:val="0"/>
              <w:divBdr>
                <w:top w:val="none" w:sz="0" w:space="0" w:color="auto"/>
                <w:left w:val="none" w:sz="0" w:space="0" w:color="auto"/>
                <w:bottom w:val="none" w:sz="0" w:space="0" w:color="auto"/>
                <w:right w:val="none" w:sz="0" w:space="0" w:color="auto"/>
              </w:divBdr>
            </w:div>
            <w:div w:id="1602495849">
              <w:marLeft w:val="0"/>
              <w:marRight w:val="0"/>
              <w:marTop w:val="0"/>
              <w:marBottom w:val="0"/>
              <w:divBdr>
                <w:top w:val="none" w:sz="0" w:space="0" w:color="auto"/>
                <w:left w:val="none" w:sz="0" w:space="0" w:color="auto"/>
                <w:bottom w:val="none" w:sz="0" w:space="0" w:color="auto"/>
                <w:right w:val="none" w:sz="0" w:space="0" w:color="auto"/>
              </w:divBdr>
            </w:div>
            <w:div w:id="1631662936">
              <w:marLeft w:val="0"/>
              <w:marRight w:val="0"/>
              <w:marTop w:val="0"/>
              <w:marBottom w:val="0"/>
              <w:divBdr>
                <w:top w:val="none" w:sz="0" w:space="0" w:color="auto"/>
                <w:left w:val="none" w:sz="0" w:space="0" w:color="auto"/>
                <w:bottom w:val="none" w:sz="0" w:space="0" w:color="auto"/>
                <w:right w:val="none" w:sz="0" w:space="0" w:color="auto"/>
              </w:divBdr>
            </w:div>
            <w:div w:id="1746419677">
              <w:marLeft w:val="0"/>
              <w:marRight w:val="0"/>
              <w:marTop w:val="0"/>
              <w:marBottom w:val="0"/>
              <w:divBdr>
                <w:top w:val="none" w:sz="0" w:space="0" w:color="auto"/>
                <w:left w:val="none" w:sz="0" w:space="0" w:color="auto"/>
                <w:bottom w:val="none" w:sz="0" w:space="0" w:color="auto"/>
                <w:right w:val="none" w:sz="0" w:space="0" w:color="auto"/>
              </w:divBdr>
            </w:div>
            <w:div w:id="2006199216">
              <w:marLeft w:val="0"/>
              <w:marRight w:val="0"/>
              <w:marTop w:val="0"/>
              <w:marBottom w:val="0"/>
              <w:divBdr>
                <w:top w:val="none" w:sz="0" w:space="0" w:color="auto"/>
                <w:left w:val="none" w:sz="0" w:space="0" w:color="auto"/>
                <w:bottom w:val="none" w:sz="0" w:space="0" w:color="auto"/>
                <w:right w:val="none" w:sz="0" w:space="0" w:color="auto"/>
              </w:divBdr>
            </w:div>
            <w:div w:id="2007049963">
              <w:marLeft w:val="0"/>
              <w:marRight w:val="0"/>
              <w:marTop w:val="0"/>
              <w:marBottom w:val="0"/>
              <w:divBdr>
                <w:top w:val="none" w:sz="0" w:space="0" w:color="auto"/>
                <w:left w:val="none" w:sz="0" w:space="0" w:color="auto"/>
                <w:bottom w:val="none" w:sz="0" w:space="0" w:color="auto"/>
                <w:right w:val="none" w:sz="0" w:space="0" w:color="auto"/>
              </w:divBdr>
            </w:div>
            <w:div w:id="212160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9447">
      <w:bodyDiv w:val="1"/>
      <w:marLeft w:val="0"/>
      <w:marRight w:val="0"/>
      <w:marTop w:val="0"/>
      <w:marBottom w:val="0"/>
      <w:divBdr>
        <w:top w:val="none" w:sz="0" w:space="0" w:color="auto"/>
        <w:left w:val="none" w:sz="0" w:space="0" w:color="auto"/>
        <w:bottom w:val="none" w:sz="0" w:space="0" w:color="auto"/>
        <w:right w:val="none" w:sz="0" w:space="0" w:color="auto"/>
      </w:divBdr>
    </w:div>
    <w:div w:id="97650018">
      <w:bodyDiv w:val="1"/>
      <w:marLeft w:val="0"/>
      <w:marRight w:val="0"/>
      <w:marTop w:val="0"/>
      <w:marBottom w:val="0"/>
      <w:divBdr>
        <w:top w:val="none" w:sz="0" w:space="0" w:color="auto"/>
        <w:left w:val="none" w:sz="0" w:space="0" w:color="auto"/>
        <w:bottom w:val="none" w:sz="0" w:space="0" w:color="auto"/>
        <w:right w:val="none" w:sz="0" w:space="0" w:color="auto"/>
      </w:divBdr>
      <w:divsChild>
        <w:div w:id="82999322">
          <w:marLeft w:val="0"/>
          <w:marRight w:val="0"/>
          <w:marTop w:val="0"/>
          <w:marBottom w:val="0"/>
          <w:divBdr>
            <w:top w:val="none" w:sz="0" w:space="0" w:color="auto"/>
            <w:left w:val="none" w:sz="0" w:space="0" w:color="auto"/>
            <w:bottom w:val="none" w:sz="0" w:space="0" w:color="auto"/>
            <w:right w:val="none" w:sz="0" w:space="0" w:color="auto"/>
          </w:divBdr>
        </w:div>
        <w:div w:id="110440028">
          <w:marLeft w:val="0"/>
          <w:marRight w:val="0"/>
          <w:marTop w:val="0"/>
          <w:marBottom w:val="0"/>
          <w:divBdr>
            <w:top w:val="none" w:sz="0" w:space="0" w:color="auto"/>
            <w:left w:val="none" w:sz="0" w:space="0" w:color="auto"/>
            <w:bottom w:val="none" w:sz="0" w:space="0" w:color="auto"/>
            <w:right w:val="none" w:sz="0" w:space="0" w:color="auto"/>
          </w:divBdr>
        </w:div>
        <w:div w:id="136804467">
          <w:marLeft w:val="0"/>
          <w:marRight w:val="0"/>
          <w:marTop w:val="0"/>
          <w:marBottom w:val="0"/>
          <w:divBdr>
            <w:top w:val="none" w:sz="0" w:space="0" w:color="auto"/>
            <w:left w:val="none" w:sz="0" w:space="0" w:color="auto"/>
            <w:bottom w:val="none" w:sz="0" w:space="0" w:color="auto"/>
            <w:right w:val="none" w:sz="0" w:space="0" w:color="auto"/>
          </w:divBdr>
        </w:div>
        <w:div w:id="138040478">
          <w:marLeft w:val="0"/>
          <w:marRight w:val="0"/>
          <w:marTop w:val="0"/>
          <w:marBottom w:val="0"/>
          <w:divBdr>
            <w:top w:val="none" w:sz="0" w:space="0" w:color="auto"/>
            <w:left w:val="none" w:sz="0" w:space="0" w:color="auto"/>
            <w:bottom w:val="none" w:sz="0" w:space="0" w:color="auto"/>
            <w:right w:val="none" w:sz="0" w:space="0" w:color="auto"/>
          </w:divBdr>
        </w:div>
        <w:div w:id="220484417">
          <w:marLeft w:val="0"/>
          <w:marRight w:val="0"/>
          <w:marTop w:val="0"/>
          <w:marBottom w:val="0"/>
          <w:divBdr>
            <w:top w:val="none" w:sz="0" w:space="0" w:color="auto"/>
            <w:left w:val="none" w:sz="0" w:space="0" w:color="auto"/>
            <w:bottom w:val="none" w:sz="0" w:space="0" w:color="auto"/>
            <w:right w:val="none" w:sz="0" w:space="0" w:color="auto"/>
          </w:divBdr>
        </w:div>
        <w:div w:id="313417729">
          <w:marLeft w:val="0"/>
          <w:marRight w:val="0"/>
          <w:marTop w:val="0"/>
          <w:marBottom w:val="0"/>
          <w:divBdr>
            <w:top w:val="none" w:sz="0" w:space="0" w:color="auto"/>
            <w:left w:val="none" w:sz="0" w:space="0" w:color="auto"/>
            <w:bottom w:val="none" w:sz="0" w:space="0" w:color="auto"/>
            <w:right w:val="none" w:sz="0" w:space="0" w:color="auto"/>
          </w:divBdr>
        </w:div>
        <w:div w:id="398482656">
          <w:marLeft w:val="0"/>
          <w:marRight w:val="0"/>
          <w:marTop w:val="0"/>
          <w:marBottom w:val="0"/>
          <w:divBdr>
            <w:top w:val="none" w:sz="0" w:space="0" w:color="auto"/>
            <w:left w:val="none" w:sz="0" w:space="0" w:color="auto"/>
            <w:bottom w:val="none" w:sz="0" w:space="0" w:color="auto"/>
            <w:right w:val="none" w:sz="0" w:space="0" w:color="auto"/>
          </w:divBdr>
        </w:div>
        <w:div w:id="438642780">
          <w:marLeft w:val="0"/>
          <w:marRight w:val="0"/>
          <w:marTop w:val="0"/>
          <w:marBottom w:val="0"/>
          <w:divBdr>
            <w:top w:val="none" w:sz="0" w:space="0" w:color="auto"/>
            <w:left w:val="none" w:sz="0" w:space="0" w:color="auto"/>
            <w:bottom w:val="none" w:sz="0" w:space="0" w:color="auto"/>
            <w:right w:val="none" w:sz="0" w:space="0" w:color="auto"/>
          </w:divBdr>
        </w:div>
        <w:div w:id="464349480">
          <w:marLeft w:val="0"/>
          <w:marRight w:val="0"/>
          <w:marTop w:val="0"/>
          <w:marBottom w:val="0"/>
          <w:divBdr>
            <w:top w:val="none" w:sz="0" w:space="0" w:color="auto"/>
            <w:left w:val="none" w:sz="0" w:space="0" w:color="auto"/>
            <w:bottom w:val="none" w:sz="0" w:space="0" w:color="auto"/>
            <w:right w:val="none" w:sz="0" w:space="0" w:color="auto"/>
          </w:divBdr>
        </w:div>
        <w:div w:id="495848654">
          <w:marLeft w:val="0"/>
          <w:marRight w:val="0"/>
          <w:marTop w:val="0"/>
          <w:marBottom w:val="0"/>
          <w:divBdr>
            <w:top w:val="none" w:sz="0" w:space="0" w:color="auto"/>
            <w:left w:val="none" w:sz="0" w:space="0" w:color="auto"/>
            <w:bottom w:val="none" w:sz="0" w:space="0" w:color="auto"/>
            <w:right w:val="none" w:sz="0" w:space="0" w:color="auto"/>
          </w:divBdr>
        </w:div>
        <w:div w:id="572474455">
          <w:marLeft w:val="0"/>
          <w:marRight w:val="0"/>
          <w:marTop w:val="0"/>
          <w:marBottom w:val="0"/>
          <w:divBdr>
            <w:top w:val="none" w:sz="0" w:space="0" w:color="auto"/>
            <w:left w:val="none" w:sz="0" w:space="0" w:color="auto"/>
            <w:bottom w:val="none" w:sz="0" w:space="0" w:color="auto"/>
            <w:right w:val="none" w:sz="0" w:space="0" w:color="auto"/>
          </w:divBdr>
        </w:div>
        <w:div w:id="589391297">
          <w:marLeft w:val="0"/>
          <w:marRight w:val="0"/>
          <w:marTop w:val="0"/>
          <w:marBottom w:val="0"/>
          <w:divBdr>
            <w:top w:val="none" w:sz="0" w:space="0" w:color="auto"/>
            <w:left w:val="none" w:sz="0" w:space="0" w:color="auto"/>
            <w:bottom w:val="none" w:sz="0" w:space="0" w:color="auto"/>
            <w:right w:val="none" w:sz="0" w:space="0" w:color="auto"/>
          </w:divBdr>
        </w:div>
        <w:div w:id="680666871">
          <w:marLeft w:val="0"/>
          <w:marRight w:val="0"/>
          <w:marTop w:val="0"/>
          <w:marBottom w:val="0"/>
          <w:divBdr>
            <w:top w:val="none" w:sz="0" w:space="0" w:color="auto"/>
            <w:left w:val="none" w:sz="0" w:space="0" w:color="auto"/>
            <w:bottom w:val="none" w:sz="0" w:space="0" w:color="auto"/>
            <w:right w:val="none" w:sz="0" w:space="0" w:color="auto"/>
          </w:divBdr>
        </w:div>
        <w:div w:id="859122645">
          <w:marLeft w:val="0"/>
          <w:marRight w:val="0"/>
          <w:marTop w:val="0"/>
          <w:marBottom w:val="0"/>
          <w:divBdr>
            <w:top w:val="none" w:sz="0" w:space="0" w:color="auto"/>
            <w:left w:val="none" w:sz="0" w:space="0" w:color="auto"/>
            <w:bottom w:val="none" w:sz="0" w:space="0" w:color="auto"/>
            <w:right w:val="none" w:sz="0" w:space="0" w:color="auto"/>
          </w:divBdr>
        </w:div>
        <w:div w:id="895122265">
          <w:marLeft w:val="0"/>
          <w:marRight w:val="0"/>
          <w:marTop w:val="0"/>
          <w:marBottom w:val="0"/>
          <w:divBdr>
            <w:top w:val="none" w:sz="0" w:space="0" w:color="auto"/>
            <w:left w:val="none" w:sz="0" w:space="0" w:color="auto"/>
            <w:bottom w:val="none" w:sz="0" w:space="0" w:color="auto"/>
            <w:right w:val="none" w:sz="0" w:space="0" w:color="auto"/>
          </w:divBdr>
        </w:div>
        <w:div w:id="964390841">
          <w:marLeft w:val="0"/>
          <w:marRight w:val="0"/>
          <w:marTop w:val="0"/>
          <w:marBottom w:val="0"/>
          <w:divBdr>
            <w:top w:val="none" w:sz="0" w:space="0" w:color="auto"/>
            <w:left w:val="none" w:sz="0" w:space="0" w:color="auto"/>
            <w:bottom w:val="none" w:sz="0" w:space="0" w:color="auto"/>
            <w:right w:val="none" w:sz="0" w:space="0" w:color="auto"/>
          </w:divBdr>
        </w:div>
        <w:div w:id="976104948">
          <w:marLeft w:val="0"/>
          <w:marRight w:val="0"/>
          <w:marTop w:val="0"/>
          <w:marBottom w:val="0"/>
          <w:divBdr>
            <w:top w:val="none" w:sz="0" w:space="0" w:color="auto"/>
            <w:left w:val="none" w:sz="0" w:space="0" w:color="auto"/>
            <w:bottom w:val="none" w:sz="0" w:space="0" w:color="auto"/>
            <w:right w:val="none" w:sz="0" w:space="0" w:color="auto"/>
          </w:divBdr>
        </w:div>
        <w:div w:id="1099175946">
          <w:marLeft w:val="0"/>
          <w:marRight w:val="0"/>
          <w:marTop w:val="0"/>
          <w:marBottom w:val="0"/>
          <w:divBdr>
            <w:top w:val="none" w:sz="0" w:space="0" w:color="auto"/>
            <w:left w:val="none" w:sz="0" w:space="0" w:color="auto"/>
            <w:bottom w:val="none" w:sz="0" w:space="0" w:color="auto"/>
            <w:right w:val="none" w:sz="0" w:space="0" w:color="auto"/>
          </w:divBdr>
        </w:div>
        <w:div w:id="1108895366">
          <w:marLeft w:val="0"/>
          <w:marRight w:val="0"/>
          <w:marTop w:val="0"/>
          <w:marBottom w:val="0"/>
          <w:divBdr>
            <w:top w:val="none" w:sz="0" w:space="0" w:color="auto"/>
            <w:left w:val="none" w:sz="0" w:space="0" w:color="auto"/>
            <w:bottom w:val="none" w:sz="0" w:space="0" w:color="auto"/>
            <w:right w:val="none" w:sz="0" w:space="0" w:color="auto"/>
          </w:divBdr>
        </w:div>
        <w:div w:id="1145010192">
          <w:marLeft w:val="0"/>
          <w:marRight w:val="0"/>
          <w:marTop w:val="0"/>
          <w:marBottom w:val="0"/>
          <w:divBdr>
            <w:top w:val="none" w:sz="0" w:space="0" w:color="auto"/>
            <w:left w:val="none" w:sz="0" w:space="0" w:color="auto"/>
            <w:bottom w:val="none" w:sz="0" w:space="0" w:color="auto"/>
            <w:right w:val="none" w:sz="0" w:space="0" w:color="auto"/>
          </w:divBdr>
        </w:div>
        <w:div w:id="1176728986">
          <w:marLeft w:val="0"/>
          <w:marRight w:val="0"/>
          <w:marTop w:val="0"/>
          <w:marBottom w:val="0"/>
          <w:divBdr>
            <w:top w:val="none" w:sz="0" w:space="0" w:color="auto"/>
            <w:left w:val="none" w:sz="0" w:space="0" w:color="auto"/>
            <w:bottom w:val="none" w:sz="0" w:space="0" w:color="auto"/>
            <w:right w:val="none" w:sz="0" w:space="0" w:color="auto"/>
          </w:divBdr>
        </w:div>
        <w:div w:id="1319194153">
          <w:marLeft w:val="0"/>
          <w:marRight w:val="0"/>
          <w:marTop w:val="0"/>
          <w:marBottom w:val="0"/>
          <w:divBdr>
            <w:top w:val="none" w:sz="0" w:space="0" w:color="auto"/>
            <w:left w:val="none" w:sz="0" w:space="0" w:color="auto"/>
            <w:bottom w:val="none" w:sz="0" w:space="0" w:color="auto"/>
            <w:right w:val="none" w:sz="0" w:space="0" w:color="auto"/>
          </w:divBdr>
        </w:div>
        <w:div w:id="1361973792">
          <w:marLeft w:val="0"/>
          <w:marRight w:val="0"/>
          <w:marTop w:val="0"/>
          <w:marBottom w:val="0"/>
          <w:divBdr>
            <w:top w:val="none" w:sz="0" w:space="0" w:color="auto"/>
            <w:left w:val="none" w:sz="0" w:space="0" w:color="auto"/>
            <w:bottom w:val="none" w:sz="0" w:space="0" w:color="auto"/>
            <w:right w:val="none" w:sz="0" w:space="0" w:color="auto"/>
          </w:divBdr>
        </w:div>
        <w:div w:id="1402366999">
          <w:marLeft w:val="0"/>
          <w:marRight w:val="0"/>
          <w:marTop w:val="0"/>
          <w:marBottom w:val="0"/>
          <w:divBdr>
            <w:top w:val="none" w:sz="0" w:space="0" w:color="auto"/>
            <w:left w:val="none" w:sz="0" w:space="0" w:color="auto"/>
            <w:bottom w:val="none" w:sz="0" w:space="0" w:color="auto"/>
            <w:right w:val="none" w:sz="0" w:space="0" w:color="auto"/>
          </w:divBdr>
        </w:div>
        <w:div w:id="1418408177">
          <w:marLeft w:val="0"/>
          <w:marRight w:val="0"/>
          <w:marTop w:val="0"/>
          <w:marBottom w:val="0"/>
          <w:divBdr>
            <w:top w:val="none" w:sz="0" w:space="0" w:color="auto"/>
            <w:left w:val="none" w:sz="0" w:space="0" w:color="auto"/>
            <w:bottom w:val="none" w:sz="0" w:space="0" w:color="auto"/>
            <w:right w:val="none" w:sz="0" w:space="0" w:color="auto"/>
          </w:divBdr>
        </w:div>
        <w:div w:id="1510944965">
          <w:marLeft w:val="0"/>
          <w:marRight w:val="0"/>
          <w:marTop w:val="0"/>
          <w:marBottom w:val="0"/>
          <w:divBdr>
            <w:top w:val="none" w:sz="0" w:space="0" w:color="auto"/>
            <w:left w:val="none" w:sz="0" w:space="0" w:color="auto"/>
            <w:bottom w:val="none" w:sz="0" w:space="0" w:color="auto"/>
            <w:right w:val="none" w:sz="0" w:space="0" w:color="auto"/>
          </w:divBdr>
        </w:div>
        <w:div w:id="1628510897">
          <w:marLeft w:val="0"/>
          <w:marRight w:val="0"/>
          <w:marTop w:val="0"/>
          <w:marBottom w:val="0"/>
          <w:divBdr>
            <w:top w:val="none" w:sz="0" w:space="0" w:color="auto"/>
            <w:left w:val="none" w:sz="0" w:space="0" w:color="auto"/>
            <w:bottom w:val="none" w:sz="0" w:space="0" w:color="auto"/>
            <w:right w:val="none" w:sz="0" w:space="0" w:color="auto"/>
          </w:divBdr>
        </w:div>
        <w:div w:id="1814978648">
          <w:marLeft w:val="0"/>
          <w:marRight w:val="0"/>
          <w:marTop w:val="0"/>
          <w:marBottom w:val="0"/>
          <w:divBdr>
            <w:top w:val="none" w:sz="0" w:space="0" w:color="auto"/>
            <w:left w:val="none" w:sz="0" w:space="0" w:color="auto"/>
            <w:bottom w:val="none" w:sz="0" w:space="0" w:color="auto"/>
            <w:right w:val="none" w:sz="0" w:space="0" w:color="auto"/>
          </w:divBdr>
        </w:div>
        <w:div w:id="2013951431">
          <w:marLeft w:val="0"/>
          <w:marRight w:val="0"/>
          <w:marTop w:val="0"/>
          <w:marBottom w:val="0"/>
          <w:divBdr>
            <w:top w:val="none" w:sz="0" w:space="0" w:color="auto"/>
            <w:left w:val="none" w:sz="0" w:space="0" w:color="auto"/>
            <w:bottom w:val="none" w:sz="0" w:space="0" w:color="auto"/>
            <w:right w:val="none" w:sz="0" w:space="0" w:color="auto"/>
          </w:divBdr>
        </w:div>
      </w:divsChild>
    </w:div>
    <w:div w:id="124853641">
      <w:bodyDiv w:val="1"/>
      <w:marLeft w:val="0"/>
      <w:marRight w:val="0"/>
      <w:marTop w:val="0"/>
      <w:marBottom w:val="0"/>
      <w:divBdr>
        <w:top w:val="none" w:sz="0" w:space="0" w:color="auto"/>
        <w:left w:val="none" w:sz="0" w:space="0" w:color="auto"/>
        <w:bottom w:val="none" w:sz="0" w:space="0" w:color="auto"/>
        <w:right w:val="none" w:sz="0" w:space="0" w:color="auto"/>
      </w:divBdr>
    </w:div>
    <w:div w:id="178159327">
      <w:bodyDiv w:val="1"/>
      <w:marLeft w:val="0"/>
      <w:marRight w:val="0"/>
      <w:marTop w:val="0"/>
      <w:marBottom w:val="0"/>
      <w:divBdr>
        <w:top w:val="none" w:sz="0" w:space="0" w:color="auto"/>
        <w:left w:val="none" w:sz="0" w:space="0" w:color="auto"/>
        <w:bottom w:val="none" w:sz="0" w:space="0" w:color="auto"/>
        <w:right w:val="none" w:sz="0" w:space="0" w:color="auto"/>
      </w:divBdr>
      <w:divsChild>
        <w:div w:id="170796936">
          <w:marLeft w:val="0"/>
          <w:marRight w:val="0"/>
          <w:marTop w:val="0"/>
          <w:marBottom w:val="0"/>
          <w:divBdr>
            <w:top w:val="none" w:sz="0" w:space="0" w:color="auto"/>
            <w:left w:val="none" w:sz="0" w:space="0" w:color="auto"/>
            <w:bottom w:val="none" w:sz="0" w:space="0" w:color="auto"/>
            <w:right w:val="none" w:sz="0" w:space="0" w:color="auto"/>
          </w:divBdr>
          <w:divsChild>
            <w:div w:id="173155778">
              <w:marLeft w:val="0"/>
              <w:marRight w:val="0"/>
              <w:marTop w:val="0"/>
              <w:marBottom w:val="0"/>
              <w:divBdr>
                <w:top w:val="none" w:sz="0" w:space="0" w:color="auto"/>
                <w:left w:val="none" w:sz="0" w:space="0" w:color="auto"/>
                <w:bottom w:val="none" w:sz="0" w:space="0" w:color="auto"/>
                <w:right w:val="none" w:sz="0" w:space="0" w:color="auto"/>
              </w:divBdr>
            </w:div>
          </w:divsChild>
        </w:div>
        <w:div w:id="634722433">
          <w:marLeft w:val="0"/>
          <w:marRight w:val="0"/>
          <w:marTop w:val="0"/>
          <w:marBottom w:val="0"/>
          <w:divBdr>
            <w:top w:val="none" w:sz="0" w:space="0" w:color="auto"/>
            <w:left w:val="none" w:sz="0" w:space="0" w:color="auto"/>
            <w:bottom w:val="none" w:sz="0" w:space="0" w:color="auto"/>
            <w:right w:val="none" w:sz="0" w:space="0" w:color="auto"/>
          </w:divBdr>
          <w:divsChild>
            <w:div w:id="940470">
              <w:marLeft w:val="0"/>
              <w:marRight w:val="0"/>
              <w:marTop w:val="0"/>
              <w:marBottom w:val="0"/>
              <w:divBdr>
                <w:top w:val="none" w:sz="0" w:space="0" w:color="auto"/>
                <w:left w:val="none" w:sz="0" w:space="0" w:color="auto"/>
                <w:bottom w:val="none" w:sz="0" w:space="0" w:color="auto"/>
                <w:right w:val="none" w:sz="0" w:space="0" w:color="auto"/>
              </w:divBdr>
            </w:div>
            <w:div w:id="770659417">
              <w:marLeft w:val="0"/>
              <w:marRight w:val="0"/>
              <w:marTop w:val="0"/>
              <w:marBottom w:val="0"/>
              <w:divBdr>
                <w:top w:val="none" w:sz="0" w:space="0" w:color="auto"/>
                <w:left w:val="none" w:sz="0" w:space="0" w:color="auto"/>
                <w:bottom w:val="none" w:sz="0" w:space="0" w:color="auto"/>
                <w:right w:val="none" w:sz="0" w:space="0" w:color="auto"/>
              </w:divBdr>
            </w:div>
            <w:div w:id="779567225">
              <w:marLeft w:val="0"/>
              <w:marRight w:val="0"/>
              <w:marTop w:val="0"/>
              <w:marBottom w:val="0"/>
              <w:divBdr>
                <w:top w:val="none" w:sz="0" w:space="0" w:color="auto"/>
                <w:left w:val="none" w:sz="0" w:space="0" w:color="auto"/>
                <w:bottom w:val="none" w:sz="0" w:space="0" w:color="auto"/>
                <w:right w:val="none" w:sz="0" w:space="0" w:color="auto"/>
              </w:divBdr>
            </w:div>
            <w:div w:id="1075663201">
              <w:marLeft w:val="0"/>
              <w:marRight w:val="0"/>
              <w:marTop w:val="0"/>
              <w:marBottom w:val="0"/>
              <w:divBdr>
                <w:top w:val="none" w:sz="0" w:space="0" w:color="auto"/>
                <w:left w:val="none" w:sz="0" w:space="0" w:color="auto"/>
                <w:bottom w:val="none" w:sz="0" w:space="0" w:color="auto"/>
                <w:right w:val="none" w:sz="0" w:space="0" w:color="auto"/>
              </w:divBdr>
            </w:div>
            <w:div w:id="1512143011">
              <w:marLeft w:val="0"/>
              <w:marRight w:val="0"/>
              <w:marTop w:val="0"/>
              <w:marBottom w:val="0"/>
              <w:divBdr>
                <w:top w:val="none" w:sz="0" w:space="0" w:color="auto"/>
                <w:left w:val="none" w:sz="0" w:space="0" w:color="auto"/>
                <w:bottom w:val="none" w:sz="0" w:space="0" w:color="auto"/>
                <w:right w:val="none" w:sz="0" w:space="0" w:color="auto"/>
              </w:divBdr>
            </w:div>
            <w:div w:id="1640770279">
              <w:marLeft w:val="0"/>
              <w:marRight w:val="0"/>
              <w:marTop w:val="0"/>
              <w:marBottom w:val="0"/>
              <w:divBdr>
                <w:top w:val="none" w:sz="0" w:space="0" w:color="auto"/>
                <w:left w:val="none" w:sz="0" w:space="0" w:color="auto"/>
                <w:bottom w:val="none" w:sz="0" w:space="0" w:color="auto"/>
                <w:right w:val="none" w:sz="0" w:space="0" w:color="auto"/>
              </w:divBdr>
            </w:div>
            <w:div w:id="1703901469">
              <w:marLeft w:val="0"/>
              <w:marRight w:val="0"/>
              <w:marTop w:val="0"/>
              <w:marBottom w:val="0"/>
              <w:divBdr>
                <w:top w:val="none" w:sz="0" w:space="0" w:color="auto"/>
                <w:left w:val="none" w:sz="0" w:space="0" w:color="auto"/>
                <w:bottom w:val="none" w:sz="0" w:space="0" w:color="auto"/>
                <w:right w:val="none" w:sz="0" w:space="0" w:color="auto"/>
              </w:divBdr>
            </w:div>
            <w:div w:id="186274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7942">
      <w:bodyDiv w:val="1"/>
      <w:marLeft w:val="0"/>
      <w:marRight w:val="0"/>
      <w:marTop w:val="0"/>
      <w:marBottom w:val="0"/>
      <w:divBdr>
        <w:top w:val="none" w:sz="0" w:space="0" w:color="auto"/>
        <w:left w:val="none" w:sz="0" w:space="0" w:color="auto"/>
        <w:bottom w:val="none" w:sz="0" w:space="0" w:color="auto"/>
        <w:right w:val="none" w:sz="0" w:space="0" w:color="auto"/>
      </w:divBdr>
    </w:div>
    <w:div w:id="228804429">
      <w:bodyDiv w:val="1"/>
      <w:marLeft w:val="0"/>
      <w:marRight w:val="0"/>
      <w:marTop w:val="0"/>
      <w:marBottom w:val="0"/>
      <w:divBdr>
        <w:top w:val="none" w:sz="0" w:space="0" w:color="auto"/>
        <w:left w:val="none" w:sz="0" w:space="0" w:color="auto"/>
        <w:bottom w:val="none" w:sz="0" w:space="0" w:color="auto"/>
        <w:right w:val="none" w:sz="0" w:space="0" w:color="auto"/>
      </w:divBdr>
    </w:div>
    <w:div w:id="230888584">
      <w:bodyDiv w:val="1"/>
      <w:marLeft w:val="0"/>
      <w:marRight w:val="0"/>
      <w:marTop w:val="0"/>
      <w:marBottom w:val="0"/>
      <w:divBdr>
        <w:top w:val="none" w:sz="0" w:space="0" w:color="auto"/>
        <w:left w:val="none" w:sz="0" w:space="0" w:color="auto"/>
        <w:bottom w:val="none" w:sz="0" w:space="0" w:color="auto"/>
        <w:right w:val="none" w:sz="0" w:space="0" w:color="auto"/>
      </w:divBdr>
      <w:divsChild>
        <w:div w:id="265501909">
          <w:marLeft w:val="0"/>
          <w:marRight w:val="0"/>
          <w:marTop w:val="0"/>
          <w:marBottom w:val="0"/>
          <w:divBdr>
            <w:top w:val="none" w:sz="0" w:space="0" w:color="auto"/>
            <w:left w:val="none" w:sz="0" w:space="0" w:color="auto"/>
            <w:bottom w:val="none" w:sz="0" w:space="0" w:color="auto"/>
            <w:right w:val="none" w:sz="0" w:space="0" w:color="auto"/>
          </w:divBdr>
          <w:divsChild>
            <w:div w:id="116070026">
              <w:marLeft w:val="0"/>
              <w:marRight w:val="0"/>
              <w:marTop w:val="0"/>
              <w:marBottom w:val="0"/>
              <w:divBdr>
                <w:top w:val="none" w:sz="0" w:space="0" w:color="auto"/>
                <w:left w:val="none" w:sz="0" w:space="0" w:color="auto"/>
                <w:bottom w:val="none" w:sz="0" w:space="0" w:color="auto"/>
                <w:right w:val="none" w:sz="0" w:space="0" w:color="auto"/>
              </w:divBdr>
            </w:div>
            <w:div w:id="128324881">
              <w:marLeft w:val="0"/>
              <w:marRight w:val="0"/>
              <w:marTop w:val="0"/>
              <w:marBottom w:val="0"/>
              <w:divBdr>
                <w:top w:val="none" w:sz="0" w:space="0" w:color="auto"/>
                <w:left w:val="none" w:sz="0" w:space="0" w:color="auto"/>
                <w:bottom w:val="none" w:sz="0" w:space="0" w:color="auto"/>
                <w:right w:val="none" w:sz="0" w:space="0" w:color="auto"/>
              </w:divBdr>
            </w:div>
            <w:div w:id="133371509">
              <w:marLeft w:val="0"/>
              <w:marRight w:val="0"/>
              <w:marTop w:val="0"/>
              <w:marBottom w:val="0"/>
              <w:divBdr>
                <w:top w:val="none" w:sz="0" w:space="0" w:color="auto"/>
                <w:left w:val="none" w:sz="0" w:space="0" w:color="auto"/>
                <w:bottom w:val="none" w:sz="0" w:space="0" w:color="auto"/>
                <w:right w:val="none" w:sz="0" w:space="0" w:color="auto"/>
              </w:divBdr>
            </w:div>
            <w:div w:id="208540922">
              <w:marLeft w:val="0"/>
              <w:marRight w:val="0"/>
              <w:marTop w:val="0"/>
              <w:marBottom w:val="0"/>
              <w:divBdr>
                <w:top w:val="none" w:sz="0" w:space="0" w:color="auto"/>
                <w:left w:val="none" w:sz="0" w:space="0" w:color="auto"/>
                <w:bottom w:val="none" w:sz="0" w:space="0" w:color="auto"/>
                <w:right w:val="none" w:sz="0" w:space="0" w:color="auto"/>
              </w:divBdr>
            </w:div>
            <w:div w:id="213737973">
              <w:marLeft w:val="0"/>
              <w:marRight w:val="0"/>
              <w:marTop w:val="0"/>
              <w:marBottom w:val="0"/>
              <w:divBdr>
                <w:top w:val="none" w:sz="0" w:space="0" w:color="auto"/>
                <w:left w:val="none" w:sz="0" w:space="0" w:color="auto"/>
                <w:bottom w:val="none" w:sz="0" w:space="0" w:color="auto"/>
                <w:right w:val="none" w:sz="0" w:space="0" w:color="auto"/>
              </w:divBdr>
            </w:div>
            <w:div w:id="246306698">
              <w:marLeft w:val="0"/>
              <w:marRight w:val="0"/>
              <w:marTop w:val="0"/>
              <w:marBottom w:val="0"/>
              <w:divBdr>
                <w:top w:val="none" w:sz="0" w:space="0" w:color="auto"/>
                <w:left w:val="none" w:sz="0" w:space="0" w:color="auto"/>
                <w:bottom w:val="none" w:sz="0" w:space="0" w:color="auto"/>
                <w:right w:val="none" w:sz="0" w:space="0" w:color="auto"/>
              </w:divBdr>
            </w:div>
            <w:div w:id="381255207">
              <w:marLeft w:val="0"/>
              <w:marRight w:val="0"/>
              <w:marTop w:val="0"/>
              <w:marBottom w:val="0"/>
              <w:divBdr>
                <w:top w:val="none" w:sz="0" w:space="0" w:color="auto"/>
                <w:left w:val="none" w:sz="0" w:space="0" w:color="auto"/>
                <w:bottom w:val="none" w:sz="0" w:space="0" w:color="auto"/>
                <w:right w:val="none" w:sz="0" w:space="0" w:color="auto"/>
              </w:divBdr>
            </w:div>
            <w:div w:id="421028416">
              <w:marLeft w:val="0"/>
              <w:marRight w:val="0"/>
              <w:marTop w:val="0"/>
              <w:marBottom w:val="0"/>
              <w:divBdr>
                <w:top w:val="none" w:sz="0" w:space="0" w:color="auto"/>
                <w:left w:val="none" w:sz="0" w:space="0" w:color="auto"/>
                <w:bottom w:val="none" w:sz="0" w:space="0" w:color="auto"/>
                <w:right w:val="none" w:sz="0" w:space="0" w:color="auto"/>
              </w:divBdr>
            </w:div>
            <w:div w:id="441730841">
              <w:marLeft w:val="0"/>
              <w:marRight w:val="0"/>
              <w:marTop w:val="0"/>
              <w:marBottom w:val="0"/>
              <w:divBdr>
                <w:top w:val="none" w:sz="0" w:space="0" w:color="auto"/>
                <w:left w:val="none" w:sz="0" w:space="0" w:color="auto"/>
                <w:bottom w:val="none" w:sz="0" w:space="0" w:color="auto"/>
                <w:right w:val="none" w:sz="0" w:space="0" w:color="auto"/>
              </w:divBdr>
            </w:div>
            <w:div w:id="497422269">
              <w:marLeft w:val="0"/>
              <w:marRight w:val="0"/>
              <w:marTop w:val="0"/>
              <w:marBottom w:val="0"/>
              <w:divBdr>
                <w:top w:val="none" w:sz="0" w:space="0" w:color="auto"/>
                <w:left w:val="none" w:sz="0" w:space="0" w:color="auto"/>
                <w:bottom w:val="none" w:sz="0" w:space="0" w:color="auto"/>
                <w:right w:val="none" w:sz="0" w:space="0" w:color="auto"/>
              </w:divBdr>
            </w:div>
            <w:div w:id="505941449">
              <w:marLeft w:val="0"/>
              <w:marRight w:val="0"/>
              <w:marTop w:val="0"/>
              <w:marBottom w:val="0"/>
              <w:divBdr>
                <w:top w:val="none" w:sz="0" w:space="0" w:color="auto"/>
                <w:left w:val="none" w:sz="0" w:space="0" w:color="auto"/>
                <w:bottom w:val="none" w:sz="0" w:space="0" w:color="auto"/>
                <w:right w:val="none" w:sz="0" w:space="0" w:color="auto"/>
              </w:divBdr>
            </w:div>
            <w:div w:id="550652959">
              <w:marLeft w:val="0"/>
              <w:marRight w:val="0"/>
              <w:marTop w:val="0"/>
              <w:marBottom w:val="0"/>
              <w:divBdr>
                <w:top w:val="none" w:sz="0" w:space="0" w:color="auto"/>
                <w:left w:val="none" w:sz="0" w:space="0" w:color="auto"/>
                <w:bottom w:val="none" w:sz="0" w:space="0" w:color="auto"/>
                <w:right w:val="none" w:sz="0" w:space="0" w:color="auto"/>
              </w:divBdr>
            </w:div>
            <w:div w:id="675769073">
              <w:marLeft w:val="0"/>
              <w:marRight w:val="0"/>
              <w:marTop w:val="0"/>
              <w:marBottom w:val="0"/>
              <w:divBdr>
                <w:top w:val="none" w:sz="0" w:space="0" w:color="auto"/>
                <w:left w:val="none" w:sz="0" w:space="0" w:color="auto"/>
                <w:bottom w:val="none" w:sz="0" w:space="0" w:color="auto"/>
                <w:right w:val="none" w:sz="0" w:space="0" w:color="auto"/>
              </w:divBdr>
            </w:div>
            <w:div w:id="721446462">
              <w:marLeft w:val="0"/>
              <w:marRight w:val="0"/>
              <w:marTop w:val="0"/>
              <w:marBottom w:val="0"/>
              <w:divBdr>
                <w:top w:val="none" w:sz="0" w:space="0" w:color="auto"/>
                <w:left w:val="none" w:sz="0" w:space="0" w:color="auto"/>
                <w:bottom w:val="none" w:sz="0" w:space="0" w:color="auto"/>
                <w:right w:val="none" w:sz="0" w:space="0" w:color="auto"/>
              </w:divBdr>
            </w:div>
            <w:div w:id="738212370">
              <w:marLeft w:val="0"/>
              <w:marRight w:val="0"/>
              <w:marTop w:val="0"/>
              <w:marBottom w:val="0"/>
              <w:divBdr>
                <w:top w:val="none" w:sz="0" w:space="0" w:color="auto"/>
                <w:left w:val="none" w:sz="0" w:space="0" w:color="auto"/>
                <w:bottom w:val="none" w:sz="0" w:space="0" w:color="auto"/>
                <w:right w:val="none" w:sz="0" w:space="0" w:color="auto"/>
              </w:divBdr>
            </w:div>
            <w:div w:id="780144063">
              <w:marLeft w:val="0"/>
              <w:marRight w:val="0"/>
              <w:marTop w:val="0"/>
              <w:marBottom w:val="0"/>
              <w:divBdr>
                <w:top w:val="none" w:sz="0" w:space="0" w:color="auto"/>
                <w:left w:val="none" w:sz="0" w:space="0" w:color="auto"/>
                <w:bottom w:val="none" w:sz="0" w:space="0" w:color="auto"/>
                <w:right w:val="none" w:sz="0" w:space="0" w:color="auto"/>
              </w:divBdr>
            </w:div>
            <w:div w:id="933588469">
              <w:marLeft w:val="0"/>
              <w:marRight w:val="0"/>
              <w:marTop w:val="0"/>
              <w:marBottom w:val="0"/>
              <w:divBdr>
                <w:top w:val="none" w:sz="0" w:space="0" w:color="auto"/>
                <w:left w:val="none" w:sz="0" w:space="0" w:color="auto"/>
                <w:bottom w:val="none" w:sz="0" w:space="0" w:color="auto"/>
                <w:right w:val="none" w:sz="0" w:space="0" w:color="auto"/>
              </w:divBdr>
            </w:div>
            <w:div w:id="951203966">
              <w:marLeft w:val="0"/>
              <w:marRight w:val="0"/>
              <w:marTop w:val="0"/>
              <w:marBottom w:val="0"/>
              <w:divBdr>
                <w:top w:val="none" w:sz="0" w:space="0" w:color="auto"/>
                <w:left w:val="none" w:sz="0" w:space="0" w:color="auto"/>
                <w:bottom w:val="none" w:sz="0" w:space="0" w:color="auto"/>
                <w:right w:val="none" w:sz="0" w:space="0" w:color="auto"/>
              </w:divBdr>
            </w:div>
            <w:div w:id="1042439602">
              <w:marLeft w:val="0"/>
              <w:marRight w:val="0"/>
              <w:marTop w:val="0"/>
              <w:marBottom w:val="0"/>
              <w:divBdr>
                <w:top w:val="none" w:sz="0" w:space="0" w:color="auto"/>
                <w:left w:val="none" w:sz="0" w:space="0" w:color="auto"/>
                <w:bottom w:val="none" w:sz="0" w:space="0" w:color="auto"/>
                <w:right w:val="none" w:sz="0" w:space="0" w:color="auto"/>
              </w:divBdr>
            </w:div>
            <w:div w:id="1044212840">
              <w:marLeft w:val="0"/>
              <w:marRight w:val="0"/>
              <w:marTop w:val="0"/>
              <w:marBottom w:val="0"/>
              <w:divBdr>
                <w:top w:val="none" w:sz="0" w:space="0" w:color="auto"/>
                <w:left w:val="none" w:sz="0" w:space="0" w:color="auto"/>
                <w:bottom w:val="none" w:sz="0" w:space="0" w:color="auto"/>
                <w:right w:val="none" w:sz="0" w:space="0" w:color="auto"/>
              </w:divBdr>
            </w:div>
            <w:div w:id="1069040810">
              <w:marLeft w:val="0"/>
              <w:marRight w:val="0"/>
              <w:marTop w:val="0"/>
              <w:marBottom w:val="0"/>
              <w:divBdr>
                <w:top w:val="none" w:sz="0" w:space="0" w:color="auto"/>
                <w:left w:val="none" w:sz="0" w:space="0" w:color="auto"/>
                <w:bottom w:val="none" w:sz="0" w:space="0" w:color="auto"/>
                <w:right w:val="none" w:sz="0" w:space="0" w:color="auto"/>
              </w:divBdr>
            </w:div>
            <w:div w:id="1135759963">
              <w:marLeft w:val="0"/>
              <w:marRight w:val="0"/>
              <w:marTop w:val="0"/>
              <w:marBottom w:val="0"/>
              <w:divBdr>
                <w:top w:val="none" w:sz="0" w:space="0" w:color="auto"/>
                <w:left w:val="none" w:sz="0" w:space="0" w:color="auto"/>
                <w:bottom w:val="none" w:sz="0" w:space="0" w:color="auto"/>
                <w:right w:val="none" w:sz="0" w:space="0" w:color="auto"/>
              </w:divBdr>
            </w:div>
            <w:div w:id="1138885549">
              <w:marLeft w:val="0"/>
              <w:marRight w:val="0"/>
              <w:marTop w:val="0"/>
              <w:marBottom w:val="0"/>
              <w:divBdr>
                <w:top w:val="none" w:sz="0" w:space="0" w:color="auto"/>
                <w:left w:val="none" w:sz="0" w:space="0" w:color="auto"/>
                <w:bottom w:val="none" w:sz="0" w:space="0" w:color="auto"/>
                <w:right w:val="none" w:sz="0" w:space="0" w:color="auto"/>
              </w:divBdr>
            </w:div>
            <w:div w:id="1166554337">
              <w:marLeft w:val="0"/>
              <w:marRight w:val="0"/>
              <w:marTop w:val="0"/>
              <w:marBottom w:val="0"/>
              <w:divBdr>
                <w:top w:val="none" w:sz="0" w:space="0" w:color="auto"/>
                <w:left w:val="none" w:sz="0" w:space="0" w:color="auto"/>
                <w:bottom w:val="none" w:sz="0" w:space="0" w:color="auto"/>
                <w:right w:val="none" w:sz="0" w:space="0" w:color="auto"/>
              </w:divBdr>
            </w:div>
            <w:div w:id="1195195133">
              <w:marLeft w:val="0"/>
              <w:marRight w:val="0"/>
              <w:marTop w:val="0"/>
              <w:marBottom w:val="0"/>
              <w:divBdr>
                <w:top w:val="none" w:sz="0" w:space="0" w:color="auto"/>
                <w:left w:val="none" w:sz="0" w:space="0" w:color="auto"/>
                <w:bottom w:val="none" w:sz="0" w:space="0" w:color="auto"/>
                <w:right w:val="none" w:sz="0" w:space="0" w:color="auto"/>
              </w:divBdr>
            </w:div>
            <w:div w:id="1213271585">
              <w:marLeft w:val="0"/>
              <w:marRight w:val="0"/>
              <w:marTop w:val="0"/>
              <w:marBottom w:val="0"/>
              <w:divBdr>
                <w:top w:val="none" w:sz="0" w:space="0" w:color="auto"/>
                <w:left w:val="none" w:sz="0" w:space="0" w:color="auto"/>
                <w:bottom w:val="none" w:sz="0" w:space="0" w:color="auto"/>
                <w:right w:val="none" w:sz="0" w:space="0" w:color="auto"/>
              </w:divBdr>
            </w:div>
            <w:div w:id="1221818272">
              <w:marLeft w:val="0"/>
              <w:marRight w:val="0"/>
              <w:marTop w:val="0"/>
              <w:marBottom w:val="0"/>
              <w:divBdr>
                <w:top w:val="none" w:sz="0" w:space="0" w:color="auto"/>
                <w:left w:val="none" w:sz="0" w:space="0" w:color="auto"/>
                <w:bottom w:val="none" w:sz="0" w:space="0" w:color="auto"/>
                <w:right w:val="none" w:sz="0" w:space="0" w:color="auto"/>
              </w:divBdr>
            </w:div>
            <w:div w:id="1311180099">
              <w:marLeft w:val="0"/>
              <w:marRight w:val="0"/>
              <w:marTop w:val="0"/>
              <w:marBottom w:val="0"/>
              <w:divBdr>
                <w:top w:val="none" w:sz="0" w:space="0" w:color="auto"/>
                <w:left w:val="none" w:sz="0" w:space="0" w:color="auto"/>
                <w:bottom w:val="none" w:sz="0" w:space="0" w:color="auto"/>
                <w:right w:val="none" w:sz="0" w:space="0" w:color="auto"/>
              </w:divBdr>
            </w:div>
            <w:div w:id="1375351428">
              <w:marLeft w:val="0"/>
              <w:marRight w:val="0"/>
              <w:marTop w:val="0"/>
              <w:marBottom w:val="0"/>
              <w:divBdr>
                <w:top w:val="none" w:sz="0" w:space="0" w:color="auto"/>
                <w:left w:val="none" w:sz="0" w:space="0" w:color="auto"/>
                <w:bottom w:val="none" w:sz="0" w:space="0" w:color="auto"/>
                <w:right w:val="none" w:sz="0" w:space="0" w:color="auto"/>
              </w:divBdr>
            </w:div>
            <w:div w:id="1392264736">
              <w:marLeft w:val="0"/>
              <w:marRight w:val="0"/>
              <w:marTop w:val="0"/>
              <w:marBottom w:val="0"/>
              <w:divBdr>
                <w:top w:val="none" w:sz="0" w:space="0" w:color="auto"/>
                <w:left w:val="none" w:sz="0" w:space="0" w:color="auto"/>
                <w:bottom w:val="none" w:sz="0" w:space="0" w:color="auto"/>
                <w:right w:val="none" w:sz="0" w:space="0" w:color="auto"/>
              </w:divBdr>
            </w:div>
            <w:div w:id="1469469909">
              <w:marLeft w:val="0"/>
              <w:marRight w:val="0"/>
              <w:marTop w:val="0"/>
              <w:marBottom w:val="0"/>
              <w:divBdr>
                <w:top w:val="none" w:sz="0" w:space="0" w:color="auto"/>
                <w:left w:val="none" w:sz="0" w:space="0" w:color="auto"/>
                <w:bottom w:val="none" w:sz="0" w:space="0" w:color="auto"/>
                <w:right w:val="none" w:sz="0" w:space="0" w:color="auto"/>
              </w:divBdr>
            </w:div>
            <w:div w:id="1479154124">
              <w:marLeft w:val="0"/>
              <w:marRight w:val="0"/>
              <w:marTop w:val="0"/>
              <w:marBottom w:val="0"/>
              <w:divBdr>
                <w:top w:val="none" w:sz="0" w:space="0" w:color="auto"/>
                <w:left w:val="none" w:sz="0" w:space="0" w:color="auto"/>
                <w:bottom w:val="none" w:sz="0" w:space="0" w:color="auto"/>
                <w:right w:val="none" w:sz="0" w:space="0" w:color="auto"/>
              </w:divBdr>
            </w:div>
            <w:div w:id="1499496203">
              <w:marLeft w:val="0"/>
              <w:marRight w:val="0"/>
              <w:marTop w:val="0"/>
              <w:marBottom w:val="0"/>
              <w:divBdr>
                <w:top w:val="none" w:sz="0" w:space="0" w:color="auto"/>
                <w:left w:val="none" w:sz="0" w:space="0" w:color="auto"/>
                <w:bottom w:val="none" w:sz="0" w:space="0" w:color="auto"/>
                <w:right w:val="none" w:sz="0" w:space="0" w:color="auto"/>
              </w:divBdr>
            </w:div>
            <w:div w:id="1503932626">
              <w:marLeft w:val="0"/>
              <w:marRight w:val="0"/>
              <w:marTop w:val="0"/>
              <w:marBottom w:val="0"/>
              <w:divBdr>
                <w:top w:val="none" w:sz="0" w:space="0" w:color="auto"/>
                <w:left w:val="none" w:sz="0" w:space="0" w:color="auto"/>
                <w:bottom w:val="none" w:sz="0" w:space="0" w:color="auto"/>
                <w:right w:val="none" w:sz="0" w:space="0" w:color="auto"/>
              </w:divBdr>
            </w:div>
            <w:div w:id="1562256505">
              <w:marLeft w:val="0"/>
              <w:marRight w:val="0"/>
              <w:marTop w:val="0"/>
              <w:marBottom w:val="0"/>
              <w:divBdr>
                <w:top w:val="none" w:sz="0" w:space="0" w:color="auto"/>
                <w:left w:val="none" w:sz="0" w:space="0" w:color="auto"/>
                <w:bottom w:val="none" w:sz="0" w:space="0" w:color="auto"/>
                <w:right w:val="none" w:sz="0" w:space="0" w:color="auto"/>
              </w:divBdr>
            </w:div>
            <w:div w:id="1649624374">
              <w:marLeft w:val="0"/>
              <w:marRight w:val="0"/>
              <w:marTop w:val="0"/>
              <w:marBottom w:val="0"/>
              <w:divBdr>
                <w:top w:val="none" w:sz="0" w:space="0" w:color="auto"/>
                <w:left w:val="none" w:sz="0" w:space="0" w:color="auto"/>
                <w:bottom w:val="none" w:sz="0" w:space="0" w:color="auto"/>
                <w:right w:val="none" w:sz="0" w:space="0" w:color="auto"/>
              </w:divBdr>
            </w:div>
            <w:div w:id="1687364022">
              <w:marLeft w:val="0"/>
              <w:marRight w:val="0"/>
              <w:marTop w:val="0"/>
              <w:marBottom w:val="0"/>
              <w:divBdr>
                <w:top w:val="none" w:sz="0" w:space="0" w:color="auto"/>
                <w:left w:val="none" w:sz="0" w:space="0" w:color="auto"/>
                <w:bottom w:val="none" w:sz="0" w:space="0" w:color="auto"/>
                <w:right w:val="none" w:sz="0" w:space="0" w:color="auto"/>
              </w:divBdr>
            </w:div>
            <w:div w:id="1689138814">
              <w:marLeft w:val="0"/>
              <w:marRight w:val="0"/>
              <w:marTop w:val="0"/>
              <w:marBottom w:val="0"/>
              <w:divBdr>
                <w:top w:val="none" w:sz="0" w:space="0" w:color="auto"/>
                <w:left w:val="none" w:sz="0" w:space="0" w:color="auto"/>
                <w:bottom w:val="none" w:sz="0" w:space="0" w:color="auto"/>
                <w:right w:val="none" w:sz="0" w:space="0" w:color="auto"/>
              </w:divBdr>
            </w:div>
            <w:div w:id="1840657168">
              <w:marLeft w:val="0"/>
              <w:marRight w:val="0"/>
              <w:marTop w:val="0"/>
              <w:marBottom w:val="0"/>
              <w:divBdr>
                <w:top w:val="none" w:sz="0" w:space="0" w:color="auto"/>
                <w:left w:val="none" w:sz="0" w:space="0" w:color="auto"/>
                <w:bottom w:val="none" w:sz="0" w:space="0" w:color="auto"/>
                <w:right w:val="none" w:sz="0" w:space="0" w:color="auto"/>
              </w:divBdr>
            </w:div>
            <w:div w:id="1899319038">
              <w:marLeft w:val="0"/>
              <w:marRight w:val="0"/>
              <w:marTop w:val="0"/>
              <w:marBottom w:val="0"/>
              <w:divBdr>
                <w:top w:val="none" w:sz="0" w:space="0" w:color="auto"/>
                <w:left w:val="none" w:sz="0" w:space="0" w:color="auto"/>
                <w:bottom w:val="none" w:sz="0" w:space="0" w:color="auto"/>
                <w:right w:val="none" w:sz="0" w:space="0" w:color="auto"/>
              </w:divBdr>
            </w:div>
            <w:div w:id="1928952059">
              <w:marLeft w:val="0"/>
              <w:marRight w:val="0"/>
              <w:marTop w:val="0"/>
              <w:marBottom w:val="0"/>
              <w:divBdr>
                <w:top w:val="none" w:sz="0" w:space="0" w:color="auto"/>
                <w:left w:val="none" w:sz="0" w:space="0" w:color="auto"/>
                <w:bottom w:val="none" w:sz="0" w:space="0" w:color="auto"/>
                <w:right w:val="none" w:sz="0" w:space="0" w:color="auto"/>
              </w:divBdr>
            </w:div>
            <w:div w:id="1998918602">
              <w:marLeft w:val="0"/>
              <w:marRight w:val="0"/>
              <w:marTop w:val="0"/>
              <w:marBottom w:val="0"/>
              <w:divBdr>
                <w:top w:val="none" w:sz="0" w:space="0" w:color="auto"/>
                <w:left w:val="none" w:sz="0" w:space="0" w:color="auto"/>
                <w:bottom w:val="none" w:sz="0" w:space="0" w:color="auto"/>
                <w:right w:val="none" w:sz="0" w:space="0" w:color="auto"/>
              </w:divBdr>
            </w:div>
            <w:div w:id="2110152030">
              <w:marLeft w:val="0"/>
              <w:marRight w:val="0"/>
              <w:marTop w:val="0"/>
              <w:marBottom w:val="0"/>
              <w:divBdr>
                <w:top w:val="none" w:sz="0" w:space="0" w:color="auto"/>
                <w:left w:val="none" w:sz="0" w:space="0" w:color="auto"/>
                <w:bottom w:val="none" w:sz="0" w:space="0" w:color="auto"/>
                <w:right w:val="none" w:sz="0" w:space="0" w:color="auto"/>
              </w:divBdr>
            </w:div>
            <w:div w:id="2129933900">
              <w:marLeft w:val="0"/>
              <w:marRight w:val="0"/>
              <w:marTop w:val="0"/>
              <w:marBottom w:val="0"/>
              <w:divBdr>
                <w:top w:val="none" w:sz="0" w:space="0" w:color="auto"/>
                <w:left w:val="none" w:sz="0" w:space="0" w:color="auto"/>
                <w:bottom w:val="none" w:sz="0" w:space="0" w:color="auto"/>
                <w:right w:val="none" w:sz="0" w:space="0" w:color="auto"/>
              </w:divBdr>
            </w:div>
          </w:divsChild>
        </w:div>
        <w:div w:id="1046182789">
          <w:marLeft w:val="0"/>
          <w:marRight w:val="0"/>
          <w:marTop w:val="0"/>
          <w:marBottom w:val="0"/>
          <w:divBdr>
            <w:top w:val="none" w:sz="0" w:space="0" w:color="auto"/>
            <w:left w:val="none" w:sz="0" w:space="0" w:color="auto"/>
            <w:bottom w:val="none" w:sz="0" w:space="0" w:color="auto"/>
            <w:right w:val="none" w:sz="0" w:space="0" w:color="auto"/>
          </w:divBdr>
          <w:divsChild>
            <w:div w:id="90904012">
              <w:marLeft w:val="0"/>
              <w:marRight w:val="0"/>
              <w:marTop w:val="0"/>
              <w:marBottom w:val="0"/>
              <w:divBdr>
                <w:top w:val="none" w:sz="0" w:space="0" w:color="auto"/>
                <w:left w:val="none" w:sz="0" w:space="0" w:color="auto"/>
                <w:bottom w:val="none" w:sz="0" w:space="0" w:color="auto"/>
                <w:right w:val="none" w:sz="0" w:space="0" w:color="auto"/>
              </w:divBdr>
            </w:div>
            <w:div w:id="92748423">
              <w:marLeft w:val="0"/>
              <w:marRight w:val="0"/>
              <w:marTop w:val="0"/>
              <w:marBottom w:val="0"/>
              <w:divBdr>
                <w:top w:val="none" w:sz="0" w:space="0" w:color="auto"/>
                <w:left w:val="none" w:sz="0" w:space="0" w:color="auto"/>
                <w:bottom w:val="none" w:sz="0" w:space="0" w:color="auto"/>
                <w:right w:val="none" w:sz="0" w:space="0" w:color="auto"/>
              </w:divBdr>
            </w:div>
            <w:div w:id="121702690">
              <w:marLeft w:val="0"/>
              <w:marRight w:val="0"/>
              <w:marTop w:val="0"/>
              <w:marBottom w:val="0"/>
              <w:divBdr>
                <w:top w:val="none" w:sz="0" w:space="0" w:color="auto"/>
                <w:left w:val="none" w:sz="0" w:space="0" w:color="auto"/>
                <w:bottom w:val="none" w:sz="0" w:space="0" w:color="auto"/>
                <w:right w:val="none" w:sz="0" w:space="0" w:color="auto"/>
              </w:divBdr>
            </w:div>
            <w:div w:id="151072461">
              <w:marLeft w:val="0"/>
              <w:marRight w:val="0"/>
              <w:marTop w:val="0"/>
              <w:marBottom w:val="0"/>
              <w:divBdr>
                <w:top w:val="none" w:sz="0" w:space="0" w:color="auto"/>
                <w:left w:val="none" w:sz="0" w:space="0" w:color="auto"/>
                <w:bottom w:val="none" w:sz="0" w:space="0" w:color="auto"/>
                <w:right w:val="none" w:sz="0" w:space="0" w:color="auto"/>
              </w:divBdr>
            </w:div>
            <w:div w:id="284695755">
              <w:marLeft w:val="0"/>
              <w:marRight w:val="0"/>
              <w:marTop w:val="0"/>
              <w:marBottom w:val="0"/>
              <w:divBdr>
                <w:top w:val="none" w:sz="0" w:space="0" w:color="auto"/>
                <w:left w:val="none" w:sz="0" w:space="0" w:color="auto"/>
                <w:bottom w:val="none" w:sz="0" w:space="0" w:color="auto"/>
                <w:right w:val="none" w:sz="0" w:space="0" w:color="auto"/>
              </w:divBdr>
            </w:div>
            <w:div w:id="313338888">
              <w:marLeft w:val="0"/>
              <w:marRight w:val="0"/>
              <w:marTop w:val="0"/>
              <w:marBottom w:val="0"/>
              <w:divBdr>
                <w:top w:val="none" w:sz="0" w:space="0" w:color="auto"/>
                <w:left w:val="none" w:sz="0" w:space="0" w:color="auto"/>
                <w:bottom w:val="none" w:sz="0" w:space="0" w:color="auto"/>
                <w:right w:val="none" w:sz="0" w:space="0" w:color="auto"/>
              </w:divBdr>
            </w:div>
            <w:div w:id="347878172">
              <w:marLeft w:val="0"/>
              <w:marRight w:val="0"/>
              <w:marTop w:val="0"/>
              <w:marBottom w:val="0"/>
              <w:divBdr>
                <w:top w:val="none" w:sz="0" w:space="0" w:color="auto"/>
                <w:left w:val="none" w:sz="0" w:space="0" w:color="auto"/>
                <w:bottom w:val="none" w:sz="0" w:space="0" w:color="auto"/>
                <w:right w:val="none" w:sz="0" w:space="0" w:color="auto"/>
              </w:divBdr>
            </w:div>
            <w:div w:id="395661677">
              <w:marLeft w:val="0"/>
              <w:marRight w:val="0"/>
              <w:marTop w:val="0"/>
              <w:marBottom w:val="0"/>
              <w:divBdr>
                <w:top w:val="none" w:sz="0" w:space="0" w:color="auto"/>
                <w:left w:val="none" w:sz="0" w:space="0" w:color="auto"/>
                <w:bottom w:val="none" w:sz="0" w:space="0" w:color="auto"/>
                <w:right w:val="none" w:sz="0" w:space="0" w:color="auto"/>
              </w:divBdr>
            </w:div>
            <w:div w:id="405955638">
              <w:marLeft w:val="0"/>
              <w:marRight w:val="0"/>
              <w:marTop w:val="0"/>
              <w:marBottom w:val="0"/>
              <w:divBdr>
                <w:top w:val="none" w:sz="0" w:space="0" w:color="auto"/>
                <w:left w:val="none" w:sz="0" w:space="0" w:color="auto"/>
                <w:bottom w:val="none" w:sz="0" w:space="0" w:color="auto"/>
                <w:right w:val="none" w:sz="0" w:space="0" w:color="auto"/>
              </w:divBdr>
            </w:div>
            <w:div w:id="427234238">
              <w:marLeft w:val="0"/>
              <w:marRight w:val="0"/>
              <w:marTop w:val="0"/>
              <w:marBottom w:val="0"/>
              <w:divBdr>
                <w:top w:val="none" w:sz="0" w:space="0" w:color="auto"/>
                <w:left w:val="none" w:sz="0" w:space="0" w:color="auto"/>
                <w:bottom w:val="none" w:sz="0" w:space="0" w:color="auto"/>
                <w:right w:val="none" w:sz="0" w:space="0" w:color="auto"/>
              </w:divBdr>
            </w:div>
            <w:div w:id="478807843">
              <w:marLeft w:val="0"/>
              <w:marRight w:val="0"/>
              <w:marTop w:val="0"/>
              <w:marBottom w:val="0"/>
              <w:divBdr>
                <w:top w:val="none" w:sz="0" w:space="0" w:color="auto"/>
                <w:left w:val="none" w:sz="0" w:space="0" w:color="auto"/>
                <w:bottom w:val="none" w:sz="0" w:space="0" w:color="auto"/>
                <w:right w:val="none" w:sz="0" w:space="0" w:color="auto"/>
              </w:divBdr>
            </w:div>
            <w:div w:id="494540924">
              <w:marLeft w:val="0"/>
              <w:marRight w:val="0"/>
              <w:marTop w:val="0"/>
              <w:marBottom w:val="0"/>
              <w:divBdr>
                <w:top w:val="none" w:sz="0" w:space="0" w:color="auto"/>
                <w:left w:val="none" w:sz="0" w:space="0" w:color="auto"/>
                <w:bottom w:val="none" w:sz="0" w:space="0" w:color="auto"/>
                <w:right w:val="none" w:sz="0" w:space="0" w:color="auto"/>
              </w:divBdr>
            </w:div>
            <w:div w:id="606277072">
              <w:marLeft w:val="0"/>
              <w:marRight w:val="0"/>
              <w:marTop w:val="0"/>
              <w:marBottom w:val="0"/>
              <w:divBdr>
                <w:top w:val="none" w:sz="0" w:space="0" w:color="auto"/>
                <w:left w:val="none" w:sz="0" w:space="0" w:color="auto"/>
                <w:bottom w:val="none" w:sz="0" w:space="0" w:color="auto"/>
                <w:right w:val="none" w:sz="0" w:space="0" w:color="auto"/>
              </w:divBdr>
            </w:div>
            <w:div w:id="678509567">
              <w:marLeft w:val="0"/>
              <w:marRight w:val="0"/>
              <w:marTop w:val="0"/>
              <w:marBottom w:val="0"/>
              <w:divBdr>
                <w:top w:val="none" w:sz="0" w:space="0" w:color="auto"/>
                <w:left w:val="none" w:sz="0" w:space="0" w:color="auto"/>
                <w:bottom w:val="none" w:sz="0" w:space="0" w:color="auto"/>
                <w:right w:val="none" w:sz="0" w:space="0" w:color="auto"/>
              </w:divBdr>
            </w:div>
            <w:div w:id="701125531">
              <w:marLeft w:val="0"/>
              <w:marRight w:val="0"/>
              <w:marTop w:val="0"/>
              <w:marBottom w:val="0"/>
              <w:divBdr>
                <w:top w:val="none" w:sz="0" w:space="0" w:color="auto"/>
                <w:left w:val="none" w:sz="0" w:space="0" w:color="auto"/>
                <w:bottom w:val="none" w:sz="0" w:space="0" w:color="auto"/>
                <w:right w:val="none" w:sz="0" w:space="0" w:color="auto"/>
              </w:divBdr>
            </w:div>
            <w:div w:id="749548795">
              <w:marLeft w:val="0"/>
              <w:marRight w:val="0"/>
              <w:marTop w:val="0"/>
              <w:marBottom w:val="0"/>
              <w:divBdr>
                <w:top w:val="none" w:sz="0" w:space="0" w:color="auto"/>
                <w:left w:val="none" w:sz="0" w:space="0" w:color="auto"/>
                <w:bottom w:val="none" w:sz="0" w:space="0" w:color="auto"/>
                <w:right w:val="none" w:sz="0" w:space="0" w:color="auto"/>
              </w:divBdr>
            </w:div>
            <w:div w:id="759372329">
              <w:marLeft w:val="0"/>
              <w:marRight w:val="0"/>
              <w:marTop w:val="0"/>
              <w:marBottom w:val="0"/>
              <w:divBdr>
                <w:top w:val="none" w:sz="0" w:space="0" w:color="auto"/>
                <w:left w:val="none" w:sz="0" w:space="0" w:color="auto"/>
                <w:bottom w:val="none" w:sz="0" w:space="0" w:color="auto"/>
                <w:right w:val="none" w:sz="0" w:space="0" w:color="auto"/>
              </w:divBdr>
            </w:div>
            <w:div w:id="817266541">
              <w:marLeft w:val="0"/>
              <w:marRight w:val="0"/>
              <w:marTop w:val="0"/>
              <w:marBottom w:val="0"/>
              <w:divBdr>
                <w:top w:val="none" w:sz="0" w:space="0" w:color="auto"/>
                <w:left w:val="none" w:sz="0" w:space="0" w:color="auto"/>
                <w:bottom w:val="none" w:sz="0" w:space="0" w:color="auto"/>
                <w:right w:val="none" w:sz="0" w:space="0" w:color="auto"/>
              </w:divBdr>
            </w:div>
            <w:div w:id="832258243">
              <w:marLeft w:val="0"/>
              <w:marRight w:val="0"/>
              <w:marTop w:val="0"/>
              <w:marBottom w:val="0"/>
              <w:divBdr>
                <w:top w:val="none" w:sz="0" w:space="0" w:color="auto"/>
                <w:left w:val="none" w:sz="0" w:space="0" w:color="auto"/>
                <w:bottom w:val="none" w:sz="0" w:space="0" w:color="auto"/>
                <w:right w:val="none" w:sz="0" w:space="0" w:color="auto"/>
              </w:divBdr>
            </w:div>
            <w:div w:id="857816368">
              <w:marLeft w:val="0"/>
              <w:marRight w:val="0"/>
              <w:marTop w:val="0"/>
              <w:marBottom w:val="0"/>
              <w:divBdr>
                <w:top w:val="none" w:sz="0" w:space="0" w:color="auto"/>
                <w:left w:val="none" w:sz="0" w:space="0" w:color="auto"/>
                <w:bottom w:val="none" w:sz="0" w:space="0" w:color="auto"/>
                <w:right w:val="none" w:sz="0" w:space="0" w:color="auto"/>
              </w:divBdr>
            </w:div>
            <w:div w:id="876354304">
              <w:marLeft w:val="0"/>
              <w:marRight w:val="0"/>
              <w:marTop w:val="0"/>
              <w:marBottom w:val="0"/>
              <w:divBdr>
                <w:top w:val="none" w:sz="0" w:space="0" w:color="auto"/>
                <w:left w:val="none" w:sz="0" w:space="0" w:color="auto"/>
                <w:bottom w:val="none" w:sz="0" w:space="0" w:color="auto"/>
                <w:right w:val="none" w:sz="0" w:space="0" w:color="auto"/>
              </w:divBdr>
            </w:div>
            <w:div w:id="884758478">
              <w:marLeft w:val="0"/>
              <w:marRight w:val="0"/>
              <w:marTop w:val="0"/>
              <w:marBottom w:val="0"/>
              <w:divBdr>
                <w:top w:val="none" w:sz="0" w:space="0" w:color="auto"/>
                <w:left w:val="none" w:sz="0" w:space="0" w:color="auto"/>
                <w:bottom w:val="none" w:sz="0" w:space="0" w:color="auto"/>
                <w:right w:val="none" w:sz="0" w:space="0" w:color="auto"/>
              </w:divBdr>
            </w:div>
            <w:div w:id="899053194">
              <w:marLeft w:val="0"/>
              <w:marRight w:val="0"/>
              <w:marTop w:val="0"/>
              <w:marBottom w:val="0"/>
              <w:divBdr>
                <w:top w:val="none" w:sz="0" w:space="0" w:color="auto"/>
                <w:left w:val="none" w:sz="0" w:space="0" w:color="auto"/>
                <w:bottom w:val="none" w:sz="0" w:space="0" w:color="auto"/>
                <w:right w:val="none" w:sz="0" w:space="0" w:color="auto"/>
              </w:divBdr>
            </w:div>
            <w:div w:id="926578690">
              <w:marLeft w:val="0"/>
              <w:marRight w:val="0"/>
              <w:marTop w:val="0"/>
              <w:marBottom w:val="0"/>
              <w:divBdr>
                <w:top w:val="none" w:sz="0" w:space="0" w:color="auto"/>
                <w:left w:val="none" w:sz="0" w:space="0" w:color="auto"/>
                <w:bottom w:val="none" w:sz="0" w:space="0" w:color="auto"/>
                <w:right w:val="none" w:sz="0" w:space="0" w:color="auto"/>
              </w:divBdr>
            </w:div>
            <w:div w:id="928343956">
              <w:marLeft w:val="0"/>
              <w:marRight w:val="0"/>
              <w:marTop w:val="0"/>
              <w:marBottom w:val="0"/>
              <w:divBdr>
                <w:top w:val="none" w:sz="0" w:space="0" w:color="auto"/>
                <w:left w:val="none" w:sz="0" w:space="0" w:color="auto"/>
                <w:bottom w:val="none" w:sz="0" w:space="0" w:color="auto"/>
                <w:right w:val="none" w:sz="0" w:space="0" w:color="auto"/>
              </w:divBdr>
            </w:div>
            <w:div w:id="994380214">
              <w:marLeft w:val="0"/>
              <w:marRight w:val="0"/>
              <w:marTop w:val="0"/>
              <w:marBottom w:val="0"/>
              <w:divBdr>
                <w:top w:val="none" w:sz="0" w:space="0" w:color="auto"/>
                <w:left w:val="none" w:sz="0" w:space="0" w:color="auto"/>
                <w:bottom w:val="none" w:sz="0" w:space="0" w:color="auto"/>
                <w:right w:val="none" w:sz="0" w:space="0" w:color="auto"/>
              </w:divBdr>
            </w:div>
            <w:div w:id="1082871408">
              <w:marLeft w:val="0"/>
              <w:marRight w:val="0"/>
              <w:marTop w:val="0"/>
              <w:marBottom w:val="0"/>
              <w:divBdr>
                <w:top w:val="none" w:sz="0" w:space="0" w:color="auto"/>
                <w:left w:val="none" w:sz="0" w:space="0" w:color="auto"/>
                <w:bottom w:val="none" w:sz="0" w:space="0" w:color="auto"/>
                <w:right w:val="none" w:sz="0" w:space="0" w:color="auto"/>
              </w:divBdr>
            </w:div>
            <w:div w:id="1093865648">
              <w:marLeft w:val="0"/>
              <w:marRight w:val="0"/>
              <w:marTop w:val="0"/>
              <w:marBottom w:val="0"/>
              <w:divBdr>
                <w:top w:val="none" w:sz="0" w:space="0" w:color="auto"/>
                <w:left w:val="none" w:sz="0" w:space="0" w:color="auto"/>
                <w:bottom w:val="none" w:sz="0" w:space="0" w:color="auto"/>
                <w:right w:val="none" w:sz="0" w:space="0" w:color="auto"/>
              </w:divBdr>
            </w:div>
            <w:div w:id="1121731059">
              <w:marLeft w:val="0"/>
              <w:marRight w:val="0"/>
              <w:marTop w:val="0"/>
              <w:marBottom w:val="0"/>
              <w:divBdr>
                <w:top w:val="none" w:sz="0" w:space="0" w:color="auto"/>
                <w:left w:val="none" w:sz="0" w:space="0" w:color="auto"/>
                <w:bottom w:val="none" w:sz="0" w:space="0" w:color="auto"/>
                <w:right w:val="none" w:sz="0" w:space="0" w:color="auto"/>
              </w:divBdr>
            </w:div>
            <w:div w:id="1127044169">
              <w:marLeft w:val="0"/>
              <w:marRight w:val="0"/>
              <w:marTop w:val="0"/>
              <w:marBottom w:val="0"/>
              <w:divBdr>
                <w:top w:val="none" w:sz="0" w:space="0" w:color="auto"/>
                <w:left w:val="none" w:sz="0" w:space="0" w:color="auto"/>
                <w:bottom w:val="none" w:sz="0" w:space="0" w:color="auto"/>
                <w:right w:val="none" w:sz="0" w:space="0" w:color="auto"/>
              </w:divBdr>
            </w:div>
            <w:div w:id="1128662597">
              <w:marLeft w:val="0"/>
              <w:marRight w:val="0"/>
              <w:marTop w:val="0"/>
              <w:marBottom w:val="0"/>
              <w:divBdr>
                <w:top w:val="none" w:sz="0" w:space="0" w:color="auto"/>
                <w:left w:val="none" w:sz="0" w:space="0" w:color="auto"/>
                <w:bottom w:val="none" w:sz="0" w:space="0" w:color="auto"/>
                <w:right w:val="none" w:sz="0" w:space="0" w:color="auto"/>
              </w:divBdr>
            </w:div>
            <w:div w:id="1268998760">
              <w:marLeft w:val="0"/>
              <w:marRight w:val="0"/>
              <w:marTop w:val="0"/>
              <w:marBottom w:val="0"/>
              <w:divBdr>
                <w:top w:val="none" w:sz="0" w:space="0" w:color="auto"/>
                <w:left w:val="none" w:sz="0" w:space="0" w:color="auto"/>
                <w:bottom w:val="none" w:sz="0" w:space="0" w:color="auto"/>
                <w:right w:val="none" w:sz="0" w:space="0" w:color="auto"/>
              </w:divBdr>
            </w:div>
            <w:div w:id="1292324174">
              <w:marLeft w:val="0"/>
              <w:marRight w:val="0"/>
              <w:marTop w:val="0"/>
              <w:marBottom w:val="0"/>
              <w:divBdr>
                <w:top w:val="none" w:sz="0" w:space="0" w:color="auto"/>
                <w:left w:val="none" w:sz="0" w:space="0" w:color="auto"/>
                <w:bottom w:val="none" w:sz="0" w:space="0" w:color="auto"/>
                <w:right w:val="none" w:sz="0" w:space="0" w:color="auto"/>
              </w:divBdr>
            </w:div>
            <w:div w:id="1360938132">
              <w:marLeft w:val="0"/>
              <w:marRight w:val="0"/>
              <w:marTop w:val="0"/>
              <w:marBottom w:val="0"/>
              <w:divBdr>
                <w:top w:val="none" w:sz="0" w:space="0" w:color="auto"/>
                <w:left w:val="none" w:sz="0" w:space="0" w:color="auto"/>
                <w:bottom w:val="none" w:sz="0" w:space="0" w:color="auto"/>
                <w:right w:val="none" w:sz="0" w:space="0" w:color="auto"/>
              </w:divBdr>
            </w:div>
            <w:div w:id="1373966203">
              <w:marLeft w:val="0"/>
              <w:marRight w:val="0"/>
              <w:marTop w:val="0"/>
              <w:marBottom w:val="0"/>
              <w:divBdr>
                <w:top w:val="none" w:sz="0" w:space="0" w:color="auto"/>
                <w:left w:val="none" w:sz="0" w:space="0" w:color="auto"/>
                <w:bottom w:val="none" w:sz="0" w:space="0" w:color="auto"/>
                <w:right w:val="none" w:sz="0" w:space="0" w:color="auto"/>
              </w:divBdr>
            </w:div>
            <w:div w:id="1433277431">
              <w:marLeft w:val="0"/>
              <w:marRight w:val="0"/>
              <w:marTop w:val="0"/>
              <w:marBottom w:val="0"/>
              <w:divBdr>
                <w:top w:val="none" w:sz="0" w:space="0" w:color="auto"/>
                <w:left w:val="none" w:sz="0" w:space="0" w:color="auto"/>
                <w:bottom w:val="none" w:sz="0" w:space="0" w:color="auto"/>
                <w:right w:val="none" w:sz="0" w:space="0" w:color="auto"/>
              </w:divBdr>
            </w:div>
            <w:div w:id="1434089424">
              <w:marLeft w:val="0"/>
              <w:marRight w:val="0"/>
              <w:marTop w:val="0"/>
              <w:marBottom w:val="0"/>
              <w:divBdr>
                <w:top w:val="none" w:sz="0" w:space="0" w:color="auto"/>
                <w:left w:val="none" w:sz="0" w:space="0" w:color="auto"/>
                <w:bottom w:val="none" w:sz="0" w:space="0" w:color="auto"/>
                <w:right w:val="none" w:sz="0" w:space="0" w:color="auto"/>
              </w:divBdr>
            </w:div>
            <w:div w:id="1444567164">
              <w:marLeft w:val="0"/>
              <w:marRight w:val="0"/>
              <w:marTop w:val="0"/>
              <w:marBottom w:val="0"/>
              <w:divBdr>
                <w:top w:val="none" w:sz="0" w:space="0" w:color="auto"/>
                <w:left w:val="none" w:sz="0" w:space="0" w:color="auto"/>
                <w:bottom w:val="none" w:sz="0" w:space="0" w:color="auto"/>
                <w:right w:val="none" w:sz="0" w:space="0" w:color="auto"/>
              </w:divBdr>
            </w:div>
            <w:div w:id="1538352105">
              <w:marLeft w:val="0"/>
              <w:marRight w:val="0"/>
              <w:marTop w:val="0"/>
              <w:marBottom w:val="0"/>
              <w:divBdr>
                <w:top w:val="none" w:sz="0" w:space="0" w:color="auto"/>
                <w:left w:val="none" w:sz="0" w:space="0" w:color="auto"/>
                <w:bottom w:val="none" w:sz="0" w:space="0" w:color="auto"/>
                <w:right w:val="none" w:sz="0" w:space="0" w:color="auto"/>
              </w:divBdr>
            </w:div>
            <w:div w:id="1554195383">
              <w:marLeft w:val="0"/>
              <w:marRight w:val="0"/>
              <w:marTop w:val="0"/>
              <w:marBottom w:val="0"/>
              <w:divBdr>
                <w:top w:val="none" w:sz="0" w:space="0" w:color="auto"/>
                <w:left w:val="none" w:sz="0" w:space="0" w:color="auto"/>
                <w:bottom w:val="none" w:sz="0" w:space="0" w:color="auto"/>
                <w:right w:val="none" w:sz="0" w:space="0" w:color="auto"/>
              </w:divBdr>
            </w:div>
            <w:div w:id="1563442425">
              <w:marLeft w:val="0"/>
              <w:marRight w:val="0"/>
              <w:marTop w:val="0"/>
              <w:marBottom w:val="0"/>
              <w:divBdr>
                <w:top w:val="none" w:sz="0" w:space="0" w:color="auto"/>
                <w:left w:val="none" w:sz="0" w:space="0" w:color="auto"/>
                <w:bottom w:val="none" w:sz="0" w:space="0" w:color="auto"/>
                <w:right w:val="none" w:sz="0" w:space="0" w:color="auto"/>
              </w:divBdr>
            </w:div>
            <w:div w:id="1662537579">
              <w:marLeft w:val="0"/>
              <w:marRight w:val="0"/>
              <w:marTop w:val="0"/>
              <w:marBottom w:val="0"/>
              <w:divBdr>
                <w:top w:val="none" w:sz="0" w:space="0" w:color="auto"/>
                <w:left w:val="none" w:sz="0" w:space="0" w:color="auto"/>
                <w:bottom w:val="none" w:sz="0" w:space="0" w:color="auto"/>
                <w:right w:val="none" w:sz="0" w:space="0" w:color="auto"/>
              </w:divBdr>
            </w:div>
            <w:div w:id="1675641268">
              <w:marLeft w:val="0"/>
              <w:marRight w:val="0"/>
              <w:marTop w:val="0"/>
              <w:marBottom w:val="0"/>
              <w:divBdr>
                <w:top w:val="none" w:sz="0" w:space="0" w:color="auto"/>
                <w:left w:val="none" w:sz="0" w:space="0" w:color="auto"/>
                <w:bottom w:val="none" w:sz="0" w:space="0" w:color="auto"/>
                <w:right w:val="none" w:sz="0" w:space="0" w:color="auto"/>
              </w:divBdr>
            </w:div>
            <w:div w:id="1715930754">
              <w:marLeft w:val="0"/>
              <w:marRight w:val="0"/>
              <w:marTop w:val="0"/>
              <w:marBottom w:val="0"/>
              <w:divBdr>
                <w:top w:val="none" w:sz="0" w:space="0" w:color="auto"/>
                <w:left w:val="none" w:sz="0" w:space="0" w:color="auto"/>
                <w:bottom w:val="none" w:sz="0" w:space="0" w:color="auto"/>
                <w:right w:val="none" w:sz="0" w:space="0" w:color="auto"/>
              </w:divBdr>
            </w:div>
            <w:div w:id="1849832183">
              <w:marLeft w:val="0"/>
              <w:marRight w:val="0"/>
              <w:marTop w:val="0"/>
              <w:marBottom w:val="0"/>
              <w:divBdr>
                <w:top w:val="none" w:sz="0" w:space="0" w:color="auto"/>
                <w:left w:val="none" w:sz="0" w:space="0" w:color="auto"/>
                <w:bottom w:val="none" w:sz="0" w:space="0" w:color="auto"/>
                <w:right w:val="none" w:sz="0" w:space="0" w:color="auto"/>
              </w:divBdr>
            </w:div>
            <w:div w:id="1886406354">
              <w:marLeft w:val="0"/>
              <w:marRight w:val="0"/>
              <w:marTop w:val="0"/>
              <w:marBottom w:val="0"/>
              <w:divBdr>
                <w:top w:val="none" w:sz="0" w:space="0" w:color="auto"/>
                <w:left w:val="none" w:sz="0" w:space="0" w:color="auto"/>
                <w:bottom w:val="none" w:sz="0" w:space="0" w:color="auto"/>
                <w:right w:val="none" w:sz="0" w:space="0" w:color="auto"/>
              </w:divBdr>
            </w:div>
            <w:div w:id="1954940356">
              <w:marLeft w:val="0"/>
              <w:marRight w:val="0"/>
              <w:marTop w:val="0"/>
              <w:marBottom w:val="0"/>
              <w:divBdr>
                <w:top w:val="none" w:sz="0" w:space="0" w:color="auto"/>
                <w:left w:val="none" w:sz="0" w:space="0" w:color="auto"/>
                <w:bottom w:val="none" w:sz="0" w:space="0" w:color="auto"/>
                <w:right w:val="none" w:sz="0" w:space="0" w:color="auto"/>
              </w:divBdr>
            </w:div>
            <w:div w:id="206197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81701">
      <w:bodyDiv w:val="1"/>
      <w:marLeft w:val="0"/>
      <w:marRight w:val="0"/>
      <w:marTop w:val="0"/>
      <w:marBottom w:val="0"/>
      <w:divBdr>
        <w:top w:val="none" w:sz="0" w:space="0" w:color="auto"/>
        <w:left w:val="none" w:sz="0" w:space="0" w:color="auto"/>
        <w:bottom w:val="none" w:sz="0" w:space="0" w:color="auto"/>
        <w:right w:val="none" w:sz="0" w:space="0" w:color="auto"/>
      </w:divBdr>
    </w:div>
    <w:div w:id="287124925">
      <w:bodyDiv w:val="1"/>
      <w:marLeft w:val="0"/>
      <w:marRight w:val="0"/>
      <w:marTop w:val="0"/>
      <w:marBottom w:val="0"/>
      <w:divBdr>
        <w:top w:val="none" w:sz="0" w:space="0" w:color="auto"/>
        <w:left w:val="none" w:sz="0" w:space="0" w:color="auto"/>
        <w:bottom w:val="none" w:sz="0" w:space="0" w:color="auto"/>
        <w:right w:val="none" w:sz="0" w:space="0" w:color="auto"/>
      </w:divBdr>
      <w:divsChild>
        <w:div w:id="57677087">
          <w:marLeft w:val="0"/>
          <w:marRight w:val="0"/>
          <w:marTop w:val="0"/>
          <w:marBottom w:val="0"/>
          <w:divBdr>
            <w:top w:val="none" w:sz="0" w:space="0" w:color="auto"/>
            <w:left w:val="none" w:sz="0" w:space="0" w:color="auto"/>
            <w:bottom w:val="none" w:sz="0" w:space="0" w:color="auto"/>
            <w:right w:val="none" w:sz="0" w:space="0" w:color="auto"/>
          </w:divBdr>
          <w:divsChild>
            <w:div w:id="80299324">
              <w:marLeft w:val="0"/>
              <w:marRight w:val="0"/>
              <w:marTop w:val="0"/>
              <w:marBottom w:val="0"/>
              <w:divBdr>
                <w:top w:val="none" w:sz="0" w:space="0" w:color="auto"/>
                <w:left w:val="none" w:sz="0" w:space="0" w:color="auto"/>
                <w:bottom w:val="none" w:sz="0" w:space="0" w:color="auto"/>
                <w:right w:val="none" w:sz="0" w:space="0" w:color="auto"/>
              </w:divBdr>
            </w:div>
            <w:div w:id="108866737">
              <w:marLeft w:val="0"/>
              <w:marRight w:val="0"/>
              <w:marTop w:val="0"/>
              <w:marBottom w:val="0"/>
              <w:divBdr>
                <w:top w:val="none" w:sz="0" w:space="0" w:color="auto"/>
                <w:left w:val="none" w:sz="0" w:space="0" w:color="auto"/>
                <w:bottom w:val="none" w:sz="0" w:space="0" w:color="auto"/>
                <w:right w:val="none" w:sz="0" w:space="0" w:color="auto"/>
              </w:divBdr>
            </w:div>
            <w:div w:id="228343870">
              <w:marLeft w:val="0"/>
              <w:marRight w:val="0"/>
              <w:marTop w:val="0"/>
              <w:marBottom w:val="0"/>
              <w:divBdr>
                <w:top w:val="none" w:sz="0" w:space="0" w:color="auto"/>
                <w:left w:val="none" w:sz="0" w:space="0" w:color="auto"/>
                <w:bottom w:val="none" w:sz="0" w:space="0" w:color="auto"/>
                <w:right w:val="none" w:sz="0" w:space="0" w:color="auto"/>
              </w:divBdr>
            </w:div>
            <w:div w:id="267083024">
              <w:marLeft w:val="0"/>
              <w:marRight w:val="0"/>
              <w:marTop w:val="0"/>
              <w:marBottom w:val="0"/>
              <w:divBdr>
                <w:top w:val="none" w:sz="0" w:space="0" w:color="auto"/>
                <w:left w:val="none" w:sz="0" w:space="0" w:color="auto"/>
                <w:bottom w:val="none" w:sz="0" w:space="0" w:color="auto"/>
                <w:right w:val="none" w:sz="0" w:space="0" w:color="auto"/>
              </w:divBdr>
            </w:div>
            <w:div w:id="287704949">
              <w:marLeft w:val="0"/>
              <w:marRight w:val="0"/>
              <w:marTop w:val="0"/>
              <w:marBottom w:val="0"/>
              <w:divBdr>
                <w:top w:val="none" w:sz="0" w:space="0" w:color="auto"/>
                <w:left w:val="none" w:sz="0" w:space="0" w:color="auto"/>
                <w:bottom w:val="none" w:sz="0" w:space="0" w:color="auto"/>
                <w:right w:val="none" w:sz="0" w:space="0" w:color="auto"/>
              </w:divBdr>
            </w:div>
            <w:div w:id="409081897">
              <w:marLeft w:val="0"/>
              <w:marRight w:val="0"/>
              <w:marTop w:val="0"/>
              <w:marBottom w:val="0"/>
              <w:divBdr>
                <w:top w:val="none" w:sz="0" w:space="0" w:color="auto"/>
                <w:left w:val="none" w:sz="0" w:space="0" w:color="auto"/>
                <w:bottom w:val="none" w:sz="0" w:space="0" w:color="auto"/>
                <w:right w:val="none" w:sz="0" w:space="0" w:color="auto"/>
              </w:divBdr>
            </w:div>
            <w:div w:id="415058769">
              <w:marLeft w:val="0"/>
              <w:marRight w:val="0"/>
              <w:marTop w:val="0"/>
              <w:marBottom w:val="0"/>
              <w:divBdr>
                <w:top w:val="none" w:sz="0" w:space="0" w:color="auto"/>
                <w:left w:val="none" w:sz="0" w:space="0" w:color="auto"/>
                <w:bottom w:val="none" w:sz="0" w:space="0" w:color="auto"/>
                <w:right w:val="none" w:sz="0" w:space="0" w:color="auto"/>
              </w:divBdr>
            </w:div>
            <w:div w:id="416637505">
              <w:marLeft w:val="0"/>
              <w:marRight w:val="0"/>
              <w:marTop w:val="0"/>
              <w:marBottom w:val="0"/>
              <w:divBdr>
                <w:top w:val="none" w:sz="0" w:space="0" w:color="auto"/>
                <w:left w:val="none" w:sz="0" w:space="0" w:color="auto"/>
                <w:bottom w:val="none" w:sz="0" w:space="0" w:color="auto"/>
                <w:right w:val="none" w:sz="0" w:space="0" w:color="auto"/>
              </w:divBdr>
            </w:div>
            <w:div w:id="595551859">
              <w:marLeft w:val="0"/>
              <w:marRight w:val="0"/>
              <w:marTop w:val="0"/>
              <w:marBottom w:val="0"/>
              <w:divBdr>
                <w:top w:val="none" w:sz="0" w:space="0" w:color="auto"/>
                <w:left w:val="none" w:sz="0" w:space="0" w:color="auto"/>
                <w:bottom w:val="none" w:sz="0" w:space="0" w:color="auto"/>
                <w:right w:val="none" w:sz="0" w:space="0" w:color="auto"/>
              </w:divBdr>
            </w:div>
            <w:div w:id="620496980">
              <w:marLeft w:val="0"/>
              <w:marRight w:val="0"/>
              <w:marTop w:val="0"/>
              <w:marBottom w:val="0"/>
              <w:divBdr>
                <w:top w:val="none" w:sz="0" w:space="0" w:color="auto"/>
                <w:left w:val="none" w:sz="0" w:space="0" w:color="auto"/>
                <w:bottom w:val="none" w:sz="0" w:space="0" w:color="auto"/>
                <w:right w:val="none" w:sz="0" w:space="0" w:color="auto"/>
              </w:divBdr>
            </w:div>
            <w:div w:id="629433258">
              <w:marLeft w:val="0"/>
              <w:marRight w:val="0"/>
              <w:marTop w:val="0"/>
              <w:marBottom w:val="0"/>
              <w:divBdr>
                <w:top w:val="none" w:sz="0" w:space="0" w:color="auto"/>
                <w:left w:val="none" w:sz="0" w:space="0" w:color="auto"/>
                <w:bottom w:val="none" w:sz="0" w:space="0" w:color="auto"/>
                <w:right w:val="none" w:sz="0" w:space="0" w:color="auto"/>
              </w:divBdr>
            </w:div>
            <w:div w:id="635061832">
              <w:marLeft w:val="0"/>
              <w:marRight w:val="0"/>
              <w:marTop w:val="0"/>
              <w:marBottom w:val="0"/>
              <w:divBdr>
                <w:top w:val="none" w:sz="0" w:space="0" w:color="auto"/>
                <w:left w:val="none" w:sz="0" w:space="0" w:color="auto"/>
                <w:bottom w:val="none" w:sz="0" w:space="0" w:color="auto"/>
                <w:right w:val="none" w:sz="0" w:space="0" w:color="auto"/>
              </w:divBdr>
            </w:div>
            <w:div w:id="652761308">
              <w:marLeft w:val="0"/>
              <w:marRight w:val="0"/>
              <w:marTop w:val="0"/>
              <w:marBottom w:val="0"/>
              <w:divBdr>
                <w:top w:val="none" w:sz="0" w:space="0" w:color="auto"/>
                <w:left w:val="none" w:sz="0" w:space="0" w:color="auto"/>
                <w:bottom w:val="none" w:sz="0" w:space="0" w:color="auto"/>
                <w:right w:val="none" w:sz="0" w:space="0" w:color="auto"/>
              </w:divBdr>
            </w:div>
            <w:div w:id="952590514">
              <w:marLeft w:val="0"/>
              <w:marRight w:val="0"/>
              <w:marTop w:val="0"/>
              <w:marBottom w:val="0"/>
              <w:divBdr>
                <w:top w:val="none" w:sz="0" w:space="0" w:color="auto"/>
                <w:left w:val="none" w:sz="0" w:space="0" w:color="auto"/>
                <w:bottom w:val="none" w:sz="0" w:space="0" w:color="auto"/>
                <w:right w:val="none" w:sz="0" w:space="0" w:color="auto"/>
              </w:divBdr>
            </w:div>
            <w:div w:id="985889958">
              <w:marLeft w:val="0"/>
              <w:marRight w:val="0"/>
              <w:marTop w:val="0"/>
              <w:marBottom w:val="0"/>
              <w:divBdr>
                <w:top w:val="none" w:sz="0" w:space="0" w:color="auto"/>
                <w:left w:val="none" w:sz="0" w:space="0" w:color="auto"/>
                <w:bottom w:val="none" w:sz="0" w:space="0" w:color="auto"/>
                <w:right w:val="none" w:sz="0" w:space="0" w:color="auto"/>
              </w:divBdr>
            </w:div>
            <w:div w:id="1088766228">
              <w:marLeft w:val="0"/>
              <w:marRight w:val="0"/>
              <w:marTop w:val="0"/>
              <w:marBottom w:val="0"/>
              <w:divBdr>
                <w:top w:val="none" w:sz="0" w:space="0" w:color="auto"/>
                <w:left w:val="none" w:sz="0" w:space="0" w:color="auto"/>
                <w:bottom w:val="none" w:sz="0" w:space="0" w:color="auto"/>
                <w:right w:val="none" w:sz="0" w:space="0" w:color="auto"/>
              </w:divBdr>
            </w:div>
            <w:div w:id="1175460924">
              <w:marLeft w:val="0"/>
              <w:marRight w:val="0"/>
              <w:marTop w:val="0"/>
              <w:marBottom w:val="0"/>
              <w:divBdr>
                <w:top w:val="none" w:sz="0" w:space="0" w:color="auto"/>
                <w:left w:val="none" w:sz="0" w:space="0" w:color="auto"/>
                <w:bottom w:val="none" w:sz="0" w:space="0" w:color="auto"/>
                <w:right w:val="none" w:sz="0" w:space="0" w:color="auto"/>
              </w:divBdr>
            </w:div>
            <w:div w:id="1276137934">
              <w:marLeft w:val="0"/>
              <w:marRight w:val="0"/>
              <w:marTop w:val="0"/>
              <w:marBottom w:val="0"/>
              <w:divBdr>
                <w:top w:val="none" w:sz="0" w:space="0" w:color="auto"/>
                <w:left w:val="none" w:sz="0" w:space="0" w:color="auto"/>
                <w:bottom w:val="none" w:sz="0" w:space="0" w:color="auto"/>
                <w:right w:val="none" w:sz="0" w:space="0" w:color="auto"/>
              </w:divBdr>
            </w:div>
            <w:div w:id="1383555098">
              <w:marLeft w:val="0"/>
              <w:marRight w:val="0"/>
              <w:marTop w:val="0"/>
              <w:marBottom w:val="0"/>
              <w:divBdr>
                <w:top w:val="none" w:sz="0" w:space="0" w:color="auto"/>
                <w:left w:val="none" w:sz="0" w:space="0" w:color="auto"/>
                <w:bottom w:val="none" w:sz="0" w:space="0" w:color="auto"/>
                <w:right w:val="none" w:sz="0" w:space="0" w:color="auto"/>
              </w:divBdr>
            </w:div>
            <w:div w:id="1656452419">
              <w:marLeft w:val="0"/>
              <w:marRight w:val="0"/>
              <w:marTop w:val="0"/>
              <w:marBottom w:val="0"/>
              <w:divBdr>
                <w:top w:val="none" w:sz="0" w:space="0" w:color="auto"/>
                <w:left w:val="none" w:sz="0" w:space="0" w:color="auto"/>
                <w:bottom w:val="none" w:sz="0" w:space="0" w:color="auto"/>
                <w:right w:val="none" w:sz="0" w:space="0" w:color="auto"/>
              </w:divBdr>
            </w:div>
            <w:div w:id="1681665250">
              <w:marLeft w:val="0"/>
              <w:marRight w:val="0"/>
              <w:marTop w:val="0"/>
              <w:marBottom w:val="0"/>
              <w:divBdr>
                <w:top w:val="none" w:sz="0" w:space="0" w:color="auto"/>
                <w:left w:val="none" w:sz="0" w:space="0" w:color="auto"/>
                <w:bottom w:val="none" w:sz="0" w:space="0" w:color="auto"/>
                <w:right w:val="none" w:sz="0" w:space="0" w:color="auto"/>
              </w:divBdr>
            </w:div>
            <w:div w:id="1708096414">
              <w:marLeft w:val="0"/>
              <w:marRight w:val="0"/>
              <w:marTop w:val="0"/>
              <w:marBottom w:val="0"/>
              <w:divBdr>
                <w:top w:val="none" w:sz="0" w:space="0" w:color="auto"/>
                <w:left w:val="none" w:sz="0" w:space="0" w:color="auto"/>
                <w:bottom w:val="none" w:sz="0" w:space="0" w:color="auto"/>
                <w:right w:val="none" w:sz="0" w:space="0" w:color="auto"/>
              </w:divBdr>
            </w:div>
            <w:div w:id="1748991609">
              <w:marLeft w:val="0"/>
              <w:marRight w:val="0"/>
              <w:marTop w:val="0"/>
              <w:marBottom w:val="0"/>
              <w:divBdr>
                <w:top w:val="none" w:sz="0" w:space="0" w:color="auto"/>
                <w:left w:val="none" w:sz="0" w:space="0" w:color="auto"/>
                <w:bottom w:val="none" w:sz="0" w:space="0" w:color="auto"/>
                <w:right w:val="none" w:sz="0" w:space="0" w:color="auto"/>
              </w:divBdr>
            </w:div>
            <w:div w:id="1796294048">
              <w:marLeft w:val="0"/>
              <w:marRight w:val="0"/>
              <w:marTop w:val="0"/>
              <w:marBottom w:val="0"/>
              <w:divBdr>
                <w:top w:val="none" w:sz="0" w:space="0" w:color="auto"/>
                <w:left w:val="none" w:sz="0" w:space="0" w:color="auto"/>
                <w:bottom w:val="none" w:sz="0" w:space="0" w:color="auto"/>
                <w:right w:val="none" w:sz="0" w:space="0" w:color="auto"/>
              </w:divBdr>
            </w:div>
            <w:div w:id="2045980097">
              <w:marLeft w:val="0"/>
              <w:marRight w:val="0"/>
              <w:marTop w:val="0"/>
              <w:marBottom w:val="0"/>
              <w:divBdr>
                <w:top w:val="none" w:sz="0" w:space="0" w:color="auto"/>
                <w:left w:val="none" w:sz="0" w:space="0" w:color="auto"/>
                <w:bottom w:val="none" w:sz="0" w:space="0" w:color="auto"/>
                <w:right w:val="none" w:sz="0" w:space="0" w:color="auto"/>
              </w:divBdr>
            </w:div>
            <w:div w:id="2080206664">
              <w:marLeft w:val="0"/>
              <w:marRight w:val="0"/>
              <w:marTop w:val="0"/>
              <w:marBottom w:val="0"/>
              <w:divBdr>
                <w:top w:val="none" w:sz="0" w:space="0" w:color="auto"/>
                <w:left w:val="none" w:sz="0" w:space="0" w:color="auto"/>
                <w:bottom w:val="none" w:sz="0" w:space="0" w:color="auto"/>
                <w:right w:val="none" w:sz="0" w:space="0" w:color="auto"/>
              </w:divBdr>
            </w:div>
            <w:div w:id="2093769232">
              <w:marLeft w:val="0"/>
              <w:marRight w:val="0"/>
              <w:marTop w:val="0"/>
              <w:marBottom w:val="0"/>
              <w:divBdr>
                <w:top w:val="none" w:sz="0" w:space="0" w:color="auto"/>
                <w:left w:val="none" w:sz="0" w:space="0" w:color="auto"/>
                <w:bottom w:val="none" w:sz="0" w:space="0" w:color="auto"/>
                <w:right w:val="none" w:sz="0" w:space="0" w:color="auto"/>
              </w:divBdr>
            </w:div>
            <w:div w:id="2112966819">
              <w:marLeft w:val="0"/>
              <w:marRight w:val="0"/>
              <w:marTop w:val="0"/>
              <w:marBottom w:val="0"/>
              <w:divBdr>
                <w:top w:val="none" w:sz="0" w:space="0" w:color="auto"/>
                <w:left w:val="none" w:sz="0" w:space="0" w:color="auto"/>
                <w:bottom w:val="none" w:sz="0" w:space="0" w:color="auto"/>
                <w:right w:val="none" w:sz="0" w:space="0" w:color="auto"/>
              </w:divBdr>
            </w:div>
          </w:divsChild>
        </w:div>
        <w:div w:id="373581416">
          <w:marLeft w:val="0"/>
          <w:marRight w:val="0"/>
          <w:marTop w:val="0"/>
          <w:marBottom w:val="0"/>
          <w:divBdr>
            <w:top w:val="none" w:sz="0" w:space="0" w:color="auto"/>
            <w:left w:val="none" w:sz="0" w:space="0" w:color="auto"/>
            <w:bottom w:val="none" w:sz="0" w:space="0" w:color="auto"/>
            <w:right w:val="none" w:sz="0" w:space="0" w:color="auto"/>
          </w:divBdr>
          <w:divsChild>
            <w:div w:id="1510559954">
              <w:marLeft w:val="0"/>
              <w:marRight w:val="0"/>
              <w:marTop w:val="0"/>
              <w:marBottom w:val="0"/>
              <w:divBdr>
                <w:top w:val="none" w:sz="0" w:space="0" w:color="auto"/>
                <w:left w:val="none" w:sz="0" w:space="0" w:color="auto"/>
                <w:bottom w:val="none" w:sz="0" w:space="0" w:color="auto"/>
                <w:right w:val="none" w:sz="0" w:space="0" w:color="auto"/>
              </w:divBdr>
            </w:div>
          </w:divsChild>
        </w:div>
        <w:div w:id="1945453396">
          <w:marLeft w:val="0"/>
          <w:marRight w:val="0"/>
          <w:marTop w:val="0"/>
          <w:marBottom w:val="0"/>
          <w:divBdr>
            <w:top w:val="none" w:sz="0" w:space="0" w:color="auto"/>
            <w:left w:val="none" w:sz="0" w:space="0" w:color="auto"/>
            <w:bottom w:val="none" w:sz="0" w:space="0" w:color="auto"/>
            <w:right w:val="none" w:sz="0" w:space="0" w:color="auto"/>
          </w:divBdr>
          <w:divsChild>
            <w:div w:id="40593618">
              <w:marLeft w:val="0"/>
              <w:marRight w:val="0"/>
              <w:marTop w:val="0"/>
              <w:marBottom w:val="0"/>
              <w:divBdr>
                <w:top w:val="none" w:sz="0" w:space="0" w:color="auto"/>
                <w:left w:val="none" w:sz="0" w:space="0" w:color="auto"/>
                <w:bottom w:val="none" w:sz="0" w:space="0" w:color="auto"/>
                <w:right w:val="none" w:sz="0" w:space="0" w:color="auto"/>
              </w:divBdr>
            </w:div>
            <w:div w:id="139806062">
              <w:marLeft w:val="0"/>
              <w:marRight w:val="0"/>
              <w:marTop w:val="0"/>
              <w:marBottom w:val="0"/>
              <w:divBdr>
                <w:top w:val="none" w:sz="0" w:space="0" w:color="auto"/>
                <w:left w:val="none" w:sz="0" w:space="0" w:color="auto"/>
                <w:bottom w:val="none" w:sz="0" w:space="0" w:color="auto"/>
                <w:right w:val="none" w:sz="0" w:space="0" w:color="auto"/>
              </w:divBdr>
            </w:div>
            <w:div w:id="228347412">
              <w:marLeft w:val="0"/>
              <w:marRight w:val="0"/>
              <w:marTop w:val="0"/>
              <w:marBottom w:val="0"/>
              <w:divBdr>
                <w:top w:val="none" w:sz="0" w:space="0" w:color="auto"/>
                <w:left w:val="none" w:sz="0" w:space="0" w:color="auto"/>
                <w:bottom w:val="none" w:sz="0" w:space="0" w:color="auto"/>
                <w:right w:val="none" w:sz="0" w:space="0" w:color="auto"/>
              </w:divBdr>
            </w:div>
            <w:div w:id="308485264">
              <w:marLeft w:val="0"/>
              <w:marRight w:val="0"/>
              <w:marTop w:val="0"/>
              <w:marBottom w:val="0"/>
              <w:divBdr>
                <w:top w:val="none" w:sz="0" w:space="0" w:color="auto"/>
                <w:left w:val="none" w:sz="0" w:space="0" w:color="auto"/>
                <w:bottom w:val="none" w:sz="0" w:space="0" w:color="auto"/>
                <w:right w:val="none" w:sz="0" w:space="0" w:color="auto"/>
              </w:divBdr>
            </w:div>
            <w:div w:id="484662097">
              <w:marLeft w:val="0"/>
              <w:marRight w:val="0"/>
              <w:marTop w:val="0"/>
              <w:marBottom w:val="0"/>
              <w:divBdr>
                <w:top w:val="none" w:sz="0" w:space="0" w:color="auto"/>
                <w:left w:val="none" w:sz="0" w:space="0" w:color="auto"/>
                <w:bottom w:val="none" w:sz="0" w:space="0" w:color="auto"/>
                <w:right w:val="none" w:sz="0" w:space="0" w:color="auto"/>
              </w:divBdr>
            </w:div>
            <w:div w:id="1124889226">
              <w:marLeft w:val="0"/>
              <w:marRight w:val="0"/>
              <w:marTop w:val="0"/>
              <w:marBottom w:val="0"/>
              <w:divBdr>
                <w:top w:val="none" w:sz="0" w:space="0" w:color="auto"/>
                <w:left w:val="none" w:sz="0" w:space="0" w:color="auto"/>
                <w:bottom w:val="none" w:sz="0" w:space="0" w:color="auto"/>
                <w:right w:val="none" w:sz="0" w:space="0" w:color="auto"/>
              </w:divBdr>
            </w:div>
            <w:div w:id="1142698615">
              <w:marLeft w:val="0"/>
              <w:marRight w:val="0"/>
              <w:marTop w:val="0"/>
              <w:marBottom w:val="0"/>
              <w:divBdr>
                <w:top w:val="none" w:sz="0" w:space="0" w:color="auto"/>
                <w:left w:val="none" w:sz="0" w:space="0" w:color="auto"/>
                <w:bottom w:val="none" w:sz="0" w:space="0" w:color="auto"/>
                <w:right w:val="none" w:sz="0" w:space="0" w:color="auto"/>
              </w:divBdr>
            </w:div>
            <w:div w:id="1317762179">
              <w:marLeft w:val="0"/>
              <w:marRight w:val="0"/>
              <w:marTop w:val="0"/>
              <w:marBottom w:val="0"/>
              <w:divBdr>
                <w:top w:val="none" w:sz="0" w:space="0" w:color="auto"/>
                <w:left w:val="none" w:sz="0" w:space="0" w:color="auto"/>
                <w:bottom w:val="none" w:sz="0" w:space="0" w:color="auto"/>
                <w:right w:val="none" w:sz="0" w:space="0" w:color="auto"/>
              </w:divBdr>
            </w:div>
            <w:div w:id="1427995764">
              <w:marLeft w:val="0"/>
              <w:marRight w:val="0"/>
              <w:marTop w:val="0"/>
              <w:marBottom w:val="0"/>
              <w:divBdr>
                <w:top w:val="none" w:sz="0" w:space="0" w:color="auto"/>
                <w:left w:val="none" w:sz="0" w:space="0" w:color="auto"/>
                <w:bottom w:val="none" w:sz="0" w:space="0" w:color="auto"/>
                <w:right w:val="none" w:sz="0" w:space="0" w:color="auto"/>
              </w:divBdr>
            </w:div>
            <w:div w:id="1465848727">
              <w:marLeft w:val="0"/>
              <w:marRight w:val="0"/>
              <w:marTop w:val="0"/>
              <w:marBottom w:val="0"/>
              <w:divBdr>
                <w:top w:val="none" w:sz="0" w:space="0" w:color="auto"/>
                <w:left w:val="none" w:sz="0" w:space="0" w:color="auto"/>
                <w:bottom w:val="none" w:sz="0" w:space="0" w:color="auto"/>
                <w:right w:val="none" w:sz="0" w:space="0" w:color="auto"/>
              </w:divBdr>
            </w:div>
            <w:div w:id="1725594955">
              <w:marLeft w:val="0"/>
              <w:marRight w:val="0"/>
              <w:marTop w:val="0"/>
              <w:marBottom w:val="0"/>
              <w:divBdr>
                <w:top w:val="none" w:sz="0" w:space="0" w:color="auto"/>
                <w:left w:val="none" w:sz="0" w:space="0" w:color="auto"/>
                <w:bottom w:val="none" w:sz="0" w:space="0" w:color="auto"/>
                <w:right w:val="none" w:sz="0" w:space="0" w:color="auto"/>
              </w:divBdr>
            </w:div>
            <w:div w:id="1757945373">
              <w:marLeft w:val="0"/>
              <w:marRight w:val="0"/>
              <w:marTop w:val="0"/>
              <w:marBottom w:val="0"/>
              <w:divBdr>
                <w:top w:val="none" w:sz="0" w:space="0" w:color="auto"/>
                <w:left w:val="none" w:sz="0" w:space="0" w:color="auto"/>
                <w:bottom w:val="none" w:sz="0" w:space="0" w:color="auto"/>
                <w:right w:val="none" w:sz="0" w:space="0" w:color="auto"/>
              </w:divBdr>
            </w:div>
            <w:div w:id="194926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86928">
      <w:bodyDiv w:val="1"/>
      <w:marLeft w:val="0"/>
      <w:marRight w:val="0"/>
      <w:marTop w:val="0"/>
      <w:marBottom w:val="0"/>
      <w:divBdr>
        <w:top w:val="none" w:sz="0" w:space="0" w:color="auto"/>
        <w:left w:val="none" w:sz="0" w:space="0" w:color="auto"/>
        <w:bottom w:val="none" w:sz="0" w:space="0" w:color="auto"/>
        <w:right w:val="none" w:sz="0" w:space="0" w:color="auto"/>
      </w:divBdr>
    </w:div>
    <w:div w:id="356467780">
      <w:bodyDiv w:val="1"/>
      <w:marLeft w:val="0"/>
      <w:marRight w:val="0"/>
      <w:marTop w:val="0"/>
      <w:marBottom w:val="0"/>
      <w:divBdr>
        <w:top w:val="none" w:sz="0" w:space="0" w:color="auto"/>
        <w:left w:val="none" w:sz="0" w:space="0" w:color="auto"/>
        <w:bottom w:val="none" w:sz="0" w:space="0" w:color="auto"/>
        <w:right w:val="none" w:sz="0" w:space="0" w:color="auto"/>
      </w:divBdr>
      <w:divsChild>
        <w:div w:id="131944517">
          <w:marLeft w:val="0"/>
          <w:marRight w:val="0"/>
          <w:marTop w:val="0"/>
          <w:marBottom w:val="0"/>
          <w:divBdr>
            <w:top w:val="none" w:sz="0" w:space="0" w:color="auto"/>
            <w:left w:val="none" w:sz="0" w:space="0" w:color="auto"/>
            <w:bottom w:val="none" w:sz="0" w:space="0" w:color="auto"/>
            <w:right w:val="none" w:sz="0" w:space="0" w:color="auto"/>
          </w:divBdr>
          <w:divsChild>
            <w:div w:id="380329260">
              <w:marLeft w:val="0"/>
              <w:marRight w:val="0"/>
              <w:marTop w:val="0"/>
              <w:marBottom w:val="0"/>
              <w:divBdr>
                <w:top w:val="none" w:sz="0" w:space="0" w:color="auto"/>
                <w:left w:val="none" w:sz="0" w:space="0" w:color="auto"/>
                <w:bottom w:val="none" w:sz="0" w:space="0" w:color="auto"/>
                <w:right w:val="none" w:sz="0" w:space="0" w:color="auto"/>
              </w:divBdr>
            </w:div>
            <w:div w:id="563758493">
              <w:marLeft w:val="0"/>
              <w:marRight w:val="0"/>
              <w:marTop w:val="0"/>
              <w:marBottom w:val="0"/>
              <w:divBdr>
                <w:top w:val="none" w:sz="0" w:space="0" w:color="auto"/>
                <w:left w:val="none" w:sz="0" w:space="0" w:color="auto"/>
                <w:bottom w:val="none" w:sz="0" w:space="0" w:color="auto"/>
                <w:right w:val="none" w:sz="0" w:space="0" w:color="auto"/>
              </w:divBdr>
            </w:div>
            <w:div w:id="589316848">
              <w:marLeft w:val="0"/>
              <w:marRight w:val="0"/>
              <w:marTop w:val="0"/>
              <w:marBottom w:val="0"/>
              <w:divBdr>
                <w:top w:val="none" w:sz="0" w:space="0" w:color="auto"/>
                <w:left w:val="none" w:sz="0" w:space="0" w:color="auto"/>
                <w:bottom w:val="none" w:sz="0" w:space="0" w:color="auto"/>
                <w:right w:val="none" w:sz="0" w:space="0" w:color="auto"/>
              </w:divBdr>
            </w:div>
            <w:div w:id="909922988">
              <w:marLeft w:val="0"/>
              <w:marRight w:val="0"/>
              <w:marTop w:val="0"/>
              <w:marBottom w:val="0"/>
              <w:divBdr>
                <w:top w:val="none" w:sz="0" w:space="0" w:color="auto"/>
                <w:left w:val="none" w:sz="0" w:space="0" w:color="auto"/>
                <w:bottom w:val="none" w:sz="0" w:space="0" w:color="auto"/>
                <w:right w:val="none" w:sz="0" w:space="0" w:color="auto"/>
              </w:divBdr>
            </w:div>
            <w:div w:id="1649162328">
              <w:marLeft w:val="0"/>
              <w:marRight w:val="0"/>
              <w:marTop w:val="0"/>
              <w:marBottom w:val="0"/>
              <w:divBdr>
                <w:top w:val="none" w:sz="0" w:space="0" w:color="auto"/>
                <w:left w:val="none" w:sz="0" w:space="0" w:color="auto"/>
                <w:bottom w:val="none" w:sz="0" w:space="0" w:color="auto"/>
                <w:right w:val="none" w:sz="0" w:space="0" w:color="auto"/>
              </w:divBdr>
            </w:div>
            <w:div w:id="1729572608">
              <w:marLeft w:val="0"/>
              <w:marRight w:val="0"/>
              <w:marTop w:val="0"/>
              <w:marBottom w:val="0"/>
              <w:divBdr>
                <w:top w:val="none" w:sz="0" w:space="0" w:color="auto"/>
                <w:left w:val="none" w:sz="0" w:space="0" w:color="auto"/>
                <w:bottom w:val="none" w:sz="0" w:space="0" w:color="auto"/>
                <w:right w:val="none" w:sz="0" w:space="0" w:color="auto"/>
              </w:divBdr>
            </w:div>
            <w:div w:id="18622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3206">
      <w:bodyDiv w:val="1"/>
      <w:marLeft w:val="0"/>
      <w:marRight w:val="0"/>
      <w:marTop w:val="0"/>
      <w:marBottom w:val="0"/>
      <w:divBdr>
        <w:top w:val="none" w:sz="0" w:space="0" w:color="auto"/>
        <w:left w:val="none" w:sz="0" w:space="0" w:color="auto"/>
        <w:bottom w:val="none" w:sz="0" w:space="0" w:color="auto"/>
        <w:right w:val="none" w:sz="0" w:space="0" w:color="auto"/>
      </w:divBdr>
    </w:div>
    <w:div w:id="424962167">
      <w:bodyDiv w:val="1"/>
      <w:marLeft w:val="0"/>
      <w:marRight w:val="0"/>
      <w:marTop w:val="0"/>
      <w:marBottom w:val="0"/>
      <w:divBdr>
        <w:top w:val="none" w:sz="0" w:space="0" w:color="auto"/>
        <w:left w:val="none" w:sz="0" w:space="0" w:color="auto"/>
        <w:bottom w:val="none" w:sz="0" w:space="0" w:color="auto"/>
        <w:right w:val="none" w:sz="0" w:space="0" w:color="auto"/>
      </w:divBdr>
    </w:div>
    <w:div w:id="428308707">
      <w:bodyDiv w:val="1"/>
      <w:marLeft w:val="0"/>
      <w:marRight w:val="0"/>
      <w:marTop w:val="0"/>
      <w:marBottom w:val="0"/>
      <w:divBdr>
        <w:top w:val="none" w:sz="0" w:space="0" w:color="auto"/>
        <w:left w:val="none" w:sz="0" w:space="0" w:color="auto"/>
        <w:bottom w:val="none" w:sz="0" w:space="0" w:color="auto"/>
        <w:right w:val="none" w:sz="0" w:space="0" w:color="auto"/>
      </w:divBdr>
      <w:divsChild>
        <w:div w:id="255403993">
          <w:marLeft w:val="0"/>
          <w:marRight w:val="0"/>
          <w:marTop w:val="0"/>
          <w:marBottom w:val="0"/>
          <w:divBdr>
            <w:top w:val="none" w:sz="0" w:space="0" w:color="auto"/>
            <w:left w:val="none" w:sz="0" w:space="0" w:color="auto"/>
            <w:bottom w:val="none" w:sz="0" w:space="0" w:color="auto"/>
            <w:right w:val="none" w:sz="0" w:space="0" w:color="auto"/>
          </w:divBdr>
        </w:div>
        <w:div w:id="796800197">
          <w:marLeft w:val="0"/>
          <w:marRight w:val="0"/>
          <w:marTop w:val="0"/>
          <w:marBottom w:val="0"/>
          <w:divBdr>
            <w:top w:val="none" w:sz="0" w:space="0" w:color="auto"/>
            <w:left w:val="none" w:sz="0" w:space="0" w:color="auto"/>
            <w:bottom w:val="none" w:sz="0" w:space="0" w:color="auto"/>
            <w:right w:val="none" w:sz="0" w:space="0" w:color="auto"/>
          </w:divBdr>
        </w:div>
        <w:div w:id="987174172">
          <w:marLeft w:val="0"/>
          <w:marRight w:val="0"/>
          <w:marTop w:val="0"/>
          <w:marBottom w:val="0"/>
          <w:divBdr>
            <w:top w:val="none" w:sz="0" w:space="0" w:color="auto"/>
            <w:left w:val="none" w:sz="0" w:space="0" w:color="auto"/>
            <w:bottom w:val="none" w:sz="0" w:space="0" w:color="auto"/>
            <w:right w:val="none" w:sz="0" w:space="0" w:color="auto"/>
          </w:divBdr>
        </w:div>
        <w:div w:id="1539202570">
          <w:marLeft w:val="0"/>
          <w:marRight w:val="0"/>
          <w:marTop w:val="0"/>
          <w:marBottom w:val="0"/>
          <w:divBdr>
            <w:top w:val="none" w:sz="0" w:space="0" w:color="auto"/>
            <w:left w:val="none" w:sz="0" w:space="0" w:color="auto"/>
            <w:bottom w:val="none" w:sz="0" w:space="0" w:color="auto"/>
            <w:right w:val="none" w:sz="0" w:space="0" w:color="auto"/>
          </w:divBdr>
        </w:div>
        <w:div w:id="1577979762">
          <w:marLeft w:val="0"/>
          <w:marRight w:val="0"/>
          <w:marTop w:val="0"/>
          <w:marBottom w:val="0"/>
          <w:divBdr>
            <w:top w:val="none" w:sz="0" w:space="0" w:color="auto"/>
            <w:left w:val="none" w:sz="0" w:space="0" w:color="auto"/>
            <w:bottom w:val="none" w:sz="0" w:space="0" w:color="auto"/>
            <w:right w:val="none" w:sz="0" w:space="0" w:color="auto"/>
          </w:divBdr>
        </w:div>
        <w:div w:id="1936206792">
          <w:marLeft w:val="0"/>
          <w:marRight w:val="0"/>
          <w:marTop w:val="0"/>
          <w:marBottom w:val="0"/>
          <w:divBdr>
            <w:top w:val="none" w:sz="0" w:space="0" w:color="auto"/>
            <w:left w:val="none" w:sz="0" w:space="0" w:color="auto"/>
            <w:bottom w:val="none" w:sz="0" w:space="0" w:color="auto"/>
            <w:right w:val="none" w:sz="0" w:space="0" w:color="auto"/>
          </w:divBdr>
        </w:div>
        <w:div w:id="2112506199">
          <w:marLeft w:val="0"/>
          <w:marRight w:val="0"/>
          <w:marTop w:val="0"/>
          <w:marBottom w:val="0"/>
          <w:divBdr>
            <w:top w:val="none" w:sz="0" w:space="0" w:color="auto"/>
            <w:left w:val="none" w:sz="0" w:space="0" w:color="auto"/>
            <w:bottom w:val="none" w:sz="0" w:space="0" w:color="auto"/>
            <w:right w:val="none" w:sz="0" w:space="0" w:color="auto"/>
          </w:divBdr>
        </w:div>
      </w:divsChild>
    </w:div>
    <w:div w:id="491484904">
      <w:bodyDiv w:val="1"/>
      <w:marLeft w:val="0"/>
      <w:marRight w:val="0"/>
      <w:marTop w:val="0"/>
      <w:marBottom w:val="0"/>
      <w:divBdr>
        <w:top w:val="none" w:sz="0" w:space="0" w:color="auto"/>
        <w:left w:val="none" w:sz="0" w:space="0" w:color="auto"/>
        <w:bottom w:val="none" w:sz="0" w:space="0" w:color="auto"/>
        <w:right w:val="none" w:sz="0" w:space="0" w:color="auto"/>
      </w:divBdr>
      <w:divsChild>
        <w:div w:id="1286808619">
          <w:marLeft w:val="0"/>
          <w:marRight w:val="0"/>
          <w:marTop w:val="0"/>
          <w:marBottom w:val="0"/>
          <w:divBdr>
            <w:top w:val="none" w:sz="0" w:space="0" w:color="auto"/>
            <w:left w:val="none" w:sz="0" w:space="0" w:color="auto"/>
            <w:bottom w:val="none" w:sz="0" w:space="0" w:color="auto"/>
            <w:right w:val="none" w:sz="0" w:space="0" w:color="auto"/>
          </w:divBdr>
          <w:divsChild>
            <w:div w:id="3437782">
              <w:marLeft w:val="0"/>
              <w:marRight w:val="0"/>
              <w:marTop w:val="0"/>
              <w:marBottom w:val="0"/>
              <w:divBdr>
                <w:top w:val="none" w:sz="0" w:space="0" w:color="auto"/>
                <w:left w:val="none" w:sz="0" w:space="0" w:color="auto"/>
                <w:bottom w:val="none" w:sz="0" w:space="0" w:color="auto"/>
                <w:right w:val="none" w:sz="0" w:space="0" w:color="auto"/>
              </w:divBdr>
            </w:div>
            <w:div w:id="143551828">
              <w:marLeft w:val="0"/>
              <w:marRight w:val="0"/>
              <w:marTop w:val="0"/>
              <w:marBottom w:val="0"/>
              <w:divBdr>
                <w:top w:val="none" w:sz="0" w:space="0" w:color="auto"/>
                <w:left w:val="none" w:sz="0" w:space="0" w:color="auto"/>
                <w:bottom w:val="none" w:sz="0" w:space="0" w:color="auto"/>
                <w:right w:val="none" w:sz="0" w:space="0" w:color="auto"/>
              </w:divBdr>
            </w:div>
            <w:div w:id="169754896">
              <w:marLeft w:val="0"/>
              <w:marRight w:val="0"/>
              <w:marTop w:val="0"/>
              <w:marBottom w:val="0"/>
              <w:divBdr>
                <w:top w:val="none" w:sz="0" w:space="0" w:color="auto"/>
                <w:left w:val="none" w:sz="0" w:space="0" w:color="auto"/>
                <w:bottom w:val="none" w:sz="0" w:space="0" w:color="auto"/>
                <w:right w:val="none" w:sz="0" w:space="0" w:color="auto"/>
              </w:divBdr>
            </w:div>
            <w:div w:id="219678526">
              <w:marLeft w:val="0"/>
              <w:marRight w:val="0"/>
              <w:marTop w:val="0"/>
              <w:marBottom w:val="0"/>
              <w:divBdr>
                <w:top w:val="none" w:sz="0" w:space="0" w:color="auto"/>
                <w:left w:val="none" w:sz="0" w:space="0" w:color="auto"/>
                <w:bottom w:val="none" w:sz="0" w:space="0" w:color="auto"/>
                <w:right w:val="none" w:sz="0" w:space="0" w:color="auto"/>
              </w:divBdr>
            </w:div>
            <w:div w:id="284115937">
              <w:marLeft w:val="0"/>
              <w:marRight w:val="0"/>
              <w:marTop w:val="0"/>
              <w:marBottom w:val="0"/>
              <w:divBdr>
                <w:top w:val="none" w:sz="0" w:space="0" w:color="auto"/>
                <w:left w:val="none" w:sz="0" w:space="0" w:color="auto"/>
                <w:bottom w:val="none" w:sz="0" w:space="0" w:color="auto"/>
                <w:right w:val="none" w:sz="0" w:space="0" w:color="auto"/>
              </w:divBdr>
            </w:div>
            <w:div w:id="299774433">
              <w:marLeft w:val="0"/>
              <w:marRight w:val="0"/>
              <w:marTop w:val="0"/>
              <w:marBottom w:val="0"/>
              <w:divBdr>
                <w:top w:val="none" w:sz="0" w:space="0" w:color="auto"/>
                <w:left w:val="none" w:sz="0" w:space="0" w:color="auto"/>
                <w:bottom w:val="none" w:sz="0" w:space="0" w:color="auto"/>
                <w:right w:val="none" w:sz="0" w:space="0" w:color="auto"/>
              </w:divBdr>
            </w:div>
            <w:div w:id="304049432">
              <w:marLeft w:val="0"/>
              <w:marRight w:val="0"/>
              <w:marTop w:val="0"/>
              <w:marBottom w:val="0"/>
              <w:divBdr>
                <w:top w:val="none" w:sz="0" w:space="0" w:color="auto"/>
                <w:left w:val="none" w:sz="0" w:space="0" w:color="auto"/>
                <w:bottom w:val="none" w:sz="0" w:space="0" w:color="auto"/>
                <w:right w:val="none" w:sz="0" w:space="0" w:color="auto"/>
              </w:divBdr>
            </w:div>
            <w:div w:id="363409229">
              <w:marLeft w:val="0"/>
              <w:marRight w:val="0"/>
              <w:marTop w:val="0"/>
              <w:marBottom w:val="0"/>
              <w:divBdr>
                <w:top w:val="none" w:sz="0" w:space="0" w:color="auto"/>
                <w:left w:val="none" w:sz="0" w:space="0" w:color="auto"/>
                <w:bottom w:val="none" w:sz="0" w:space="0" w:color="auto"/>
                <w:right w:val="none" w:sz="0" w:space="0" w:color="auto"/>
              </w:divBdr>
            </w:div>
            <w:div w:id="428089808">
              <w:marLeft w:val="0"/>
              <w:marRight w:val="0"/>
              <w:marTop w:val="0"/>
              <w:marBottom w:val="0"/>
              <w:divBdr>
                <w:top w:val="none" w:sz="0" w:space="0" w:color="auto"/>
                <w:left w:val="none" w:sz="0" w:space="0" w:color="auto"/>
                <w:bottom w:val="none" w:sz="0" w:space="0" w:color="auto"/>
                <w:right w:val="none" w:sz="0" w:space="0" w:color="auto"/>
              </w:divBdr>
            </w:div>
            <w:div w:id="470709795">
              <w:marLeft w:val="0"/>
              <w:marRight w:val="0"/>
              <w:marTop w:val="0"/>
              <w:marBottom w:val="0"/>
              <w:divBdr>
                <w:top w:val="none" w:sz="0" w:space="0" w:color="auto"/>
                <w:left w:val="none" w:sz="0" w:space="0" w:color="auto"/>
                <w:bottom w:val="none" w:sz="0" w:space="0" w:color="auto"/>
                <w:right w:val="none" w:sz="0" w:space="0" w:color="auto"/>
              </w:divBdr>
            </w:div>
            <w:div w:id="590429695">
              <w:marLeft w:val="0"/>
              <w:marRight w:val="0"/>
              <w:marTop w:val="0"/>
              <w:marBottom w:val="0"/>
              <w:divBdr>
                <w:top w:val="none" w:sz="0" w:space="0" w:color="auto"/>
                <w:left w:val="none" w:sz="0" w:space="0" w:color="auto"/>
                <w:bottom w:val="none" w:sz="0" w:space="0" w:color="auto"/>
                <w:right w:val="none" w:sz="0" w:space="0" w:color="auto"/>
              </w:divBdr>
            </w:div>
            <w:div w:id="621882353">
              <w:marLeft w:val="0"/>
              <w:marRight w:val="0"/>
              <w:marTop w:val="0"/>
              <w:marBottom w:val="0"/>
              <w:divBdr>
                <w:top w:val="none" w:sz="0" w:space="0" w:color="auto"/>
                <w:left w:val="none" w:sz="0" w:space="0" w:color="auto"/>
                <w:bottom w:val="none" w:sz="0" w:space="0" w:color="auto"/>
                <w:right w:val="none" w:sz="0" w:space="0" w:color="auto"/>
              </w:divBdr>
            </w:div>
            <w:div w:id="639918773">
              <w:marLeft w:val="0"/>
              <w:marRight w:val="0"/>
              <w:marTop w:val="0"/>
              <w:marBottom w:val="0"/>
              <w:divBdr>
                <w:top w:val="none" w:sz="0" w:space="0" w:color="auto"/>
                <w:left w:val="none" w:sz="0" w:space="0" w:color="auto"/>
                <w:bottom w:val="none" w:sz="0" w:space="0" w:color="auto"/>
                <w:right w:val="none" w:sz="0" w:space="0" w:color="auto"/>
              </w:divBdr>
            </w:div>
            <w:div w:id="660156931">
              <w:marLeft w:val="0"/>
              <w:marRight w:val="0"/>
              <w:marTop w:val="0"/>
              <w:marBottom w:val="0"/>
              <w:divBdr>
                <w:top w:val="none" w:sz="0" w:space="0" w:color="auto"/>
                <w:left w:val="none" w:sz="0" w:space="0" w:color="auto"/>
                <w:bottom w:val="none" w:sz="0" w:space="0" w:color="auto"/>
                <w:right w:val="none" w:sz="0" w:space="0" w:color="auto"/>
              </w:divBdr>
            </w:div>
            <w:div w:id="668488405">
              <w:marLeft w:val="0"/>
              <w:marRight w:val="0"/>
              <w:marTop w:val="0"/>
              <w:marBottom w:val="0"/>
              <w:divBdr>
                <w:top w:val="none" w:sz="0" w:space="0" w:color="auto"/>
                <w:left w:val="none" w:sz="0" w:space="0" w:color="auto"/>
                <w:bottom w:val="none" w:sz="0" w:space="0" w:color="auto"/>
                <w:right w:val="none" w:sz="0" w:space="0" w:color="auto"/>
              </w:divBdr>
            </w:div>
            <w:div w:id="762992915">
              <w:marLeft w:val="0"/>
              <w:marRight w:val="0"/>
              <w:marTop w:val="0"/>
              <w:marBottom w:val="0"/>
              <w:divBdr>
                <w:top w:val="none" w:sz="0" w:space="0" w:color="auto"/>
                <w:left w:val="none" w:sz="0" w:space="0" w:color="auto"/>
                <w:bottom w:val="none" w:sz="0" w:space="0" w:color="auto"/>
                <w:right w:val="none" w:sz="0" w:space="0" w:color="auto"/>
              </w:divBdr>
            </w:div>
            <w:div w:id="839198772">
              <w:marLeft w:val="0"/>
              <w:marRight w:val="0"/>
              <w:marTop w:val="0"/>
              <w:marBottom w:val="0"/>
              <w:divBdr>
                <w:top w:val="none" w:sz="0" w:space="0" w:color="auto"/>
                <w:left w:val="none" w:sz="0" w:space="0" w:color="auto"/>
                <w:bottom w:val="none" w:sz="0" w:space="0" w:color="auto"/>
                <w:right w:val="none" w:sz="0" w:space="0" w:color="auto"/>
              </w:divBdr>
            </w:div>
            <w:div w:id="862326603">
              <w:marLeft w:val="0"/>
              <w:marRight w:val="0"/>
              <w:marTop w:val="0"/>
              <w:marBottom w:val="0"/>
              <w:divBdr>
                <w:top w:val="none" w:sz="0" w:space="0" w:color="auto"/>
                <w:left w:val="none" w:sz="0" w:space="0" w:color="auto"/>
                <w:bottom w:val="none" w:sz="0" w:space="0" w:color="auto"/>
                <w:right w:val="none" w:sz="0" w:space="0" w:color="auto"/>
              </w:divBdr>
            </w:div>
            <w:div w:id="915355991">
              <w:marLeft w:val="0"/>
              <w:marRight w:val="0"/>
              <w:marTop w:val="0"/>
              <w:marBottom w:val="0"/>
              <w:divBdr>
                <w:top w:val="none" w:sz="0" w:space="0" w:color="auto"/>
                <w:left w:val="none" w:sz="0" w:space="0" w:color="auto"/>
                <w:bottom w:val="none" w:sz="0" w:space="0" w:color="auto"/>
                <w:right w:val="none" w:sz="0" w:space="0" w:color="auto"/>
              </w:divBdr>
            </w:div>
            <w:div w:id="1037437963">
              <w:marLeft w:val="0"/>
              <w:marRight w:val="0"/>
              <w:marTop w:val="0"/>
              <w:marBottom w:val="0"/>
              <w:divBdr>
                <w:top w:val="none" w:sz="0" w:space="0" w:color="auto"/>
                <w:left w:val="none" w:sz="0" w:space="0" w:color="auto"/>
                <w:bottom w:val="none" w:sz="0" w:space="0" w:color="auto"/>
                <w:right w:val="none" w:sz="0" w:space="0" w:color="auto"/>
              </w:divBdr>
            </w:div>
            <w:div w:id="1039554589">
              <w:marLeft w:val="0"/>
              <w:marRight w:val="0"/>
              <w:marTop w:val="0"/>
              <w:marBottom w:val="0"/>
              <w:divBdr>
                <w:top w:val="none" w:sz="0" w:space="0" w:color="auto"/>
                <w:left w:val="none" w:sz="0" w:space="0" w:color="auto"/>
                <w:bottom w:val="none" w:sz="0" w:space="0" w:color="auto"/>
                <w:right w:val="none" w:sz="0" w:space="0" w:color="auto"/>
              </w:divBdr>
            </w:div>
            <w:div w:id="1220167857">
              <w:marLeft w:val="0"/>
              <w:marRight w:val="0"/>
              <w:marTop w:val="0"/>
              <w:marBottom w:val="0"/>
              <w:divBdr>
                <w:top w:val="none" w:sz="0" w:space="0" w:color="auto"/>
                <w:left w:val="none" w:sz="0" w:space="0" w:color="auto"/>
                <w:bottom w:val="none" w:sz="0" w:space="0" w:color="auto"/>
                <w:right w:val="none" w:sz="0" w:space="0" w:color="auto"/>
              </w:divBdr>
            </w:div>
            <w:div w:id="1227060545">
              <w:marLeft w:val="0"/>
              <w:marRight w:val="0"/>
              <w:marTop w:val="0"/>
              <w:marBottom w:val="0"/>
              <w:divBdr>
                <w:top w:val="none" w:sz="0" w:space="0" w:color="auto"/>
                <w:left w:val="none" w:sz="0" w:space="0" w:color="auto"/>
                <w:bottom w:val="none" w:sz="0" w:space="0" w:color="auto"/>
                <w:right w:val="none" w:sz="0" w:space="0" w:color="auto"/>
              </w:divBdr>
            </w:div>
            <w:div w:id="1231963913">
              <w:marLeft w:val="0"/>
              <w:marRight w:val="0"/>
              <w:marTop w:val="0"/>
              <w:marBottom w:val="0"/>
              <w:divBdr>
                <w:top w:val="none" w:sz="0" w:space="0" w:color="auto"/>
                <w:left w:val="none" w:sz="0" w:space="0" w:color="auto"/>
                <w:bottom w:val="none" w:sz="0" w:space="0" w:color="auto"/>
                <w:right w:val="none" w:sz="0" w:space="0" w:color="auto"/>
              </w:divBdr>
            </w:div>
            <w:div w:id="1235551652">
              <w:marLeft w:val="0"/>
              <w:marRight w:val="0"/>
              <w:marTop w:val="0"/>
              <w:marBottom w:val="0"/>
              <w:divBdr>
                <w:top w:val="none" w:sz="0" w:space="0" w:color="auto"/>
                <w:left w:val="none" w:sz="0" w:space="0" w:color="auto"/>
                <w:bottom w:val="none" w:sz="0" w:space="0" w:color="auto"/>
                <w:right w:val="none" w:sz="0" w:space="0" w:color="auto"/>
              </w:divBdr>
            </w:div>
            <w:div w:id="1240170123">
              <w:marLeft w:val="0"/>
              <w:marRight w:val="0"/>
              <w:marTop w:val="0"/>
              <w:marBottom w:val="0"/>
              <w:divBdr>
                <w:top w:val="none" w:sz="0" w:space="0" w:color="auto"/>
                <w:left w:val="none" w:sz="0" w:space="0" w:color="auto"/>
                <w:bottom w:val="none" w:sz="0" w:space="0" w:color="auto"/>
                <w:right w:val="none" w:sz="0" w:space="0" w:color="auto"/>
              </w:divBdr>
            </w:div>
            <w:div w:id="1324622522">
              <w:marLeft w:val="0"/>
              <w:marRight w:val="0"/>
              <w:marTop w:val="0"/>
              <w:marBottom w:val="0"/>
              <w:divBdr>
                <w:top w:val="none" w:sz="0" w:space="0" w:color="auto"/>
                <w:left w:val="none" w:sz="0" w:space="0" w:color="auto"/>
                <w:bottom w:val="none" w:sz="0" w:space="0" w:color="auto"/>
                <w:right w:val="none" w:sz="0" w:space="0" w:color="auto"/>
              </w:divBdr>
            </w:div>
            <w:div w:id="1325282613">
              <w:marLeft w:val="0"/>
              <w:marRight w:val="0"/>
              <w:marTop w:val="0"/>
              <w:marBottom w:val="0"/>
              <w:divBdr>
                <w:top w:val="none" w:sz="0" w:space="0" w:color="auto"/>
                <w:left w:val="none" w:sz="0" w:space="0" w:color="auto"/>
                <w:bottom w:val="none" w:sz="0" w:space="0" w:color="auto"/>
                <w:right w:val="none" w:sz="0" w:space="0" w:color="auto"/>
              </w:divBdr>
            </w:div>
            <w:div w:id="1327589659">
              <w:marLeft w:val="0"/>
              <w:marRight w:val="0"/>
              <w:marTop w:val="0"/>
              <w:marBottom w:val="0"/>
              <w:divBdr>
                <w:top w:val="none" w:sz="0" w:space="0" w:color="auto"/>
                <w:left w:val="none" w:sz="0" w:space="0" w:color="auto"/>
                <w:bottom w:val="none" w:sz="0" w:space="0" w:color="auto"/>
                <w:right w:val="none" w:sz="0" w:space="0" w:color="auto"/>
              </w:divBdr>
            </w:div>
            <w:div w:id="1375930314">
              <w:marLeft w:val="0"/>
              <w:marRight w:val="0"/>
              <w:marTop w:val="0"/>
              <w:marBottom w:val="0"/>
              <w:divBdr>
                <w:top w:val="none" w:sz="0" w:space="0" w:color="auto"/>
                <w:left w:val="none" w:sz="0" w:space="0" w:color="auto"/>
                <w:bottom w:val="none" w:sz="0" w:space="0" w:color="auto"/>
                <w:right w:val="none" w:sz="0" w:space="0" w:color="auto"/>
              </w:divBdr>
            </w:div>
            <w:div w:id="1382635234">
              <w:marLeft w:val="0"/>
              <w:marRight w:val="0"/>
              <w:marTop w:val="0"/>
              <w:marBottom w:val="0"/>
              <w:divBdr>
                <w:top w:val="none" w:sz="0" w:space="0" w:color="auto"/>
                <w:left w:val="none" w:sz="0" w:space="0" w:color="auto"/>
                <w:bottom w:val="none" w:sz="0" w:space="0" w:color="auto"/>
                <w:right w:val="none" w:sz="0" w:space="0" w:color="auto"/>
              </w:divBdr>
            </w:div>
            <w:div w:id="1390766309">
              <w:marLeft w:val="0"/>
              <w:marRight w:val="0"/>
              <w:marTop w:val="0"/>
              <w:marBottom w:val="0"/>
              <w:divBdr>
                <w:top w:val="none" w:sz="0" w:space="0" w:color="auto"/>
                <w:left w:val="none" w:sz="0" w:space="0" w:color="auto"/>
                <w:bottom w:val="none" w:sz="0" w:space="0" w:color="auto"/>
                <w:right w:val="none" w:sz="0" w:space="0" w:color="auto"/>
              </w:divBdr>
            </w:div>
            <w:div w:id="1479834185">
              <w:marLeft w:val="0"/>
              <w:marRight w:val="0"/>
              <w:marTop w:val="0"/>
              <w:marBottom w:val="0"/>
              <w:divBdr>
                <w:top w:val="none" w:sz="0" w:space="0" w:color="auto"/>
                <w:left w:val="none" w:sz="0" w:space="0" w:color="auto"/>
                <w:bottom w:val="none" w:sz="0" w:space="0" w:color="auto"/>
                <w:right w:val="none" w:sz="0" w:space="0" w:color="auto"/>
              </w:divBdr>
            </w:div>
            <w:div w:id="1492864741">
              <w:marLeft w:val="0"/>
              <w:marRight w:val="0"/>
              <w:marTop w:val="0"/>
              <w:marBottom w:val="0"/>
              <w:divBdr>
                <w:top w:val="none" w:sz="0" w:space="0" w:color="auto"/>
                <w:left w:val="none" w:sz="0" w:space="0" w:color="auto"/>
                <w:bottom w:val="none" w:sz="0" w:space="0" w:color="auto"/>
                <w:right w:val="none" w:sz="0" w:space="0" w:color="auto"/>
              </w:divBdr>
            </w:div>
            <w:div w:id="1500463844">
              <w:marLeft w:val="0"/>
              <w:marRight w:val="0"/>
              <w:marTop w:val="0"/>
              <w:marBottom w:val="0"/>
              <w:divBdr>
                <w:top w:val="none" w:sz="0" w:space="0" w:color="auto"/>
                <w:left w:val="none" w:sz="0" w:space="0" w:color="auto"/>
                <w:bottom w:val="none" w:sz="0" w:space="0" w:color="auto"/>
                <w:right w:val="none" w:sz="0" w:space="0" w:color="auto"/>
              </w:divBdr>
            </w:div>
            <w:div w:id="1509102297">
              <w:marLeft w:val="0"/>
              <w:marRight w:val="0"/>
              <w:marTop w:val="0"/>
              <w:marBottom w:val="0"/>
              <w:divBdr>
                <w:top w:val="none" w:sz="0" w:space="0" w:color="auto"/>
                <w:left w:val="none" w:sz="0" w:space="0" w:color="auto"/>
                <w:bottom w:val="none" w:sz="0" w:space="0" w:color="auto"/>
                <w:right w:val="none" w:sz="0" w:space="0" w:color="auto"/>
              </w:divBdr>
            </w:div>
            <w:div w:id="1618022825">
              <w:marLeft w:val="0"/>
              <w:marRight w:val="0"/>
              <w:marTop w:val="0"/>
              <w:marBottom w:val="0"/>
              <w:divBdr>
                <w:top w:val="none" w:sz="0" w:space="0" w:color="auto"/>
                <w:left w:val="none" w:sz="0" w:space="0" w:color="auto"/>
                <w:bottom w:val="none" w:sz="0" w:space="0" w:color="auto"/>
                <w:right w:val="none" w:sz="0" w:space="0" w:color="auto"/>
              </w:divBdr>
            </w:div>
            <w:div w:id="1632586855">
              <w:marLeft w:val="0"/>
              <w:marRight w:val="0"/>
              <w:marTop w:val="0"/>
              <w:marBottom w:val="0"/>
              <w:divBdr>
                <w:top w:val="none" w:sz="0" w:space="0" w:color="auto"/>
                <w:left w:val="none" w:sz="0" w:space="0" w:color="auto"/>
                <w:bottom w:val="none" w:sz="0" w:space="0" w:color="auto"/>
                <w:right w:val="none" w:sz="0" w:space="0" w:color="auto"/>
              </w:divBdr>
            </w:div>
            <w:div w:id="1686128822">
              <w:marLeft w:val="0"/>
              <w:marRight w:val="0"/>
              <w:marTop w:val="0"/>
              <w:marBottom w:val="0"/>
              <w:divBdr>
                <w:top w:val="none" w:sz="0" w:space="0" w:color="auto"/>
                <w:left w:val="none" w:sz="0" w:space="0" w:color="auto"/>
                <w:bottom w:val="none" w:sz="0" w:space="0" w:color="auto"/>
                <w:right w:val="none" w:sz="0" w:space="0" w:color="auto"/>
              </w:divBdr>
            </w:div>
            <w:div w:id="1808234572">
              <w:marLeft w:val="0"/>
              <w:marRight w:val="0"/>
              <w:marTop w:val="0"/>
              <w:marBottom w:val="0"/>
              <w:divBdr>
                <w:top w:val="none" w:sz="0" w:space="0" w:color="auto"/>
                <w:left w:val="none" w:sz="0" w:space="0" w:color="auto"/>
                <w:bottom w:val="none" w:sz="0" w:space="0" w:color="auto"/>
                <w:right w:val="none" w:sz="0" w:space="0" w:color="auto"/>
              </w:divBdr>
            </w:div>
            <w:div w:id="1814517912">
              <w:marLeft w:val="0"/>
              <w:marRight w:val="0"/>
              <w:marTop w:val="0"/>
              <w:marBottom w:val="0"/>
              <w:divBdr>
                <w:top w:val="none" w:sz="0" w:space="0" w:color="auto"/>
                <w:left w:val="none" w:sz="0" w:space="0" w:color="auto"/>
                <w:bottom w:val="none" w:sz="0" w:space="0" w:color="auto"/>
                <w:right w:val="none" w:sz="0" w:space="0" w:color="auto"/>
              </w:divBdr>
            </w:div>
            <w:div w:id="1882088771">
              <w:marLeft w:val="0"/>
              <w:marRight w:val="0"/>
              <w:marTop w:val="0"/>
              <w:marBottom w:val="0"/>
              <w:divBdr>
                <w:top w:val="none" w:sz="0" w:space="0" w:color="auto"/>
                <w:left w:val="none" w:sz="0" w:space="0" w:color="auto"/>
                <w:bottom w:val="none" w:sz="0" w:space="0" w:color="auto"/>
                <w:right w:val="none" w:sz="0" w:space="0" w:color="auto"/>
              </w:divBdr>
            </w:div>
            <w:div w:id="1968974433">
              <w:marLeft w:val="0"/>
              <w:marRight w:val="0"/>
              <w:marTop w:val="0"/>
              <w:marBottom w:val="0"/>
              <w:divBdr>
                <w:top w:val="none" w:sz="0" w:space="0" w:color="auto"/>
                <w:left w:val="none" w:sz="0" w:space="0" w:color="auto"/>
                <w:bottom w:val="none" w:sz="0" w:space="0" w:color="auto"/>
                <w:right w:val="none" w:sz="0" w:space="0" w:color="auto"/>
              </w:divBdr>
            </w:div>
            <w:div w:id="2026321138">
              <w:marLeft w:val="0"/>
              <w:marRight w:val="0"/>
              <w:marTop w:val="0"/>
              <w:marBottom w:val="0"/>
              <w:divBdr>
                <w:top w:val="none" w:sz="0" w:space="0" w:color="auto"/>
                <w:left w:val="none" w:sz="0" w:space="0" w:color="auto"/>
                <w:bottom w:val="none" w:sz="0" w:space="0" w:color="auto"/>
                <w:right w:val="none" w:sz="0" w:space="0" w:color="auto"/>
              </w:divBdr>
            </w:div>
            <w:div w:id="2073573232">
              <w:marLeft w:val="0"/>
              <w:marRight w:val="0"/>
              <w:marTop w:val="0"/>
              <w:marBottom w:val="0"/>
              <w:divBdr>
                <w:top w:val="none" w:sz="0" w:space="0" w:color="auto"/>
                <w:left w:val="none" w:sz="0" w:space="0" w:color="auto"/>
                <w:bottom w:val="none" w:sz="0" w:space="0" w:color="auto"/>
                <w:right w:val="none" w:sz="0" w:space="0" w:color="auto"/>
              </w:divBdr>
            </w:div>
          </w:divsChild>
        </w:div>
        <w:div w:id="1555383437">
          <w:marLeft w:val="0"/>
          <w:marRight w:val="0"/>
          <w:marTop w:val="0"/>
          <w:marBottom w:val="0"/>
          <w:divBdr>
            <w:top w:val="none" w:sz="0" w:space="0" w:color="auto"/>
            <w:left w:val="none" w:sz="0" w:space="0" w:color="auto"/>
            <w:bottom w:val="none" w:sz="0" w:space="0" w:color="auto"/>
            <w:right w:val="none" w:sz="0" w:space="0" w:color="auto"/>
          </w:divBdr>
          <w:divsChild>
            <w:div w:id="1181428344">
              <w:marLeft w:val="0"/>
              <w:marRight w:val="0"/>
              <w:marTop w:val="0"/>
              <w:marBottom w:val="0"/>
              <w:divBdr>
                <w:top w:val="none" w:sz="0" w:space="0" w:color="auto"/>
                <w:left w:val="none" w:sz="0" w:space="0" w:color="auto"/>
                <w:bottom w:val="none" w:sz="0" w:space="0" w:color="auto"/>
                <w:right w:val="none" w:sz="0" w:space="0" w:color="auto"/>
              </w:divBdr>
            </w:div>
          </w:divsChild>
        </w:div>
        <w:div w:id="2138793530">
          <w:marLeft w:val="0"/>
          <w:marRight w:val="0"/>
          <w:marTop w:val="0"/>
          <w:marBottom w:val="0"/>
          <w:divBdr>
            <w:top w:val="none" w:sz="0" w:space="0" w:color="auto"/>
            <w:left w:val="none" w:sz="0" w:space="0" w:color="auto"/>
            <w:bottom w:val="none" w:sz="0" w:space="0" w:color="auto"/>
            <w:right w:val="none" w:sz="0" w:space="0" w:color="auto"/>
          </w:divBdr>
          <w:divsChild>
            <w:div w:id="78987946">
              <w:marLeft w:val="0"/>
              <w:marRight w:val="0"/>
              <w:marTop w:val="0"/>
              <w:marBottom w:val="0"/>
              <w:divBdr>
                <w:top w:val="none" w:sz="0" w:space="0" w:color="auto"/>
                <w:left w:val="none" w:sz="0" w:space="0" w:color="auto"/>
                <w:bottom w:val="none" w:sz="0" w:space="0" w:color="auto"/>
                <w:right w:val="none" w:sz="0" w:space="0" w:color="auto"/>
              </w:divBdr>
            </w:div>
            <w:div w:id="160707863">
              <w:marLeft w:val="0"/>
              <w:marRight w:val="0"/>
              <w:marTop w:val="0"/>
              <w:marBottom w:val="0"/>
              <w:divBdr>
                <w:top w:val="none" w:sz="0" w:space="0" w:color="auto"/>
                <w:left w:val="none" w:sz="0" w:space="0" w:color="auto"/>
                <w:bottom w:val="none" w:sz="0" w:space="0" w:color="auto"/>
                <w:right w:val="none" w:sz="0" w:space="0" w:color="auto"/>
              </w:divBdr>
            </w:div>
            <w:div w:id="179853981">
              <w:marLeft w:val="0"/>
              <w:marRight w:val="0"/>
              <w:marTop w:val="0"/>
              <w:marBottom w:val="0"/>
              <w:divBdr>
                <w:top w:val="none" w:sz="0" w:space="0" w:color="auto"/>
                <w:left w:val="none" w:sz="0" w:space="0" w:color="auto"/>
                <w:bottom w:val="none" w:sz="0" w:space="0" w:color="auto"/>
                <w:right w:val="none" w:sz="0" w:space="0" w:color="auto"/>
              </w:divBdr>
            </w:div>
            <w:div w:id="203295078">
              <w:marLeft w:val="0"/>
              <w:marRight w:val="0"/>
              <w:marTop w:val="0"/>
              <w:marBottom w:val="0"/>
              <w:divBdr>
                <w:top w:val="none" w:sz="0" w:space="0" w:color="auto"/>
                <w:left w:val="none" w:sz="0" w:space="0" w:color="auto"/>
                <w:bottom w:val="none" w:sz="0" w:space="0" w:color="auto"/>
                <w:right w:val="none" w:sz="0" w:space="0" w:color="auto"/>
              </w:divBdr>
            </w:div>
            <w:div w:id="234977401">
              <w:marLeft w:val="0"/>
              <w:marRight w:val="0"/>
              <w:marTop w:val="0"/>
              <w:marBottom w:val="0"/>
              <w:divBdr>
                <w:top w:val="none" w:sz="0" w:space="0" w:color="auto"/>
                <w:left w:val="none" w:sz="0" w:space="0" w:color="auto"/>
                <w:bottom w:val="none" w:sz="0" w:space="0" w:color="auto"/>
                <w:right w:val="none" w:sz="0" w:space="0" w:color="auto"/>
              </w:divBdr>
            </w:div>
            <w:div w:id="267394821">
              <w:marLeft w:val="0"/>
              <w:marRight w:val="0"/>
              <w:marTop w:val="0"/>
              <w:marBottom w:val="0"/>
              <w:divBdr>
                <w:top w:val="none" w:sz="0" w:space="0" w:color="auto"/>
                <w:left w:val="none" w:sz="0" w:space="0" w:color="auto"/>
                <w:bottom w:val="none" w:sz="0" w:space="0" w:color="auto"/>
                <w:right w:val="none" w:sz="0" w:space="0" w:color="auto"/>
              </w:divBdr>
            </w:div>
            <w:div w:id="309334393">
              <w:marLeft w:val="0"/>
              <w:marRight w:val="0"/>
              <w:marTop w:val="0"/>
              <w:marBottom w:val="0"/>
              <w:divBdr>
                <w:top w:val="none" w:sz="0" w:space="0" w:color="auto"/>
                <w:left w:val="none" w:sz="0" w:space="0" w:color="auto"/>
                <w:bottom w:val="none" w:sz="0" w:space="0" w:color="auto"/>
                <w:right w:val="none" w:sz="0" w:space="0" w:color="auto"/>
              </w:divBdr>
            </w:div>
            <w:div w:id="309558571">
              <w:marLeft w:val="0"/>
              <w:marRight w:val="0"/>
              <w:marTop w:val="0"/>
              <w:marBottom w:val="0"/>
              <w:divBdr>
                <w:top w:val="none" w:sz="0" w:space="0" w:color="auto"/>
                <w:left w:val="none" w:sz="0" w:space="0" w:color="auto"/>
                <w:bottom w:val="none" w:sz="0" w:space="0" w:color="auto"/>
                <w:right w:val="none" w:sz="0" w:space="0" w:color="auto"/>
              </w:divBdr>
            </w:div>
            <w:div w:id="351732850">
              <w:marLeft w:val="0"/>
              <w:marRight w:val="0"/>
              <w:marTop w:val="0"/>
              <w:marBottom w:val="0"/>
              <w:divBdr>
                <w:top w:val="none" w:sz="0" w:space="0" w:color="auto"/>
                <w:left w:val="none" w:sz="0" w:space="0" w:color="auto"/>
                <w:bottom w:val="none" w:sz="0" w:space="0" w:color="auto"/>
                <w:right w:val="none" w:sz="0" w:space="0" w:color="auto"/>
              </w:divBdr>
            </w:div>
            <w:div w:id="411663673">
              <w:marLeft w:val="0"/>
              <w:marRight w:val="0"/>
              <w:marTop w:val="0"/>
              <w:marBottom w:val="0"/>
              <w:divBdr>
                <w:top w:val="none" w:sz="0" w:space="0" w:color="auto"/>
                <w:left w:val="none" w:sz="0" w:space="0" w:color="auto"/>
                <w:bottom w:val="none" w:sz="0" w:space="0" w:color="auto"/>
                <w:right w:val="none" w:sz="0" w:space="0" w:color="auto"/>
              </w:divBdr>
            </w:div>
            <w:div w:id="414278441">
              <w:marLeft w:val="0"/>
              <w:marRight w:val="0"/>
              <w:marTop w:val="0"/>
              <w:marBottom w:val="0"/>
              <w:divBdr>
                <w:top w:val="none" w:sz="0" w:space="0" w:color="auto"/>
                <w:left w:val="none" w:sz="0" w:space="0" w:color="auto"/>
                <w:bottom w:val="none" w:sz="0" w:space="0" w:color="auto"/>
                <w:right w:val="none" w:sz="0" w:space="0" w:color="auto"/>
              </w:divBdr>
            </w:div>
            <w:div w:id="416172720">
              <w:marLeft w:val="0"/>
              <w:marRight w:val="0"/>
              <w:marTop w:val="0"/>
              <w:marBottom w:val="0"/>
              <w:divBdr>
                <w:top w:val="none" w:sz="0" w:space="0" w:color="auto"/>
                <w:left w:val="none" w:sz="0" w:space="0" w:color="auto"/>
                <w:bottom w:val="none" w:sz="0" w:space="0" w:color="auto"/>
                <w:right w:val="none" w:sz="0" w:space="0" w:color="auto"/>
              </w:divBdr>
            </w:div>
            <w:div w:id="464585172">
              <w:marLeft w:val="0"/>
              <w:marRight w:val="0"/>
              <w:marTop w:val="0"/>
              <w:marBottom w:val="0"/>
              <w:divBdr>
                <w:top w:val="none" w:sz="0" w:space="0" w:color="auto"/>
                <w:left w:val="none" w:sz="0" w:space="0" w:color="auto"/>
                <w:bottom w:val="none" w:sz="0" w:space="0" w:color="auto"/>
                <w:right w:val="none" w:sz="0" w:space="0" w:color="auto"/>
              </w:divBdr>
            </w:div>
            <w:div w:id="480463956">
              <w:marLeft w:val="0"/>
              <w:marRight w:val="0"/>
              <w:marTop w:val="0"/>
              <w:marBottom w:val="0"/>
              <w:divBdr>
                <w:top w:val="none" w:sz="0" w:space="0" w:color="auto"/>
                <w:left w:val="none" w:sz="0" w:space="0" w:color="auto"/>
                <w:bottom w:val="none" w:sz="0" w:space="0" w:color="auto"/>
                <w:right w:val="none" w:sz="0" w:space="0" w:color="auto"/>
              </w:divBdr>
            </w:div>
            <w:div w:id="504323416">
              <w:marLeft w:val="0"/>
              <w:marRight w:val="0"/>
              <w:marTop w:val="0"/>
              <w:marBottom w:val="0"/>
              <w:divBdr>
                <w:top w:val="none" w:sz="0" w:space="0" w:color="auto"/>
                <w:left w:val="none" w:sz="0" w:space="0" w:color="auto"/>
                <w:bottom w:val="none" w:sz="0" w:space="0" w:color="auto"/>
                <w:right w:val="none" w:sz="0" w:space="0" w:color="auto"/>
              </w:divBdr>
            </w:div>
            <w:div w:id="515728163">
              <w:marLeft w:val="0"/>
              <w:marRight w:val="0"/>
              <w:marTop w:val="0"/>
              <w:marBottom w:val="0"/>
              <w:divBdr>
                <w:top w:val="none" w:sz="0" w:space="0" w:color="auto"/>
                <w:left w:val="none" w:sz="0" w:space="0" w:color="auto"/>
                <w:bottom w:val="none" w:sz="0" w:space="0" w:color="auto"/>
                <w:right w:val="none" w:sz="0" w:space="0" w:color="auto"/>
              </w:divBdr>
            </w:div>
            <w:div w:id="521357972">
              <w:marLeft w:val="0"/>
              <w:marRight w:val="0"/>
              <w:marTop w:val="0"/>
              <w:marBottom w:val="0"/>
              <w:divBdr>
                <w:top w:val="none" w:sz="0" w:space="0" w:color="auto"/>
                <w:left w:val="none" w:sz="0" w:space="0" w:color="auto"/>
                <w:bottom w:val="none" w:sz="0" w:space="0" w:color="auto"/>
                <w:right w:val="none" w:sz="0" w:space="0" w:color="auto"/>
              </w:divBdr>
            </w:div>
            <w:div w:id="557281871">
              <w:marLeft w:val="0"/>
              <w:marRight w:val="0"/>
              <w:marTop w:val="0"/>
              <w:marBottom w:val="0"/>
              <w:divBdr>
                <w:top w:val="none" w:sz="0" w:space="0" w:color="auto"/>
                <w:left w:val="none" w:sz="0" w:space="0" w:color="auto"/>
                <w:bottom w:val="none" w:sz="0" w:space="0" w:color="auto"/>
                <w:right w:val="none" w:sz="0" w:space="0" w:color="auto"/>
              </w:divBdr>
            </w:div>
            <w:div w:id="621810957">
              <w:marLeft w:val="0"/>
              <w:marRight w:val="0"/>
              <w:marTop w:val="0"/>
              <w:marBottom w:val="0"/>
              <w:divBdr>
                <w:top w:val="none" w:sz="0" w:space="0" w:color="auto"/>
                <w:left w:val="none" w:sz="0" w:space="0" w:color="auto"/>
                <w:bottom w:val="none" w:sz="0" w:space="0" w:color="auto"/>
                <w:right w:val="none" w:sz="0" w:space="0" w:color="auto"/>
              </w:divBdr>
            </w:div>
            <w:div w:id="636759752">
              <w:marLeft w:val="0"/>
              <w:marRight w:val="0"/>
              <w:marTop w:val="0"/>
              <w:marBottom w:val="0"/>
              <w:divBdr>
                <w:top w:val="none" w:sz="0" w:space="0" w:color="auto"/>
                <w:left w:val="none" w:sz="0" w:space="0" w:color="auto"/>
                <w:bottom w:val="none" w:sz="0" w:space="0" w:color="auto"/>
                <w:right w:val="none" w:sz="0" w:space="0" w:color="auto"/>
              </w:divBdr>
            </w:div>
            <w:div w:id="642085292">
              <w:marLeft w:val="0"/>
              <w:marRight w:val="0"/>
              <w:marTop w:val="0"/>
              <w:marBottom w:val="0"/>
              <w:divBdr>
                <w:top w:val="none" w:sz="0" w:space="0" w:color="auto"/>
                <w:left w:val="none" w:sz="0" w:space="0" w:color="auto"/>
                <w:bottom w:val="none" w:sz="0" w:space="0" w:color="auto"/>
                <w:right w:val="none" w:sz="0" w:space="0" w:color="auto"/>
              </w:divBdr>
            </w:div>
            <w:div w:id="700205766">
              <w:marLeft w:val="0"/>
              <w:marRight w:val="0"/>
              <w:marTop w:val="0"/>
              <w:marBottom w:val="0"/>
              <w:divBdr>
                <w:top w:val="none" w:sz="0" w:space="0" w:color="auto"/>
                <w:left w:val="none" w:sz="0" w:space="0" w:color="auto"/>
                <w:bottom w:val="none" w:sz="0" w:space="0" w:color="auto"/>
                <w:right w:val="none" w:sz="0" w:space="0" w:color="auto"/>
              </w:divBdr>
            </w:div>
            <w:div w:id="733311133">
              <w:marLeft w:val="0"/>
              <w:marRight w:val="0"/>
              <w:marTop w:val="0"/>
              <w:marBottom w:val="0"/>
              <w:divBdr>
                <w:top w:val="none" w:sz="0" w:space="0" w:color="auto"/>
                <w:left w:val="none" w:sz="0" w:space="0" w:color="auto"/>
                <w:bottom w:val="none" w:sz="0" w:space="0" w:color="auto"/>
                <w:right w:val="none" w:sz="0" w:space="0" w:color="auto"/>
              </w:divBdr>
            </w:div>
            <w:div w:id="748311662">
              <w:marLeft w:val="0"/>
              <w:marRight w:val="0"/>
              <w:marTop w:val="0"/>
              <w:marBottom w:val="0"/>
              <w:divBdr>
                <w:top w:val="none" w:sz="0" w:space="0" w:color="auto"/>
                <w:left w:val="none" w:sz="0" w:space="0" w:color="auto"/>
                <w:bottom w:val="none" w:sz="0" w:space="0" w:color="auto"/>
                <w:right w:val="none" w:sz="0" w:space="0" w:color="auto"/>
              </w:divBdr>
            </w:div>
            <w:div w:id="764690094">
              <w:marLeft w:val="0"/>
              <w:marRight w:val="0"/>
              <w:marTop w:val="0"/>
              <w:marBottom w:val="0"/>
              <w:divBdr>
                <w:top w:val="none" w:sz="0" w:space="0" w:color="auto"/>
                <w:left w:val="none" w:sz="0" w:space="0" w:color="auto"/>
                <w:bottom w:val="none" w:sz="0" w:space="0" w:color="auto"/>
                <w:right w:val="none" w:sz="0" w:space="0" w:color="auto"/>
              </w:divBdr>
            </w:div>
            <w:div w:id="824199337">
              <w:marLeft w:val="0"/>
              <w:marRight w:val="0"/>
              <w:marTop w:val="0"/>
              <w:marBottom w:val="0"/>
              <w:divBdr>
                <w:top w:val="none" w:sz="0" w:space="0" w:color="auto"/>
                <w:left w:val="none" w:sz="0" w:space="0" w:color="auto"/>
                <w:bottom w:val="none" w:sz="0" w:space="0" w:color="auto"/>
                <w:right w:val="none" w:sz="0" w:space="0" w:color="auto"/>
              </w:divBdr>
            </w:div>
            <w:div w:id="900021975">
              <w:marLeft w:val="0"/>
              <w:marRight w:val="0"/>
              <w:marTop w:val="0"/>
              <w:marBottom w:val="0"/>
              <w:divBdr>
                <w:top w:val="none" w:sz="0" w:space="0" w:color="auto"/>
                <w:left w:val="none" w:sz="0" w:space="0" w:color="auto"/>
                <w:bottom w:val="none" w:sz="0" w:space="0" w:color="auto"/>
                <w:right w:val="none" w:sz="0" w:space="0" w:color="auto"/>
              </w:divBdr>
            </w:div>
            <w:div w:id="952324180">
              <w:marLeft w:val="0"/>
              <w:marRight w:val="0"/>
              <w:marTop w:val="0"/>
              <w:marBottom w:val="0"/>
              <w:divBdr>
                <w:top w:val="none" w:sz="0" w:space="0" w:color="auto"/>
                <w:left w:val="none" w:sz="0" w:space="0" w:color="auto"/>
                <w:bottom w:val="none" w:sz="0" w:space="0" w:color="auto"/>
                <w:right w:val="none" w:sz="0" w:space="0" w:color="auto"/>
              </w:divBdr>
            </w:div>
            <w:div w:id="960107794">
              <w:marLeft w:val="0"/>
              <w:marRight w:val="0"/>
              <w:marTop w:val="0"/>
              <w:marBottom w:val="0"/>
              <w:divBdr>
                <w:top w:val="none" w:sz="0" w:space="0" w:color="auto"/>
                <w:left w:val="none" w:sz="0" w:space="0" w:color="auto"/>
                <w:bottom w:val="none" w:sz="0" w:space="0" w:color="auto"/>
                <w:right w:val="none" w:sz="0" w:space="0" w:color="auto"/>
              </w:divBdr>
            </w:div>
            <w:div w:id="1053310119">
              <w:marLeft w:val="0"/>
              <w:marRight w:val="0"/>
              <w:marTop w:val="0"/>
              <w:marBottom w:val="0"/>
              <w:divBdr>
                <w:top w:val="none" w:sz="0" w:space="0" w:color="auto"/>
                <w:left w:val="none" w:sz="0" w:space="0" w:color="auto"/>
                <w:bottom w:val="none" w:sz="0" w:space="0" w:color="auto"/>
                <w:right w:val="none" w:sz="0" w:space="0" w:color="auto"/>
              </w:divBdr>
            </w:div>
            <w:div w:id="1302418832">
              <w:marLeft w:val="0"/>
              <w:marRight w:val="0"/>
              <w:marTop w:val="0"/>
              <w:marBottom w:val="0"/>
              <w:divBdr>
                <w:top w:val="none" w:sz="0" w:space="0" w:color="auto"/>
                <w:left w:val="none" w:sz="0" w:space="0" w:color="auto"/>
                <w:bottom w:val="none" w:sz="0" w:space="0" w:color="auto"/>
                <w:right w:val="none" w:sz="0" w:space="0" w:color="auto"/>
              </w:divBdr>
            </w:div>
            <w:div w:id="1323238586">
              <w:marLeft w:val="0"/>
              <w:marRight w:val="0"/>
              <w:marTop w:val="0"/>
              <w:marBottom w:val="0"/>
              <w:divBdr>
                <w:top w:val="none" w:sz="0" w:space="0" w:color="auto"/>
                <w:left w:val="none" w:sz="0" w:space="0" w:color="auto"/>
                <w:bottom w:val="none" w:sz="0" w:space="0" w:color="auto"/>
                <w:right w:val="none" w:sz="0" w:space="0" w:color="auto"/>
              </w:divBdr>
            </w:div>
            <w:div w:id="1378506110">
              <w:marLeft w:val="0"/>
              <w:marRight w:val="0"/>
              <w:marTop w:val="0"/>
              <w:marBottom w:val="0"/>
              <w:divBdr>
                <w:top w:val="none" w:sz="0" w:space="0" w:color="auto"/>
                <w:left w:val="none" w:sz="0" w:space="0" w:color="auto"/>
                <w:bottom w:val="none" w:sz="0" w:space="0" w:color="auto"/>
                <w:right w:val="none" w:sz="0" w:space="0" w:color="auto"/>
              </w:divBdr>
            </w:div>
            <w:div w:id="1480003872">
              <w:marLeft w:val="0"/>
              <w:marRight w:val="0"/>
              <w:marTop w:val="0"/>
              <w:marBottom w:val="0"/>
              <w:divBdr>
                <w:top w:val="none" w:sz="0" w:space="0" w:color="auto"/>
                <w:left w:val="none" w:sz="0" w:space="0" w:color="auto"/>
                <w:bottom w:val="none" w:sz="0" w:space="0" w:color="auto"/>
                <w:right w:val="none" w:sz="0" w:space="0" w:color="auto"/>
              </w:divBdr>
            </w:div>
            <w:div w:id="1487286349">
              <w:marLeft w:val="0"/>
              <w:marRight w:val="0"/>
              <w:marTop w:val="0"/>
              <w:marBottom w:val="0"/>
              <w:divBdr>
                <w:top w:val="none" w:sz="0" w:space="0" w:color="auto"/>
                <w:left w:val="none" w:sz="0" w:space="0" w:color="auto"/>
                <w:bottom w:val="none" w:sz="0" w:space="0" w:color="auto"/>
                <w:right w:val="none" w:sz="0" w:space="0" w:color="auto"/>
              </w:divBdr>
            </w:div>
            <w:div w:id="1512181081">
              <w:marLeft w:val="0"/>
              <w:marRight w:val="0"/>
              <w:marTop w:val="0"/>
              <w:marBottom w:val="0"/>
              <w:divBdr>
                <w:top w:val="none" w:sz="0" w:space="0" w:color="auto"/>
                <w:left w:val="none" w:sz="0" w:space="0" w:color="auto"/>
                <w:bottom w:val="none" w:sz="0" w:space="0" w:color="auto"/>
                <w:right w:val="none" w:sz="0" w:space="0" w:color="auto"/>
              </w:divBdr>
            </w:div>
            <w:div w:id="1516535137">
              <w:marLeft w:val="0"/>
              <w:marRight w:val="0"/>
              <w:marTop w:val="0"/>
              <w:marBottom w:val="0"/>
              <w:divBdr>
                <w:top w:val="none" w:sz="0" w:space="0" w:color="auto"/>
                <w:left w:val="none" w:sz="0" w:space="0" w:color="auto"/>
                <w:bottom w:val="none" w:sz="0" w:space="0" w:color="auto"/>
                <w:right w:val="none" w:sz="0" w:space="0" w:color="auto"/>
              </w:divBdr>
            </w:div>
            <w:div w:id="1523937037">
              <w:marLeft w:val="0"/>
              <w:marRight w:val="0"/>
              <w:marTop w:val="0"/>
              <w:marBottom w:val="0"/>
              <w:divBdr>
                <w:top w:val="none" w:sz="0" w:space="0" w:color="auto"/>
                <w:left w:val="none" w:sz="0" w:space="0" w:color="auto"/>
                <w:bottom w:val="none" w:sz="0" w:space="0" w:color="auto"/>
                <w:right w:val="none" w:sz="0" w:space="0" w:color="auto"/>
              </w:divBdr>
            </w:div>
            <w:div w:id="1575093148">
              <w:marLeft w:val="0"/>
              <w:marRight w:val="0"/>
              <w:marTop w:val="0"/>
              <w:marBottom w:val="0"/>
              <w:divBdr>
                <w:top w:val="none" w:sz="0" w:space="0" w:color="auto"/>
                <w:left w:val="none" w:sz="0" w:space="0" w:color="auto"/>
                <w:bottom w:val="none" w:sz="0" w:space="0" w:color="auto"/>
                <w:right w:val="none" w:sz="0" w:space="0" w:color="auto"/>
              </w:divBdr>
            </w:div>
            <w:div w:id="1584414500">
              <w:marLeft w:val="0"/>
              <w:marRight w:val="0"/>
              <w:marTop w:val="0"/>
              <w:marBottom w:val="0"/>
              <w:divBdr>
                <w:top w:val="none" w:sz="0" w:space="0" w:color="auto"/>
                <w:left w:val="none" w:sz="0" w:space="0" w:color="auto"/>
                <w:bottom w:val="none" w:sz="0" w:space="0" w:color="auto"/>
                <w:right w:val="none" w:sz="0" w:space="0" w:color="auto"/>
              </w:divBdr>
            </w:div>
            <w:div w:id="1629775764">
              <w:marLeft w:val="0"/>
              <w:marRight w:val="0"/>
              <w:marTop w:val="0"/>
              <w:marBottom w:val="0"/>
              <w:divBdr>
                <w:top w:val="none" w:sz="0" w:space="0" w:color="auto"/>
                <w:left w:val="none" w:sz="0" w:space="0" w:color="auto"/>
                <w:bottom w:val="none" w:sz="0" w:space="0" w:color="auto"/>
                <w:right w:val="none" w:sz="0" w:space="0" w:color="auto"/>
              </w:divBdr>
            </w:div>
            <w:div w:id="1688554987">
              <w:marLeft w:val="0"/>
              <w:marRight w:val="0"/>
              <w:marTop w:val="0"/>
              <w:marBottom w:val="0"/>
              <w:divBdr>
                <w:top w:val="none" w:sz="0" w:space="0" w:color="auto"/>
                <w:left w:val="none" w:sz="0" w:space="0" w:color="auto"/>
                <w:bottom w:val="none" w:sz="0" w:space="0" w:color="auto"/>
                <w:right w:val="none" w:sz="0" w:space="0" w:color="auto"/>
              </w:divBdr>
            </w:div>
            <w:div w:id="1689676886">
              <w:marLeft w:val="0"/>
              <w:marRight w:val="0"/>
              <w:marTop w:val="0"/>
              <w:marBottom w:val="0"/>
              <w:divBdr>
                <w:top w:val="none" w:sz="0" w:space="0" w:color="auto"/>
                <w:left w:val="none" w:sz="0" w:space="0" w:color="auto"/>
                <w:bottom w:val="none" w:sz="0" w:space="0" w:color="auto"/>
                <w:right w:val="none" w:sz="0" w:space="0" w:color="auto"/>
              </w:divBdr>
            </w:div>
            <w:div w:id="1742751456">
              <w:marLeft w:val="0"/>
              <w:marRight w:val="0"/>
              <w:marTop w:val="0"/>
              <w:marBottom w:val="0"/>
              <w:divBdr>
                <w:top w:val="none" w:sz="0" w:space="0" w:color="auto"/>
                <w:left w:val="none" w:sz="0" w:space="0" w:color="auto"/>
                <w:bottom w:val="none" w:sz="0" w:space="0" w:color="auto"/>
                <w:right w:val="none" w:sz="0" w:space="0" w:color="auto"/>
              </w:divBdr>
            </w:div>
            <w:div w:id="1761219345">
              <w:marLeft w:val="0"/>
              <w:marRight w:val="0"/>
              <w:marTop w:val="0"/>
              <w:marBottom w:val="0"/>
              <w:divBdr>
                <w:top w:val="none" w:sz="0" w:space="0" w:color="auto"/>
                <w:left w:val="none" w:sz="0" w:space="0" w:color="auto"/>
                <w:bottom w:val="none" w:sz="0" w:space="0" w:color="auto"/>
                <w:right w:val="none" w:sz="0" w:space="0" w:color="auto"/>
              </w:divBdr>
            </w:div>
            <w:div w:id="1917469923">
              <w:marLeft w:val="0"/>
              <w:marRight w:val="0"/>
              <w:marTop w:val="0"/>
              <w:marBottom w:val="0"/>
              <w:divBdr>
                <w:top w:val="none" w:sz="0" w:space="0" w:color="auto"/>
                <w:left w:val="none" w:sz="0" w:space="0" w:color="auto"/>
                <w:bottom w:val="none" w:sz="0" w:space="0" w:color="auto"/>
                <w:right w:val="none" w:sz="0" w:space="0" w:color="auto"/>
              </w:divBdr>
            </w:div>
            <w:div w:id="2034921594">
              <w:marLeft w:val="0"/>
              <w:marRight w:val="0"/>
              <w:marTop w:val="0"/>
              <w:marBottom w:val="0"/>
              <w:divBdr>
                <w:top w:val="none" w:sz="0" w:space="0" w:color="auto"/>
                <w:left w:val="none" w:sz="0" w:space="0" w:color="auto"/>
                <w:bottom w:val="none" w:sz="0" w:space="0" w:color="auto"/>
                <w:right w:val="none" w:sz="0" w:space="0" w:color="auto"/>
              </w:divBdr>
            </w:div>
            <w:div w:id="2059209233">
              <w:marLeft w:val="0"/>
              <w:marRight w:val="0"/>
              <w:marTop w:val="0"/>
              <w:marBottom w:val="0"/>
              <w:divBdr>
                <w:top w:val="none" w:sz="0" w:space="0" w:color="auto"/>
                <w:left w:val="none" w:sz="0" w:space="0" w:color="auto"/>
                <w:bottom w:val="none" w:sz="0" w:space="0" w:color="auto"/>
                <w:right w:val="none" w:sz="0" w:space="0" w:color="auto"/>
              </w:divBdr>
            </w:div>
            <w:div w:id="21264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108">
      <w:bodyDiv w:val="1"/>
      <w:marLeft w:val="0"/>
      <w:marRight w:val="0"/>
      <w:marTop w:val="0"/>
      <w:marBottom w:val="0"/>
      <w:divBdr>
        <w:top w:val="none" w:sz="0" w:space="0" w:color="auto"/>
        <w:left w:val="none" w:sz="0" w:space="0" w:color="auto"/>
        <w:bottom w:val="none" w:sz="0" w:space="0" w:color="auto"/>
        <w:right w:val="none" w:sz="0" w:space="0" w:color="auto"/>
      </w:divBdr>
    </w:div>
    <w:div w:id="867791042">
      <w:bodyDiv w:val="1"/>
      <w:marLeft w:val="0"/>
      <w:marRight w:val="0"/>
      <w:marTop w:val="0"/>
      <w:marBottom w:val="0"/>
      <w:divBdr>
        <w:top w:val="none" w:sz="0" w:space="0" w:color="auto"/>
        <w:left w:val="none" w:sz="0" w:space="0" w:color="auto"/>
        <w:bottom w:val="none" w:sz="0" w:space="0" w:color="auto"/>
        <w:right w:val="none" w:sz="0" w:space="0" w:color="auto"/>
      </w:divBdr>
    </w:div>
    <w:div w:id="875115789">
      <w:bodyDiv w:val="1"/>
      <w:marLeft w:val="0"/>
      <w:marRight w:val="0"/>
      <w:marTop w:val="0"/>
      <w:marBottom w:val="0"/>
      <w:divBdr>
        <w:top w:val="none" w:sz="0" w:space="0" w:color="auto"/>
        <w:left w:val="none" w:sz="0" w:space="0" w:color="auto"/>
        <w:bottom w:val="none" w:sz="0" w:space="0" w:color="auto"/>
        <w:right w:val="none" w:sz="0" w:space="0" w:color="auto"/>
      </w:divBdr>
    </w:div>
    <w:div w:id="893345897">
      <w:bodyDiv w:val="1"/>
      <w:marLeft w:val="0"/>
      <w:marRight w:val="0"/>
      <w:marTop w:val="0"/>
      <w:marBottom w:val="0"/>
      <w:divBdr>
        <w:top w:val="none" w:sz="0" w:space="0" w:color="auto"/>
        <w:left w:val="none" w:sz="0" w:space="0" w:color="auto"/>
        <w:bottom w:val="none" w:sz="0" w:space="0" w:color="auto"/>
        <w:right w:val="none" w:sz="0" w:space="0" w:color="auto"/>
      </w:divBdr>
      <w:divsChild>
        <w:div w:id="409547318">
          <w:marLeft w:val="0"/>
          <w:marRight w:val="0"/>
          <w:marTop w:val="0"/>
          <w:marBottom w:val="0"/>
          <w:divBdr>
            <w:top w:val="none" w:sz="0" w:space="0" w:color="auto"/>
            <w:left w:val="none" w:sz="0" w:space="0" w:color="auto"/>
            <w:bottom w:val="none" w:sz="0" w:space="0" w:color="auto"/>
            <w:right w:val="none" w:sz="0" w:space="0" w:color="auto"/>
          </w:divBdr>
        </w:div>
        <w:div w:id="414328302">
          <w:marLeft w:val="0"/>
          <w:marRight w:val="0"/>
          <w:marTop w:val="0"/>
          <w:marBottom w:val="0"/>
          <w:divBdr>
            <w:top w:val="none" w:sz="0" w:space="0" w:color="auto"/>
            <w:left w:val="none" w:sz="0" w:space="0" w:color="auto"/>
            <w:bottom w:val="none" w:sz="0" w:space="0" w:color="auto"/>
            <w:right w:val="none" w:sz="0" w:space="0" w:color="auto"/>
          </w:divBdr>
        </w:div>
        <w:div w:id="1504128193">
          <w:marLeft w:val="0"/>
          <w:marRight w:val="0"/>
          <w:marTop w:val="0"/>
          <w:marBottom w:val="0"/>
          <w:divBdr>
            <w:top w:val="none" w:sz="0" w:space="0" w:color="auto"/>
            <w:left w:val="none" w:sz="0" w:space="0" w:color="auto"/>
            <w:bottom w:val="none" w:sz="0" w:space="0" w:color="auto"/>
            <w:right w:val="none" w:sz="0" w:space="0" w:color="auto"/>
          </w:divBdr>
        </w:div>
        <w:div w:id="1551267372">
          <w:marLeft w:val="0"/>
          <w:marRight w:val="0"/>
          <w:marTop w:val="0"/>
          <w:marBottom w:val="0"/>
          <w:divBdr>
            <w:top w:val="none" w:sz="0" w:space="0" w:color="auto"/>
            <w:left w:val="none" w:sz="0" w:space="0" w:color="auto"/>
            <w:bottom w:val="none" w:sz="0" w:space="0" w:color="auto"/>
            <w:right w:val="none" w:sz="0" w:space="0" w:color="auto"/>
          </w:divBdr>
        </w:div>
        <w:div w:id="1967274829">
          <w:marLeft w:val="0"/>
          <w:marRight w:val="0"/>
          <w:marTop w:val="0"/>
          <w:marBottom w:val="0"/>
          <w:divBdr>
            <w:top w:val="none" w:sz="0" w:space="0" w:color="auto"/>
            <w:left w:val="none" w:sz="0" w:space="0" w:color="auto"/>
            <w:bottom w:val="none" w:sz="0" w:space="0" w:color="auto"/>
            <w:right w:val="none" w:sz="0" w:space="0" w:color="auto"/>
          </w:divBdr>
        </w:div>
      </w:divsChild>
    </w:div>
    <w:div w:id="926496744">
      <w:bodyDiv w:val="1"/>
      <w:marLeft w:val="0"/>
      <w:marRight w:val="0"/>
      <w:marTop w:val="0"/>
      <w:marBottom w:val="0"/>
      <w:divBdr>
        <w:top w:val="none" w:sz="0" w:space="0" w:color="auto"/>
        <w:left w:val="none" w:sz="0" w:space="0" w:color="auto"/>
        <w:bottom w:val="none" w:sz="0" w:space="0" w:color="auto"/>
        <w:right w:val="none" w:sz="0" w:space="0" w:color="auto"/>
      </w:divBdr>
    </w:div>
    <w:div w:id="930506796">
      <w:bodyDiv w:val="1"/>
      <w:marLeft w:val="0"/>
      <w:marRight w:val="0"/>
      <w:marTop w:val="0"/>
      <w:marBottom w:val="0"/>
      <w:divBdr>
        <w:top w:val="none" w:sz="0" w:space="0" w:color="auto"/>
        <w:left w:val="none" w:sz="0" w:space="0" w:color="auto"/>
        <w:bottom w:val="none" w:sz="0" w:space="0" w:color="auto"/>
        <w:right w:val="none" w:sz="0" w:space="0" w:color="auto"/>
      </w:divBdr>
      <w:divsChild>
        <w:div w:id="1960798026">
          <w:marLeft w:val="0"/>
          <w:marRight w:val="0"/>
          <w:marTop w:val="0"/>
          <w:marBottom w:val="0"/>
          <w:divBdr>
            <w:top w:val="none" w:sz="0" w:space="0" w:color="auto"/>
            <w:left w:val="none" w:sz="0" w:space="0" w:color="auto"/>
            <w:bottom w:val="none" w:sz="0" w:space="0" w:color="auto"/>
            <w:right w:val="none" w:sz="0" w:space="0" w:color="auto"/>
          </w:divBdr>
        </w:div>
      </w:divsChild>
    </w:div>
    <w:div w:id="963536107">
      <w:bodyDiv w:val="1"/>
      <w:marLeft w:val="0"/>
      <w:marRight w:val="0"/>
      <w:marTop w:val="0"/>
      <w:marBottom w:val="0"/>
      <w:divBdr>
        <w:top w:val="none" w:sz="0" w:space="0" w:color="auto"/>
        <w:left w:val="none" w:sz="0" w:space="0" w:color="auto"/>
        <w:bottom w:val="none" w:sz="0" w:space="0" w:color="auto"/>
        <w:right w:val="none" w:sz="0" w:space="0" w:color="auto"/>
      </w:divBdr>
      <w:divsChild>
        <w:div w:id="914126110">
          <w:marLeft w:val="0"/>
          <w:marRight w:val="0"/>
          <w:marTop w:val="0"/>
          <w:marBottom w:val="0"/>
          <w:divBdr>
            <w:top w:val="none" w:sz="0" w:space="0" w:color="auto"/>
            <w:left w:val="none" w:sz="0" w:space="0" w:color="auto"/>
            <w:bottom w:val="none" w:sz="0" w:space="0" w:color="auto"/>
            <w:right w:val="none" w:sz="0" w:space="0" w:color="auto"/>
          </w:divBdr>
        </w:div>
        <w:div w:id="976186038">
          <w:marLeft w:val="0"/>
          <w:marRight w:val="0"/>
          <w:marTop w:val="0"/>
          <w:marBottom w:val="0"/>
          <w:divBdr>
            <w:top w:val="none" w:sz="0" w:space="0" w:color="auto"/>
            <w:left w:val="none" w:sz="0" w:space="0" w:color="auto"/>
            <w:bottom w:val="none" w:sz="0" w:space="0" w:color="auto"/>
            <w:right w:val="none" w:sz="0" w:space="0" w:color="auto"/>
          </w:divBdr>
        </w:div>
        <w:div w:id="1412702268">
          <w:marLeft w:val="0"/>
          <w:marRight w:val="0"/>
          <w:marTop w:val="0"/>
          <w:marBottom w:val="0"/>
          <w:divBdr>
            <w:top w:val="none" w:sz="0" w:space="0" w:color="auto"/>
            <w:left w:val="none" w:sz="0" w:space="0" w:color="auto"/>
            <w:bottom w:val="none" w:sz="0" w:space="0" w:color="auto"/>
            <w:right w:val="none" w:sz="0" w:space="0" w:color="auto"/>
          </w:divBdr>
        </w:div>
        <w:div w:id="1481383546">
          <w:marLeft w:val="0"/>
          <w:marRight w:val="0"/>
          <w:marTop w:val="0"/>
          <w:marBottom w:val="0"/>
          <w:divBdr>
            <w:top w:val="none" w:sz="0" w:space="0" w:color="auto"/>
            <w:left w:val="none" w:sz="0" w:space="0" w:color="auto"/>
            <w:bottom w:val="none" w:sz="0" w:space="0" w:color="auto"/>
            <w:right w:val="none" w:sz="0" w:space="0" w:color="auto"/>
          </w:divBdr>
        </w:div>
        <w:div w:id="2015449436">
          <w:marLeft w:val="0"/>
          <w:marRight w:val="0"/>
          <w:marTop w:val="0"/>
          <w:marBottom w:val="0"/>
          <w:divBdr>
            <w:top w:val="none" w:sz="0" w:space="0" w:color="auto"/>
            <w:left w:val="none" w:sz="0" w:space="0" w:color="auto"/>
            <w:bottom w:val="none" w:sz="0" w:space="0" w:color="auto"/>
            <w:right w:val="none" w:sz="0" w:space="0" w:color="auto"/>
          </w:divBdr>
        </w:div>
      </w:divsChild>
    </w:div>
    <w:div w:id="976497722">
      <w:bodyDiv w:val="1"/>
      <w:marLeft w:val="0"/>
      <w:marRight w:val="0"/>
      <w:marTop w:val="0"/>
      <w:marBottom w:val="0"/>
      <w:divBdr>
        <w:top w:val="none" w:sz="0" w:space="0" w:color="auto"/>
        <w:left w:val="none" w:sz="0" w:space="0" w:color="auto"/>
        <w:bottom w:val="none" w:sz="0" w:space="0" w:color="auto"/>
        <w:right w:val="none" w:sz="0" w:space="0" w:color="auto"/>
      </w:divBdr>
      <w:divsChild>
        <w:div w:id="1175657415">
          <w:marLeft w:val="0"/>
          <w:marRight w:val="0"/>
          <w:marTop w:val="0"/>
          <w:marBottom w:val="0"/>
          <w:divBdr>
            <w:top w:val="none" w:sz="0" w:space="0" w:color="auto"/>
            <w:left w:val="none" w:sz="0" w:space="0" w:color="auto"/>
            <w:bottom w:val="none" w:sz="0" w:space="0" w:color="auto"/>
            <w:right w:val="none" w:sz="0" w:space="0" w:color="auto"/>
          </w:divBdr>
          <w:divsChild>
            <w:div w:id="192231025">
              <w:marLeft w:val="0"/>
              <w:marRight w:val="0"/>
              <w:marTop w:val="0"/>
              <w:marBottom w:val="0"/>
              <w:divBdr>
                <w:top w:val="none" w:sz="0" w:space="0" w:color="auto"/>
                <w:left w:val="none" w:sz="0" w:space="0" w:color="auto"/>
                <w:bottom w:val="none" w:sz="0" w:space="0" w:color="auto"/>
                <w:right w:val="none" w:sz="0" w:space="0" w:color="auto"/>
              </w:divBdr>
            </w:div>
            <w:div w:id="311258591">
              <w:marLeft w:val="0"/>
              <w:marRight w:val="0"/>
              <w:marTop w:val="0"/>
              <w:marBottom w:val="0"/>
              <w:divBdr>
                <w:top w:val="none" w:sz="0" w:space="0" w:color="auto"/>
                <w:left w:val="none" w:sz="0" w:space="0" w:color="auto"/>
                <w:bottom w:val="none" w:sz="0" w:space="0" w:color="auto"/>
                <w:right w:val="none" w:sz="0" w:space="0" w:color="auto"/>
              </w:divBdr>
            </w:div>
            <w:div w:id="484862501">
              <w:marLeft w:val="0"/>
              <w:marRight w:val="0"/>
              <w:marTop w:val="0"/>
              <w:marBottom w:val="0"/>
              <w:divBdr>
                <w:top w:val="none" w:sz="0" w:space="0" w:color="auto"/>
                <w:left w:val="none" w:sz="0" w:space="0" w:color="auto"/>
                <w:bottom w:val="none" w:sz="0" w:space="0" w:color="auto"/>
                <w:right w:val="none" w:sz="0" w:space="0" w:color="auto"/>
              </w:divBdr>
            </w:div>
            <w:div w:id="559903647">
              <w:marLeft w:val="0"/>
              <w:marRight w:val="0"/>
              <w:marTop w:val="0"/>
              <w:marBottom w:val="0"/>
              <w:divBdr>
                <w:top w:val="none" w:sz="0" w:space="0" w:color="auto"/>
                <w:left w:val="none" w:sz="0" w:space="0" w:color="auto"/>
                <w:bottom w:val="none" w:sz="0" w:space="0" w:color="auto"/>
                <w:right w:val="none" w:sz="0" w:space="0" w:color="auto"/>
              </w:divBdr>
            </w:div>
            <w:div w:id="601454967">
              <w:marLeft w:val="0"/>
              <w:marRight w:val="0"/>
              <w:marTop w:val="0"/>
              <w:marBottom w:val="0"/>
              <w:divBdr>
                <w:top w:val="none" w:sz="0" w:space="0" w:color="auto"/>
                <w:left w:val="none" w:sz="0" w:space="0" w:color="auto"/>
                <w:bottom w:val="none" w:sz="0" w:space="0" w:color="auto"/>
                <w:right w:val="none" w:sz="0" w:space="0" w:color="auto"/>
              </w:divBdr>
            </w:div>
            <w:div w:id="621350040">
              <w:marLeft w:val="0"/>
              <w:marRight w:val="0"/>
              <w:marTop w:val="0"/>
              <w:marBottom w:val="0"/>
              <w:divBdr>
                <w:top w:val="none" w:sz="0" w:space="0" w:color="auto"/>
                <w:left w:val="none" w:sz="0" w:space="0" w:color="auto"/>
                <w:bottom w:val="none" w:sz="0" w:space="0" w:color="auto"/>
                <w:right w:val="none" w:sz="0" w:space="0" w:color="auto"/>
              </w:divBdr>
            </w:div>
            <w:div w:id="654378244">
              <w:marLeft w:val="0"/>
              <w:marRight w:val="0"/>
              <w:marTop w:val="0"/>
              <w:marBottom w:val="0"/>
              <w:divBdr>
                <w:top w:val="none" w:sz="0" w:space="0" w:color="auto"/>
                <w:left w:val="none" w:sz="0" w:space="0" w:color="auto"/>
                <w:bottom w:val="none" w:sz="0" w:space="0" w:color="auto"/>
                <w:right w:val="none" w:sz="0" w:space="0" w:color="auto"/>
              </w:divBdr>
            </w:div>
            <w:div w:id="665136881">
              <w:marLeft w:val="0"/>
              <w:marRight w:val="0"/>
              <w:marTop w:val="0"/>
              <w:marBottom w:val="0"/>
              <w:divBdr>
                <w:top w:val="none" w:sz="0" w:space="0" w:color="auto"/>
                <w:left w:val="none" w:sz="0" w:space="0" w:color="auto"/>
                <w:bottom w:val="none" w:sz="0" w:space="0" w:color="auto"/>
                <w:right w:val="none" w:sz="0" w:space="0" w:color="auto"/>
              </w:divBdr>
            </w:div>
            <w:div w:id="678461221">
              <w:marLeft w:val="0"/>
              <w:marRight w:val="0"/>
              <w:marTop w:val="0"/>
              <w:marBottom w:val="0"/>
              <w:divBdr>
                <w:top w:val="none" w:sz="0" w:space="0" w:color="auto"/>
                <w:left w:val="none" w:sz="0" w:space="0" w:color="auto"/>
                <w:bottom w:val="none" w:sz="0" w:space="0" w:color="auto"/>
                <w:right w:val="none" w:sz="0" w:space="0" w:color="auto"/>
              </w:divBdr>
            </w:div>
            <w:div w:id="720907746">
              <w:marLeft w:val="0"/>
              <w:marRight w:val="0"/>
              <w:marTop w:val="0"/>
              <w:marBottom w:val="0"/>
              <w:divBdr>
                <w:top w:val="none" w:sz="0" w:space="0" w:color="auto"/>
                <w:left w:val="none" w:sz="0" w:space="0" w:color="auto"/>
                <w:bottom w:val="none" w:sz="0" w:space="0" w:color="auto"/>
                <w:right w:val="none" w:sz="0" w:space="0" w:color="auto"/>
              </w:divBdr>
            </w:div>
            <w:div w:id="830952765">
              <w:marLeft w:val="0"/>
              <w:marRight w:val="0"/>
              <w:marTop w:val="0"/>
              <w:marBottom w:val="0"/>
              <w:divBdr>
                <w:top w:val="none" w:sz="0" w:space="0" w:color="auto"/>
                <w:left w:val="none" w:sz="0" w:space="0" w:color="auto"/>
                <w:bottom w:val="none" w:sz="0" w:space="0" w:color="auto"/>
                <w:right w:val="none" w:sz="0" w:space="0" w:color="auto"/>
              </w:divBdr>
            </w:div>
            <w:div w:id="860626607">
              <w:marLeft w:val="0"/>
              <w:marRight w:val="0"/>
              <w:marTop w:val="0"/>
              <w:marBottom w:val="0"/>
              <w:divBdr>
                <w:top w:val="none" w:sz="0" w:space="0" w:color="auto"/>
                <w:left w:val="none" w:sz="0" w:space="0" w:color="auto"/>
                <w:bottom w:val="none" w:sz="0" w:space="0" w:color="auto"/>
                <w:right w:val="none" w:sz="0" w:space="0" w:color="auto"/>
              </w:divBdr>
            </w:div>
            <w:div w:id="923611905">
              <w:marLeft w:val="0"/>
              <w:marRight w:val="0"/>
              <w:marTop w:val="0"/>
              <w:marBottom w:val="0"/>
              <w:divBdr>
                <w:top w:val="none" w:sz="0" w:space="0" w:color="auto"/>
                <w:left w:val="none" w:sz="0" w:space="0" w:color="auto"/>
                <w:bottom w:val="none" w:sz="0" w:space="0" w:color="auto"/>
                <w:right w:val="none" w:sz="0" w:space="0" w:color="auto"/>
              </w:divBdr>
            </w:div>
            <w:div w:id="1013725020">
              <w:marLeft w:val="0"/>
              <w:marRight w:val="0"/>
              <w:marTop w:val="0"/>
              <w:marBottom w:val="0"/>
              <w:divBdr>
                <w:top w:val="none" w:sz="0" w:space="0" w:color="auto"/>
                <w:left w:val="none" w:sz="0" w:space="0" w:color="auto"/>
                <w:bottom w:val="none" w:sz="0" w:space="0" w:color="auto"/>
                <w:right w:val="none" w:sz="0" w:space="0" w:color="auto"/>
              </w:divBdr>
            </w:div>
            <w:div w:id="1051802669">
              <w:marLeft w:val="0"/>
              <w:marRight w:val="0"/>
              <w:marTop w:val="0"/>
              <w:marBottom w:val="0"/>
              <w:divBdr>
                <w:top w:val="none" w:sz="0" w:space="0" w:color="auto"/>
                <w:left w:val="none" w:sz="0" w:space="0" w:color="auto"/>
                <w:bottom w:val="none" w:sz="0" w:space="0" w:color="auto"/>
                <w:right w:val="none" w:sz="0" w:space="0" w:color="auto"/>
              </w:divBdr>
            </w:div>
            <w:div w:id="1062215019">
              <w:marLeft w:val="0"/>
              <w:marRight w:val="0"/>
              <w:marTop w:val="0"/>
              <w:marBottom w:val="0"/>
              <w:divBdr>
                <w:top w:val="none" w:sz="0" w:space="0" w:color="auto"/>
                <w:left w:val="none" w:sz="0" w:space="0" w:color="auto"/>
                <w:bottom w:val="none" w:sz="0" w:space="0" w:color="auto"/>
                <w:right w:val="none" w:sz="0" w:space="0" w:color="auto"/>
              </w:divBdr>
            </w:div>
            <w:div w:id="1167861302">
              <w:marLeft w:val="0"/>
              <w:marRight w:val="0"/>
              <w:marTop w:val="0"/>
              <w:marBottom w:val="0"/>
              <w:divBdr>
                <w:top w:val="none" w:sz="0" w:space="0" w:color="auto"/>
                <w:left w:val="none" w:sz="0" w:space="0" w:color="auto"/>
                <w:bottom w:val="none" w:sz="0" w:space="0" w:color="auto"/>
                <w:right w:val="none" w:sz="0" w:space="0" w:color="auto"/>
              </w:divBdr>
            </w:div>
            <w:div w:id="1189177923">
              <w:marLeft w:val="0"/>
              <w:marRight w:val="0"/>
              <w:marTop w:val="0"/>
              <w:marBottom w:val="0"/>
              <w:divBdr>
                <w:top w:val="none" w:sz="0" w:space="0" w:color="auto"/>
                <w:left w:val="none" w:sz="0" w:space="0" w:color="auto"/>
                <w:bottom w:val="none" w:sz="0" w:space="0" w:color="auto"/>
                <w:right w:val="none" w:sz="0" w:space="0" w:color="auto"/>
              </w:divBdr>
            </w:div>
            <w:div w:id="1380713130">
              <w:marLeft w:val="0"/>
              <w:marRight w:val="0"/>
              <w:marTop w:val="0"/>
              <w:marBottom w:val="0"/>
              <w:divBdr>
                <w:top w:val="none" w:sz="0" w:space="0" w:color="auto"/>
                <w:left w:val="none" w:sz="0" w:space="0" w:color="auto"/>
                <w:bottom w:val="none" w:sz="0" w:space="0" w:color="auto"/>
                <w:right w:val="none" w:sz="0" w:space="0" w:color="auto"/>
              </w:divBdr>
            </w:div>
            <w:div w:id="1529105353">
              <w:marLeft w:val="0"/>
              <w:marRight w:val="0"/>
              <w:marTop w:val="0"/>
              <w:marBottom w:val="0"/>
              <w:divBdr>
                <w:top w:val="none" w:sz="0" w:space="0" w:color="auto"/>
                <w:left w:val="none" w:sz="0" w:space="0" w:color="auto"/>
                <w:bottom w:val="none" w:sz="0" w:space="0" w:color="auto"/>
                <w:right w:val="none" w:sz="0" w:space="0" w:color="auto"/>
              </w:divBdr>
            </w:div>
            <w:div w:id="1537963841">
              <w:marLeft w:val="0"/>
              <w:marRight w:val="0"/>
              <w:marTop w:val="0"/>
              <w:marBottom w:val="0"/>
              <w:divBdr>
                <w:top w:val="none" w:sz="0" w:space="0" w:color="auto"/>
                <w:left w:val="none" w:sz="0" w:space="0" w:color="auto"/>
                <w:bottom w:val="none" w:sz="0" w:space="0" w:color="auto"/>
                <w:right w:val="none" w:sz="0" w:space="0" w:color="auto"/>
              </w:divBdr>
            </w:div>
            <w:div w:id="1769422797">
              <w:marLeft w:val="0"/>
              <w:marRight w:val="0"/>
              <w:marTop w:val="0"/>
              <w:marBottom w:val="0"/>
              <w:divBdr>
                <w:top w:val="none" w:sz="0" w:space="0" w:color="auto"/>
                <w:left w:val="none" w:sz="0" w:space="0" w:color="auto"/>
                <w:bottom w:val="none" w:sz="0" w:space="0" w:color="auto"/>
                <w:right w:val="none" w:sz="0" w:space="0" w:color="auto"/>
              </w:divBdr>
            </w:div>
            <w:div w:id="1801848365">
              <w:marLeft w:val="0"/>
              <w:marRight w:val="0"/>
              <w:marTop w:val="0"/>
              <w:marBottom w:val="0"/>
              <w:divBdr>
                <w:top w:val="none" w:sz="0" w:space="0" w:color="auto"/>
                <w:left w:val="none" w:sz="0" w:space="0" w:color="auto"/>
                <w:bottom w:val="none" w:sz="0" w:space="0" w:color="auto"/>
                <w:right w:val="none" w:sz="0" w:space="0" w:color="auto"/>
              </w:divBdr>
            </w:div>
            <w:div w:id="1824882342">
              <w:marLeft w:val="0"/>
              <w:marRight w:val="0"/>
              <w:marTop w:val="0"/>
              <w:marBottom w:val="0"/>
              <w:divBdr>
                <w:top w:val="none" w:sz="0" w:space="0" w:color="auto"/>
                <w:left w:val="none" w:sz="0" w:space="0" w:color="auto"/>
                <w:bottom w:val="none" w:sz="0" w:space="0" w:color="auto"/>
                <w:right w:val="none" w:sz="0" w:space="0" w:color="auto"/>
              </w:divBdr>
            </w:div>
            <w:div w:id="1874994741">
              <w:marLeft w:val="0"/>
              <w:marRight w:val="0"/>
              <w:marTop w:val="0"/>
              <w:marBottom w:val="0"/>
              <w:divBdr>
                <w:top w:val="none" w:sz="0" w:space="0" w:color="auto"/>
                <w:left w:val="none" w:sz="0" w:space="0" w:color="auto"/>
                <w:bottom w:val="none" w:sz="0" w:space="0" w:color="auto"/>
                <w:right w:val="none" w:sz="0" w:space="0" w:color="auto"/>
              </w:divBdr>
            </w:div>
            <w:div w:id="1976057875">
              <w:marLeft w:val="0"/>
              <w:marRight w:val="0"/>
              <w:marTop w:val="0"/>
              <w:marBottom w:val="0"/>
              <w:divBdr>
                <w:top w:val="none" w:sz="0" w:space="0" w:color="auto"/>
                <w:left w:val="none" w:sz="0" w:space="0" w:color="auto"/>
                <w:bottom w:val="none" w:sz="0" w:space="0" w:color="auto"/>
                <w:right w:val="none" w:sz="0" w:space="0" w:color="auto"/>
              </w:divBdr>
            </w:div>
            <w:div w:id="2078699596">
              <w:marLeft w:val="0"/>
              <w:marRight w:val="0"/>
              <w:marTop w:val="0"/>
              <w:marBottom w:val="0"/>
              <w:divBdr>
                <w:top w:val="none" w:sz="0" w:space="0" w:color="auto"/>
                <w:left w:val="none" w:sz="0" w:space="0" w:color="auto"/>
                <w:bottom w:val="none" w:sz="0" w:space="0" w:color="auto"/>
                <w:right w:val="none" w:sz="0" w:space="0" w:color="auto"/>
              </w:divBdr>
            </w:div>
          </w:divsChild>
        </w:div>
        <w:div w:id="1454441591">
          <w:marLeft w:val="0"/>
          <w:marRight w:val="0"/>
          <w:marTop w:val="0"/>
          <w:marBottom w:val="0"/>
          <w:divBdr>
            <w:top w:val="none" w:sz="0" w:space="0" w:color="auto"/>
            <w:left w:val="none" w:sz="0" w:space="0" w:color="auto"/>
            <w:bottom w:val="none" w:sz="0" w:space="0" w:color="auto"/>
            <w:right w:val="none" w:sz="0" w:space="0" w:color="auto"/>
          </w:divBdr>
          <w:divsChild>
            <w:div w:id="244271520">
              <w:marLeft w:val="0"/>
              <w:marRight w:val="0"/>
              <w:marTop w:val="0"/>
              <w:marBottom w:val="0"/>
              <w:divBdr>
                <w:top w:val="none" w:sz="0" w:space="0" w:color="auto"/>
                <w:left w:val="none" w:sz="0" w:space="0" w:color="auto"/>
                <w:bottom w:val="none" w:sz="0" w:space="0" w:color="auto"/>
                <w:right w:val="none" w:sz="0" w:space="0" w:color="auto"/>
              </w:divBdr>
            </w:div>
            <w:div w:id="261913058">
              <w:marLeft w:val="0"/>
              <w:marRight w:val="0"/>
              <w:marTop w:val="0"/>
              <w:marBottom w:val="0"/>
              <w:divBdr>
                <w:top w:val="none" w:sz="0" w:space="0" w:color="auto"/>
                <w:left w:val="none" w:sz="0" w:space="0" w:color="auto"/>
                <w:bottom w:val="none" w:sz="0" w:space="0" w:color="auto"/>
                <w:right w:val="none" w:sz="0" w:space="0" w:color="auto"/>
              </w:divBdr>
            </w:div>
            <w:div w:id="296692910">
              <w:marLeft w:val="0"/>
              <w:marRight w:val="0"/>
              <w:marTop w:val="0"/>
              <w:marBottom w:val="0"/>
              <w:divBdr>
                <w:top w:val="none" w:sz="0" w:space="0" w:color="auto"/>
                <w:left w:val="none" w:sz="0" w:space="0" w:color="auto"/>
                <w:bottom w:val="none" w:sz="0" w:space="0" w:color="auto"/>
                <w:right w:val="none" w:sz="0" w:space="0" w:color="auto"/>
              </w:divBdr>
            </w:div>
            <w:div w:id="398287728">
              <w:marLeft w:val="0"/>
              <w:marRight w:val="0"/>
              <w:marTop w:val="0"/>
              <w:marBottom w:val="0"/>
              <w:divBdr>
                <w:top w:val="none" w:sz="0" w:space="0" w:color="auto"/>
                <w:left w:val="none" w:sz="0" w:space="0" w:color="auto"/>
                <w:bottom w:val="none" w:sz="0" w:space="0" w:color="auto"/>
                <w:right w:val="none" w:sz="0" w:space="0" w:color="auto"/>
              </w:divBdr>
            </w:div>
            <w:div w:id="399061078">
              <w:marLeft w:val="0"/>
              <w:marRight w:val="0"/>
              <w:marTop w:val="0"/>
              <w:marBottom w:val="0"/>
              <w:divBdr>
                <w:top w:val="none" w:sz="0" w:space="0" w:color="auto"/>
                <w:left w:val="none" w:sz="0" w:space="0" w:color="auto"/>
                <w:bottom w:val="none" w:sz="0" w:space="0" w:color="auto"/>
                <w:right w:val="none" w:sz="0" w:space="0" w:color="auto"/>
              </w:divBdr>
            </w:div>
            <w:div w:id="419567705">
              <w:marLeft w:val="0"/>
              <w:marRight w:val="0"/>
              <w:marTop w:val="0"/>
              <w:marBottom w:val="0"/>
              <w:divBdr>
                <w:top w:val="none" w:sz="0" w:space="0" w:color="auto"/>
                <w:left w:val="none" w:sz="0" w:space="0" w:color="auto"/>
                <w:bottom w:val="none" w:sz="0" w:space="0" w:color="auto"/>
                <w:right w:val="none" w:sz="0" w:space="0" w:color="auto"/>
              </w:divBdr>
            </w:div>
            <w:div w:id="495926810">
              <w:marLeft w:val="0"/>
              <w:marRight w:val="0"/>
              <w:marTop w:val="0"/>
              <w:marBottom w:val="0"/>
              <w:divBdr>
                <w:top w:val="none" w:sz="0" w:space="0" w:color="auto"/>
                <w:left w:val="none" w:sz="0" w:space="0" w:color="auto"/>
                <w:bottom w:val="none" w:sz="0" w:space="0" w:color="auto"/>
                <w:right w:val="none" w:sz="0" w:space="0" w:color="auto"/>
              </w:divBdr>
            </w:div>
            <w:div w:id="581838314">
              <w:marLeft w:val="0"/>
              <w:marRight w:val="0"/>
              <w:marTop w:val="0"/>
              <w:marBottom w:val="0"/>
              <w:divBdr>
                <w:top w:val="none" w:sz="0" w:space="0" w:color="auto"/>
                <w:left w:val="none" w:sz="0" w:space="0" w:color="auto"/>
                <w:bottom w:val="none" w:sz="0" w:space="0" w:color="auto"/>
                <w:right w:val="none" w:sz="0" w:space="0" w:color="auto"/>
              </w:divBdr>
            </w:div>
            <w:div w:id="674186452">
              <w:marLeft w:val="0"/>
              <w:marRight w:val="0"/>
              <w:marTop w:val="0"/>
              <w:marBottom w:val="0"/>
              <w:divBdr>
                <w:top w:val="none" w:sz="0" w:space="0" w:color="auto"/>
                <w:left w:val="none" w:sz="0" w:space="0" w:color="auto"/>
                <w:bottom w:val="none" w:sz="0" w:space="0" w:color="auto"/>
                <w:right w:val="none" w:sz="0" w:space="0" w:color="auto"/>
              </w:divBdr>
            </w:div>
            <w:div w:id="1098404914">
              <w:marLeft w:val="0"/>
              <w:marRight w:val="0"/>
              <w:marTop w:val="0"/>
              <w:marBottom w:val="0"/>
              <w:divBdr>
                <w:top w:val="none" w:sz="0" w:space="0" w:color="auto"/>
                <w:left w:val="none" w:sz="0" w:space="0" w:color="auto"/>
                <w:bottom w:val="none" w:sz="0" w:space="0" w:color="auto"/>
                <w:right w:val="none" w:sz="0" w:space="0" w:color="auto"/>
              </w:divBdr>
            </w:div>
            <w:div w:id="1601719489">
              <w:marLeft w:val="0"/>
              <w:marRight w:val="0"/>
              <w:marTop w:val="0"/>
              <w:marBottom w:val="0"/>
              <w:divBdr>
                <w:top w:val="none" w:sz="0" w:space="0" w:color="auto"/>
                <w:left w:val="none" w:sz="0" w:space="0" w:color="auto"/>
                <w:bottom w:val="none" w:sz="0" w:space="0" w:color="auto"/>
                <w:right w:val="none" w:sz="0" w:space="0" w:color="auto"/>
              </w:divBdr>
            </w:div>
            <w:div w:id="166127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95914">
      <w:bodyDiv w:val="1"/>
      <w:marLeft w:val="0"/>
      <w:marRight w:val="0"/>
      <w:marTop w:val="0"/>
      <w:marBottom w:val="0"/>
      <w:divBdr>
        <w:top w:val="none" w:sz="0" w:space="0" w:color="auto"/>
        <w:left w:val="none" w:sz="0" w:space="0" w:color="auto"/>
        <w:bottom w:val="none" w:sz="0" w:space="0" w:color="auto"/>
        <w:right w:val="none" w:sz="0" w:space="0" w:color="auto"/>
      </w:divBdr>
    </w:div>
    <w:div w:id="1016734969">
      <w:bodyDiv w:val="1"/>
      <w:marLeft w:val="0"/>
      <w:marRight w:val="0"/>
      <w:marTop w:val="0"/>
      <w:marBottom w:val="0"/>
      <w:divBdr>
        <w:top w:val="none" w:sz="0" w:space="0" w:color="auto"/>
        <w:left w:val="none" w:sz="0" w:space="0" w:color="auto"/>
        <w:bottom w:val="none" w:sz="0" w:space="0" w:color="auto"/>
        <w:right w:val="none" w:sz="0" w:space="0" w:color="auto"/>
      </w:divBdr>
      <w:divsChild>
        <w:div w:id="409273390">
          <w:marLeft w:val="0"/>
          <w:marRight w:val="0"/>
          <w:marTop w:val="0"/>
          <w:marBottom w:val="0"/>
          <w:divBdr>
            <w:top w:val="none" w:sz="0" w:space="0" w:color="auto"/>
            <w:left w:val="none" w:sz="0" w:space="0" w:color="auto"/>
            <w:bottom w:val="none" w:sz="0" w:space="0" w:color="auto"/>
            <w:right w:val="none" w:sz="0" w:space="0" w:color="auto"/>
          </w:divBdr>
          <w:divsChild>
            <w:div w:id="8265315">
              <w:marLeft w:val="0"/>
              <w:marRight w:val="0"/>
              <w:marTop w:val="0"/>
              <w:marBottom w:val="0"/>
              <w:divBdr>
                <w:top w:val="none" w:sz="0" w:space="0" w:color="auto"/>
                <w:left w:val="none" w:sz="0" w:space="0" w:color="auto"/>
                <w:bottom w:val="none" w:sz="0" w:space="0" w:color="auto"/>
                <w:right w:val="none" w:sz="0" w:space="0" w:color="auto"/>
              </w:divBdr>
            </w:div>
            <w:div w:id="40712406">
              <w:marLeft w:val="0"/>
              <w:marRight w:val="0"/>
              <w:marTop w:val="0"/>
              <w:marBottom w:val="0"/>
              <w:divBdr>
                <w:top w:val="none" w:sz="0" w:space="0" w:color="auto"/>
                <w:left w:val="none" w:sz="0" w:space="0" w:color="auto"/>
                <w:bottom w:val="none" w:sz="0" w:space="0" w:color="auto"/>
                <w:right w:val="none" w:sz="0" w:space="0" w:color="auto"/>
              </w:divBdr>
            </w:div>
            <w:div w:id="81609493">
              <w:marLeft w:val="0"/>
              <w:marRight w:val="0"/>
              <w:marTop w:val="0"/>
              <w:marBottom w:val="0"/>
              <w:divBdr>
                <w:top w:val="none" w:sz="0" w:space="0" w:color="auto"/>
                <w:left w:val="none" w:sz="0" w:space="0" w:color="auto"/>
                <w:bottom w:val="none" w:sz="0" w:space="0" w:color="auto"/>
                <w:right w:val="none" w:sz="0" w:space="0" w:color="auto"/>
              </w:divBdr>
            </w:div>
            <w:div w:id="260256893">
              <w:marLeft w:val="0"/>
              <w:marRight w:val="0"/>
              <w:marTop w:val="0"/>
              <w:marBottom w:val="0"/>
              <w:divBdr>
                <w:top w:val="none" w:sz="0" w:space="0" w:color="auto"/>
                <w:left w:val="none" w:sz="0" w:space="0" w:color="auto"/>
                <w:bottom w:val="none" w:sz="0" w:space="0" w:color="auto"/>
                <w:right w:val="none" w:sz="0" w:space="0" w:color="auto"/>
              </w:divBdr>
            </w:div>
            <w:div w:id="294455609">
              <w:marLeft w:val="0"/>
              <w:marRight w:val="0"/>
              <w:marTop w:val="0"/>
              <w:marBottom w:val="0"/>
              <w:divBdr>
                <w:top w:val="none" w:sz="0" w:space="0" w:color="auto"/>
                <w:left w:val="none" w:sz="0" w:space="0" w:color="auto"/>
                <w:bottom w:val="none" w:sz="0" w:space="0" w:color="auto"/>
                <w:right w:val="none" w:sz="0" w:space="0" w:color="auto"/>
              </w:divBdr>
            </w:div>
            <w:div w:id="373500935">
              <w:marLeft w:val="0"/>
              <w:marRight w:val="0"/>
              <w:marTop w:val="0"/>
              <w:marBottom w:val="0"/>
              <w:divBdr>
                <w:top w:val="none" w:sz="0" w:space="0" w:color="auto"/>
                <w:left w:val="none" w:sz="0" w:space="0" w:color="auto"/>
                <w:bottom w:val="none" w:sz="0" w:space="0" w:color="auto"/>
                <w:right w:val="none" w:sz="0" w:space="0" w:color="auto"/>
              </w:divBdr>
            </w:div>
            <w:div w:id="431439989">
              <w:marLeft w:val="0"/>
              <w:marRight w:val="0"/>
              <w:marTop w:val="0"/>
              <w:marBottom w:val="0"/>
              <w:divBdr>
                <w:top w:val="none" w:sz="0" w:space="0" w:color="auto"/>
                <w:left w:val="none" w:sz="0" w:space="0" w:color="auto"/>
                <w:bottom w:val="none" w:sz="0" w:space="0" w:color="auto"/>
                <w:right w:val="none" w:sz="0" w:space="0" w:color="auto"/>
              </w:divBdr>
            </w:div>
            <w:div w:id="459693229">
              <w:marLeft w:val="0"/>
              <w:marRight w:val="0"/>
              <w:marTop w:val="0"/>
              <w:marBottom w:val="0"/>
              <w:divBdr>
                <w:top w:val="none" w:sz="0" w:space="0" w:color="auto"/>
                <w:left w:val="none" w:sz="0" w:space="0" w:color="auto"/>
                <w:bottom w:val="none" w:sz="0" w:space="0" w:color="auto"/>
                <w:right w:val="none" w:sz="0" w:space="0" w:color="auto"/>
              </w:divBdr>
            </w:div>
            <w:div w:id="588192967">
              <w:marLeft w:val="0"/>
              <w:marRight w:val="0"/>
              <w:marTop w:val="0"/>
              <w:marBottom w:val="0"/>
              <w:divBdr>
                <w:top w:val="none" w:sz="0" w:space="0" w:color="auto"/>
                <w:left w:val="none" w:sz="0" w:space="0" w:color="auto"/>
                <w:bottom w:val="none" w:sz="0" w:space="0" w:color="auto"/>
                <w:right w:val="none" w:sz="0" w:space="0" w:color="auto"/>
              </w:divBdr>
            </w:div>
            <w:div w:id="667826040">
              <w:marLeft w:val="0"/>
              <w:marRight w:val="0"/>
              <w:marTop w:val="0"/>
              <w:marBottom w:val="0"/>
              <w:divBdr>
                <w:top w:val="none" w:sz="0" w:space="0" w:color="auto"/>
                <w:left w:val="none" w:sz="0" w:space="0" w:color="auto"/>
                <w:bottom w:val="none" w:sz="0" w:space="0" w:color="auto"/>
                <w:right w:val="none" w:sz="0" w:space="0" w:color="auto"/>
              </w:divBdr>
            </w:div>
            <w:div w:id="680594459">
              <w:marLeft w:val="0"/>
              <w:marRight w:val="0"/>
              <w:marTop w:val="0"/>
              <w:marBottom w:val="0"/>
              <w:divBdr>
                <w:top w:val="none" w:sz="0" w:space="0" w:color="auto"/>
                <w:left w:val="none" w:sz="0" w:space="0" w:color="auto"/>
                <w:bottom w:val="none" w:sz="0" w:space="0" w:color="auto"/>
                <w:right w:val="none" w:sz="0" w:space="0" w:color="auto"/>
              </w:divBdr>
            </w:div>
            <w:div w:id="703602390">
              <w:marLeft w:val="0"/>
              <w:marRight w:val="0"/>
              <w:marTop w:val="0"/>
              <w:marBottom w:val="0"/>
              <w:divBdr>
                <w:top w:val="none" w:sz="0" w:space="0" w:color="auto"/>
                <w:left w:val="none" w:sz="0" w:space="0" w:color="auto"/>
                <w:bottom w:val="none" w:sz="0" w:space="0" w:color="auto"/>
                <w:right w:val="none" w:sz="0" w:space="0" w:color="auto"/>
              </w:divBdr>
            </w:div>
            <w:div w:id="719092259">
              <w:marLeft w:val="0"/>
              <w:marRight w:val="0"/>
              <w:marTop w:val="0"/>
              <w:marBottom w:val="0"/>
              <w:divBdr>
                <w:top w:val="none" w:sz="0" w:space="0" w:color="auto"/>
                <w:left w:val="none" w:sz="0" w:space="0" w:color="auto"/>
                <w:bottom w:val="none" w:sz="0" w:space="0" w:color="auto"/>
                <w:right w:val="none" w:sz="0" w:space="0" w:color="auto"/>
              </w:divBdr>
            </w:div>
            <w:div w:id="728184913">
              <w:marLeft w:val="0"/>
              <w:marRight w:val="0"/>
              <w:marTop w:val="0"/>
              <w:marBottom w:val="0"/>
              <w:divBdr>
                <w:top w:val="none" w:sz="0" w:space="0" w:color="auto"/>
                <w:left w:val="none" w:sz="0" w:space="0" w:color="auto"/>
                <w:bottom w:val="none" w:sz="0" w:space="0" w:color="auto"/>
                <w:right w:val="none" w:sz="0" w:space="0" w:color="auto"/>
              </w:divBdr>
            </w:div>
            <w:div w:id="784690617">
              <w:marLeft w:val="0"/>
              <w:marRight w:val="0"/>
              <w:marTop w:val="0"/>
              <w:marBottom w:val="0"/>
              <w:divBdr>
                <w:top w:val="none" w:sz="0" w:space="0" w:color="auto"/>
                <w:left w:val="none" w:sz="0" w:space="0" w:color="auto"/>
                <w:bottom w:val="none" w:sz="0" w:space="0" w:color="auto"/>
                <w:right w:val="none" w:sz="0" w:space="0" w:color="auto"/>
              </w:divBdr>
            </w:div>
            <w:div w:id="816918261">
              <w:marLeft w:val="0"/>
              <w:marRight w:val="0"/>
              <w:marTop w:val="0"/>
              <w:marBottom w:val="0"/>
              <w:divBdr>
                <w:top w:val="none" w:sz="0" w:space="0" w:color="auto"/>
                <w:left w:val="none" w:sz="0" w:space="0" w:color="auto"/>
                <w:bottom w:val="none" w:sz="0" w:space="0" w:color="auto"/>
                <w:right w:val="none" w:sz="0" w:space="0" w:color="auto"/>
              </w:divBdr>
            </w:div>
            <w:div w:id="904293242">
              <w:marLeft w:val="0"/>
              <w:marRight w:val="0"/>
              <w:marTop w:val="0"/>
              <w:marBottom w:val="0"/>
              <w:divBdr>
                <w:top w:val="none" w:sz="0" w:space="0" w:color="auto"/>
                <w:left w:val="none" w:sz="0" w:space="0" w:color="auto"/>
                <w:bottom w:val="none" w:sz="0" w:space="0" w:color="auto"/>
                <w:right w:val="none" w:sz="0" w:space="0" w:color="auto"/>
              </w:divBdr>
            </w:div>
            <w:div w:id="919021487">
              <w:marLeft w:val="0"/>
              <w:marRight w:val="0"/>
              <w:marTop w:val="0"/>
              <w:marBottom w:val="0"/>
              <w:divBdr>
                <w:top w:val="none" w:sz="0" w:space="0" w:color="auto"/>
                <w:left w:val="none" w:sz="0" w:space="0" w:color="auto"/>
                <w:bottom w:val="none" w:sz="0" w:space="0" w:color="auto"/>
                <w:right w:val="none" w:sz="0" w:space="0" w:color="auto"/>
              </w:divBdr>
            </w:div>
            <w:div w:id="952174291">
              <w:marLeft w:val="0"/>
              <w:marRight w:val="0"/>
              <w:marTop w:val="0"/>
              <w:marBottom w:val="0"/>
              <w:divBdr>
                <w:top w:val="none" w:sz="0" w:space="0" w:color="auto"/>
                <w:left w:val="none" w:sz="0" w:space="0" w:color="auto"/>
                <w:bottom w:val="none" w:sz="0" w:space="0" w:color="auto"/>
                <w:right w:val="none" w:sz="0" w:space="0" w:color="auto"/>
              </w:divBdr>
            </w:div>
            <w:div w:id="959268061">
              <w:marLeft w:val="0"/>
              <w:marRight w:val="0"/>
              <w:marTop w:val="0"/>
              <w:marBottom w:val="0"/>
              <w:divBdr>
                <w:top w:val="none" w:sz="0" w:space="0" w:color="auto"/>
                <w:left w:val="none" w:sz="0" w:space="0" w:color="auto"/>
                <w:bottom w:val="none" w:sz="0" w:space="0" w:color="auto"/>
                <w:right w:val="none" w:sz="0" w:space="0" w:color="auto"/>
              </w:divBdr>
            </w:div>
            <w:div w:id="983314053">
              <w:marLeft w:val="0"/>
              <w:marRight w:val="0"/>
              <w:marTop w:val="0"/>
              <w:marBottom w:val="0"/>
              <w:divBdr>
                <w:top w:val="none" w:sz="0" w:space="0" w:color="auto"/>
                <w:left w:val="none" w:sz="0" w:space="0" w:color="auto"/>
                <w:bottom w:val="none" w:sz="0" w:space="0" w:color="auto"/>
                <w:right w:val="none" w:sz="0" w:space="0" w:color="auto"/>
              </w:divBdr>
            </w:div>
            <w:div w:id="1117331565">
              <w:marLeft w:val="0"/>
              <w:marRight w:val="0"/>
              <w:marTop w:val="0"/>
              <w:marBottom w:val="0"/>
              <w:divBdr>
                <w:top w:val="none" w:sz="0" w:space="0" w:color="auto"/>
                <w:left w:val="none" w:sz="0" w:space="0" w:color="auto"/>
                <w:bottom w:val="none" w:sz="0" w:space="0" w:color="auto"/>
                <w:right w:val="none" w:sz="0" w:space="0" w:color="auto"/>
              </w:divBdr>
            </w:div>
            <w:div w:id="1129518252">
              <w:marLeft w:val="0"/>
              <w:marRight w:val="0"/>
              <w:marTop w:val="0"/>
              <w:marBottom w:val="0"/>
              <w:divBdr>
                <w:top w:val="none" w:sz="0" w:space="0" w:color="auto"/>
                <w:left w:val="none" w:sz="0" w:space="0" w:color="auto"/>
                <w:bottom w:val="none" w:sz="0" w:space="0" w:color="auto"/>
                <w:right w:val="none" w:sz="0" w:space="0" w:color="auto"/>
              </w:divBdr>
            </w:div>
            <w:div w:id="1194147703">
              <w:marLeft w:val="0"/>
              <w:marRight w:val="0"/>
              <w:marTop w:val="0"/>
              <w:marBottom w:val="0"/>
              <w:divBdr>
                <w:top w:val="none" w:sz="0" w:space="0" w:color="auto"/>
                <w:left w:val="none" w:sz="0" w:space="0" w:color="auto"/>
                <w:bottom w:val="none" w:sz="0" w:space="0" w:color="auto"/>
                <w:right w:val="none" w:sz="0" w:space="0" w:color="auto"/>
              </w:divBdr>
            </w:div>
            <w:div w:id="1212957043">
              <w:marLeft w:val="0"/>
              <w:marRight w:val="0"/>
              <w:marTop w:val="0"/>
              <w:marBottom w:val="0"/>
              <w:divBdr>
                <w:top w:val="none" w:sz="0" w:space="0" w:color="auto"/>
                <w:left w:val="none" w:sz="0" w:space="0" w:color="auto"/>
                <w:bottom w:val="none" w:sz="0" w:space="0" w:color="auto"/>
                <w:right w:val="none" w:sz="0" w:space="0" w:color="auto"/>
              </w:divBdr>
            </w:div>
            <w:div w:id="1224290390">
              <w:marLeft w:val="0"/>
              <w:marRight w:val="0"/>
              <w:marTop w:val="0"/>
              <w:marBottom w:val="0"/>
              <w:divBdr>
                <w:top w:val="none" w:sz="0" w:space="0" w:color="auto"/>
                <w:left w:val="none" w:sz="0" w:space="0" w:color="auto"/>
                <w:bottom w:val="none" w:sz="0" w:space="0" w:color="auto"/>
                <w:right w:val="none" w:sz="0" w:space="0" w:color="auto"/>
              </w:divBdr>
            </w:div>
            <w:div w:id="1228540403">
              <w:marLeft w:val="0"/>
              <w:marRight w:val="0"/>
              <w:marTop w:val="0"/>
              <w:marBottom w:val="0"/>
              <w:divBdr>
                <w:top w:val="none" w:sz="0" w:space="0" w:color="auto"/>
                <w:left w:val="none" w:sz="0" w:space="0" w:color="auto"/>
                <w:bottom w:val="none" w:sz="0" w:space="0" w:color="auto"/>
                <w:right w:val="none" w:sz="0" w:space="0" w:color="auto"/>
              </w:divBdr>
            </w:div>
            <w:div w:id="1464885971">
              <w:marLeft w:val="0"/>
              <w:marRight w:val="0"/>
              <w:marTop w:val="0"/>
              <w:marBottom w:val="0"/>
              <w:divBdr>
                <w:top w:val="none" w:sz="0" w:space="0" w:color="auto"/>
                <w:left w:val="none" w:sz="0" w:space="0" w:color="auto"/>
                <w:bottom w:val="none" w:sz="0" w:space="0" w:color="auto"/>
                <w:right w:val="none" w:sz="0" w:space="0" w:color="auto"/>
              </w:divBdr>
            </w:div>
            <w:div w:id="1492524751">
              <w:marLeft w:val="0"/>
              <w:marRight w:val="0"/>
              <w:marTop w:val="0"/>
              <w:marBottom w:val="0"/>
              <w:divBdr>
                <w:top w:val="none" w:sz="0" w:space="0" w:color="auto"/>
                <w:left w:val="none" w:sz="0" w:space="0" w:color="auto"/>
                <w:bottom w:val="none" w:sz="0" w:space="0" w:color="auto"/>
                <w:right w:val="none" w:sz="0" w:space="0" w:color="auto"/>
              </w:divBdr>
            </w:div>
            <w:div w:id="1502886758">
              <w:marLeft w:val="0"/>
              <w:marRight w:val="0"/>
              <w:marTop w:val="0"/>
              <w:marBottom w:val="0"/>
              <w:divBdr>
                <w:top w:val="none" w:sz="0" w:space="0" w:color="auto"/>
                <w:left w:val="none" w:sz="0" w:space="0" w:color="auto"/>
                <w:bottom w:val="none" w:sz="0" w:space="0" w:color="auto"/>
                <w:right w:val="none" w:sz="0" w:space="0" w:color="auto"/>
              </w:divBdr>
            </w:div>
            <w:div w:id="1528568775">
              <w:marLeft w:val="0"/>
              <w:marRight w:val="0"/>
              <w:marTop w:val="0"/>
              <w:marBottom w:val="0"/>
              <w:divBdr>
                <w:top w:val="none" w:sz="0" w:space="0" w:color="auto"/>
                <w:left w:val="none" w:sz="0" w:space="0" w:color="auto"/>
                <w:bottom w:val="none" w:sz="0" w:space="0" w:color="auto"/>
                <w:right w:val="none" w:sz="0" w:space="0" w:color="auto"/>
              </w:divBdr>
            </w:div>
            <w:div w:id="1598441739">
              <w:marLeft w:val="0"/>
              <w:marRight w:val="0"/>
              <w:marTop w:val="0"/>
              <w:marBottom w:val="0"/>
              <w:divBdr>
                <w:top w:val="none" w:sz="0" w:space="0" w:color="auto"/>
                <w:left w:val="none" w:sz="0" w:space="0" w:color="auto"/>
                <w:bottom w:val="none" w:sz="0" w:space="0" w:color="auto"/>
                <w:right w:val="none" w:sz="0" w:space="0" w:color="auto"/>
              </w:divBdr>
            </w:div>
            <w:div w:id="1613979929">
              <w:marLeft w:val="0"/>
              <w:marRight w:val="0"/>
              <w:marTop w:val="0"/>
              <w:marBottom w:val="0"/>
              <w:divBdr>
                <w:top w:val="none" w:sz="0" w:space="0" w:color="auto"/>
                <w:left w:val="none" w:sz="0" w:space="0" w:color="auto"/>
                <w:bottom w:val="none" w:sz="0" w:space="0" w:color="auto"/>
                <w:right w:val="none" w:sz="0" w:space="0" w:color="auto"/>
              </w:divBdr>
            </w:div>
            <w:div w:id="1623265348">
              <w:marLeft w:val="0"/>
              <w:marRight w:val="0"/>
              <w:marTop w:val="0"/>
              <w:marBottom w:val="0"/>
              <w:divBdr>
                <w:top w:val="none" w:sz="0" w:space="0" w:color="auto"/>
                <w:left w:val="none" w:sz="0" w:space="0" w:color="auto"/>
                <w:bottom w:val="none" w:sz="0" w:space="0" w:color="auto"/>
                <w:right w:val="none" w:sz="0" w:space="0" w:color="auto"/>
              </w:divBdr>
            </w:div>
            <w:div w:id="1658461433">
              <w:marLeft w:val="0"/>
              <w:marRight w:val="0"/>
              <w:marTop w:val="0"/>
              <w:marBottom w:val="0"/>
              <w:divBdr>
                <w:top w:val="none" w:sz="0" w:space="0" w:color="auto"/>
                <w:left w:val="none" w:sz="0" w:space="0" w:color="auto"/>
                <w:bottom w:val="none" w:sz="0" w:space="0" w:color="auto"/>
                <w:right w:val="none" w:sz="0" w:space="0" w:color="auto"/>
              </w:divBdr>
            </w:div>
            <w:div w:id="1788236264">
              <w:marLeft w:val="0"/>
              <w:marRight w:val="0"/>
              <w:marTop w:val="0"/>
              <w:marBottom w:val="0"/>
              <w:divBdr>
                <w:top w:val="none" w:sz="0" w:space="0" w:color="auto"/>
                <w:left w:val="none" w:sz="0" w:space="0" w:color="auto"/>
                <w:bottom w:val="none" w:sz="0" w:space="0" w:color="auto"/>
                <w:right w:val="none" w:sz="0" w:space="0" w:color="auto"/>
              </w:divBdr>
            </w:div>
            <w:div w:id="1936091731">
              <w:marLeft w:val="0"/>
              <w:marRight w:val="0"/>
              <w:marTop w:val="0"/>
              <w:marBottom w:val="0"/>
              <w:divBdr>
                <w:top w:val="none" w:sz="0" w:space="0" w:color="auto"/>
                <w:left w:val="none" w:sz="0" w:space="0" w:color="auto"/>
                <w:bottom w:val="none" w:sz="0" w:space="0" w:color="auto"/>
                <w:right w:val="none" w:sz="0" w:space="0" w:color="auto"/>
              </w:divBdr>
            </w:div>
            <w:div w:id="1979071130">
              <w:marLeft w:val="0"/>
              <w:marRight w:val="0"/>
              <w:marTop w:val="0"/>
              <w:marBottom w:val="0"/>
              <w:divBdr>
                <w:top w:val="none" w:sz="0" w:space="0" w:color="auto"/>
                <w:left w:val="none" w:sz="0" w:space="0" w:color="auto"/>
                <w:bottom w:val="none" w:sz="0" w:space="0" w:color="auto"/>
                <w:right w:val="none" w:sz="0" w:space="0" w:color="auto"/>
              </w:divBdr>
            </w:div>
            <w:div w:id="2029132754">
              <w:marLeft w:val="0"/>
              <w:marRight w:val="0"/>
              <w:marTop w:val="0"/>
              <w:marBottom w:val="0"/>
              <w:divBdr>
                <w:top w:val="none" w:sz="0" w:space="0" w:color="auto"/>
                <w:left w:val="none" w:sz="0" w:space="0" w:color="auto"/>
                <w:bottom w:val="none" w:sz="0" w:space="0" w:color="auto"/>
                <w:right w:val="none" w:sz="0" w:space="0" w:color="auto"/>
              </w:divBdr>
            </w:div>
            <w:div w:id="2045017884">
              <w:marLeft w:val="0"/>
              <w:marRight w:val="0"/>
              <w:marTop w:val="0"/>
              <w:marBottom w:val="0"/>
              <w:divBdr>
                <w:top w:val="none" w:sz="0" w:space="0" w:color="auto"/>
                <w:left w:val="none" w:sz="0" w:space="0" w:color="auto"/>
                <w:bottom w:val="none" w:sz="0" w:space="0" w:color="auto"/>
                <w:right w:val="none" w:sz="0" w:space="0" w:color="auto"/>
              </w:divBdr>
            </w:div>
          </w:divsChild>
        </w:div>
        <w:div w:id="873928099">
          <w:marLeft w:val="0"/>
          <w:marRight w:val="0"/>
          <w:marTop w:val="0"/>
          <w:marBottom w:val="0"/>
          <w:divBdr>
            <w:top w:val="none" w:sz="0" w:space="0" w:color="auto"/>
            <w:left w:val="none" w:sz="0" w:space="0" w:color="auto"/>
            <w:bottom w:val="none" w:sz="0" w:space="0" w:color="auto"/>
            <w:right w:val="none" w:sz="0" w:space="0" w:color="auto"/>
          </w:divBdr>
          <w:divsChild>
            <w:div w:id="46346255">
              <w:marLeft w:val="0"/>
              <w:marRight w:val="0"/>
              <w:marTop w:val="0"/>
              <w:marBottom w:val="0"/>
              <w:divBdr>
                <w:top w:val="none" w:sz="0" w:space="0" w:color="auto"/>
                <w:left w:val="none" w:sz="0" w:space="0" w:color="auto"/>
                <w:bottom w:val="none" w:sz="0" w:space="0" w:color="auto"/>
                <w:right w:val="none" w:sz="0" w:space="0" w:color="auto"/>
              </w:divBdr>
            </w:div>
            <w:div w:id="61759609">
              <w:marLeft w:val="0"/>
              <w:marRight w:val="0"/>
              <w:marTop w:val="0"/>
              <w:marBottom w:val="0"/>
              <w:divBdr>
                <w:top w:val="none" w:sz="0" w:space="0" w:color="auto"/>
                <w:left w:val="none" w:sz="0" w:space="0" w:color="auto"/>
                <w:bottom w:val="none" w:sz="0" w:space="0" w:color="auto"/>
                <w:right w:val="none" w:sz="0" w:space="0" w:color="auto"/>
              </w:divBdr>
            </w:div>
            <w:div w:id="168251744">
              <w:marLeft w:val="0"/>
              <w:marRight w:val="0"/>
              <w:marTop w:val="0"/>
              <w:marBottom w:val="0"/>
              <w:divBdr>
                <w:top w:val="none" w:sz="0" w:space="0" w:color="auto"/>
                <w:left w:val="none" w:sz="0" w:space="0" w:color="auto"/>
                <w:bottom w:val="none" w:sz="0" w:space="0" w:color="auto"/>
                <w:right w:val="none" w:sz="0" w:space="0" w:color="auto"/>
              </w:divBdr>
            </w:div>
            <w:div w:id="363867695">
              <w:marLeft w:val="0"/>
              <w:marRight w:val="0"/>
              <w:marTop w:val="0"/>
              <w:marBottom w:val="0"/>
              <w:divBdr>
                <w:top w:val="none" w:sz="0" w:space="0" w:color="auto"/>
                <w:left w:val="none" w:sz="0" w:space="0" w:color="auto"/>
                <w:bottom w:val="none" w:sz="0" w:space="0" w:color="auto"/>
                <w:right w:val="none" w:sz="0" w:space="0" w:color="auto"/>
              </w:divBdr>
            </w:div>
            <w:div w:id="388193984">
              <w:marLeft w:val="0"/>
              <w:marRight w:val="0"/>
              <w:marTop w:val="0"/>
              <w:marBottom w:val="0"/>
              <w:divBdr>
                <w:top w:val="none" w:sz="0" w:space="0" w:color="auto"/>
                <w:left w:val="none" w:sz="0" w:space="0" w:color="auto"/>
                <w:bottom w:val="none" w:sz="0" w:space="0" w:color="auto"/>
                <w:right w:val="none" w:sz="0" w:space="0" w:color="auto"/>
              </w:divBdr>
            </w:div>
            <w:div w:id="459686953">
              <w:marLeft w:val="0"/>
              <w:marRight w:val="0"/>
              <w:marTop w:val="0"/>
              <w:marBottom w:val="0"/>
              <w:divBdr>
                <w:top w:val="none" w:sz="0" w:space="0" w:color="auto"/>
                <w:left w:val="none" w:sz="0" w:space="0" w:color="auto"/>
                <w:bottom w:val="none" w:sz="0" w:space="0" w:color="auto"/>
                <w:right w:val="none" w:sz="0" w:space="0" w:color="auto"/>
              </w:divBdr>
            </w:div>
            <w:div w:id="496387932">
              <w:marLeft w:val="0"/>
              <w:marRight w:val="0"/>
              <w:marTop w:val="0"/>
              <w:marBottom w:val="0"/>
              <w:divBdr>
                <w:top w:val="none" w:sz="0" w:space="0" w:color="auto"/>
                <w:left w:val="none" w:sz="0" w:space="0" w:color="auto"/>
                <w:bottom w:val="none" w:sz="0" w:space="0" w:color="auto"/>
                <w:right w:val="none" w:sz="0" w:space="0" w:color="auto"/>
              </w:divBdr>
            </w:div>
            <w:div w:id="500199558">
              <w:marLeft w:val="0"/>
              <w:marRight w:val="0"/>
              <w:marTop w:val="0"/>
              <w:marBottom w:val="0"/>
              <w:divBdr>
                <w:top w:val="none" w:sz="0" w:space="0" w:color="auto"/>
                <w:left w:val="none" w:sz="0" w:space="0" w:color="auto"/>
                <w:bottom w:val="none" w:sz="0" w:space="0" w:color="auto"/>
                <w:right w:val="none" w:sz="0" w:space="0" w:color="auto"/>
              </w:divBdr>
            </w:div>
            <w:div w:id="618226416">
              <w:marLeft w:val="0"/>
              <w:marRight w:val="0"/>
              <w:marTop w:val="0"/>
              <w:marBottom w:val="0"/>
              <w:divBdr>
                <w:top w:val="none" w:sz="0" w:space="0" w:color="auto"/>
                <w:left w:val="none" w:sz="0" w:space="0" w:color="auto"/>
                <w:bottom w:val="none" w:sz="0" w:space="0" w:color="auto"/>
                <w:right w:val="none" w:sz="0" w:space="0" w:color="auto"/>
              </w:divBdr>
            </w:div>
            <w:div w:id="703332591">
              <w:marLeft w:val="0"/>
              <w:marRight w:val="0"/>
              <w:marTop w:val="0"/>
              <w:marBottom w:val="0"/>
              <w:divBdr>
                <w:top w:val="none" w:sz="0" w:space="0" w:color="auto"/>
                <w:left w:val="none" w:sz="0" w:space="0" w:color="auto"/>
                <w:bottom w:val="none" w:sz="0" w:space="0" w:color="auto"/>
                <w:right w:val="none" w:sz="0" w:space="0" w:color="auto"/>
              </w:divBdr>
            </w:div>
            <w:div w:id="739447483">
              <w:marLeft w:val="0"/>
              <w:marRight w:val="0"/>
              <w:marTop w:val="0"/>
              <w:marBottom w:val="0"/>
              <w:divBdr>
                <w:top w:val="none" w:sz="0" w:space="0" w:color="auto"/>
                <w:left w:val="none" w:sz="0" w:space="0" w:color="auto"/>
                <w:bottom w:val="none" w:sz="0" w:space="0" w:color="auto"/>
                <w:right w:val="none" w:sz="0" w:space="0" w:color="auto"/>
              </w:divBdr>
            </w:div>
            <w:div w:id="747387292">
              <w:marLeft w:val="0"/>
              <w:marRight w:val="0"/>
              <w:marTop w:val="0"/>
              <w:marBottom w:val="0"/>
              <w:divBdr>
                <w:top w:val="none" w:sz="0" w:space="0" w:color="auto"/>
                <w:left w:val="none" w:sz="0" w:space="0" w:color="auto"/>
                <w:bottom w:val="none" w:sz="0" w:space="0" w:color="auto"/>
                <w:right w:val="none" w:sz="0" w:space="0" w:color="auto"/>
              </w:divBdr>
            </w:div>
            <w:div w:id="759836170">
              <w:marLeft w:val="0"/>
              <w:marRight w:val="0"/>
              <w:marTop w:val="0"/>
              <w:marBottom w:val="0"/>
              <w:divBdr>
                <w:top w:val="none" w:sz="0" w:space="0" w:color="auto"/>
                <w:left w:val="none" w:sz="0" w:space="0" w:color="auto"/>
                <w:bottom w:val="none" w:sz="0" w:space="0" w:color="auto"/>
                <w:right w:val="none" w:sz="0" w:space="0" w:color="auto"/>
              </w:divBdr>
            </w:div>
            <w:div w:id="826819133">
              <w:marLeft w:val="0"/>
              <w:marRight w:val="0"/>
              <w:marTop w:val="0"/>
              <w:marBottom w:val="0"/>
              <w:divBdr>
                <w:top w:val="none" w:sz="0" w:space="0" w:color="auto"/>
                <w:left w:val="none" w:sz="0" w:space="0" w:color="auto"/>
                <w:bottom w:val="none" w:sz="0" w:space="0" w:color="auto"/>
                <w:right w:val="none" w:sz="0" w:space="0" w:color="auto"/>
              </w:divBdr>
            </w:div>
            <w:div w:id="878010326">
              <w:marLeft w:val="0"/>
              <w:marRight w:val="0"/>
              <w:marTop w:val="0"/>
              <w:marBottom w:val="0"/>
              <w:divBdr>
                <w:top w:val="none" w:sz="0" w:space="0" w:color="auto"/>
                <w:left w:val="none" w:sz="0" w:space="0" w:color="auto"/>
                <w:bottom w:val="none" w:sz="0" w:space="0" w:color="auto"/>
                <w:right w:val="none" w:sz="0" w:space="0" w:color="auto"/>
              </w:divBdr>
            </w:div>
            <w:div w:id="915364945">
              <w:marLeft w:val="0"/>
              <w:marRight w:val="0"/>
              <w:marTop w:val="0"/>
              <w:marBottom w:val="0"/>
              <w:divBdr>
                <w:top w:val="none" w:sz="0" w:space="0" w:color="auto"/>
                <w:left w:val="none" w:sz="0" w:space="0" w:color="auto"/>
                <w:bottom w:val="none" w:sz="0" w:space="0" w:color="auto"/>
                <w:right w:val="none" w:sz="0" w:space="0" w:color="auto"/>
              </w:divBdr>
            </w:div>
            <w:div w:id="928196102">
              <w:marLeft w:val="0"/>
              <w:marRight w:val="0"/>
              <w:marTop w:val="0"/>
              <w:marBottom w:val="0"/>
              <w:divBdr>
                <w:top w:val="none" w:sz="0" w:space="0" w:color="auto"/>
                <w:left w:val="none" w:sz="0" w:space="0" w:color="auto"/>
                <w:bottom w:val="none" w:sz="0" w:space="0" w:color="auto"/>
                <w:right w:val="none" w:sz="0" w:space="0" w:color="auto"/>
              </w:divBdr>
            </w:div>
            <w:div w:id="934092800">
              <w:marLeft w:val="0"/>
              <w:marRight w:val="0"/>
              <w:marTop w:val="0"/>
              <w:marBottom w:val="0"/>
              <w:divBdr>
                <w:top w:val="none" w:sz="0" w:space="0" w:color="auto"/>
                <w:left w:val="none" w:sz="0" w:space="0" w:color="auto"/>
                <w:bottom w:val="none" w:sz="0" w:space="0" w:color="auto"/>
                <w:right w:val="none" w:sz="0" w:space="0" w:color="auto"/>
              </w:divBdr>
            </w:div>
            <w:div w:id="938180160">
              <w:marLeft w:val="0"/>
              <w:marRight w:val="0"/>
              <w:marTop w:val="0"/>
              <w:marBottom w:val="0"/>
              <w:divBdr>
                <w:top w:val="none" w:sz="0" w:space="0" w:color="auto"/>
                <w:left w:val="none" w:sz="0" w:space="0" w:color="auto"/>
                <w:bottom w:val="none" w:sz="0" w:space="0" w:color="auto"/>
                <w:right w:val="none" w:sz="0" w:space="0" w:color="auto"/>
              </w:divBdr>
            </w:div>
            <w:div w:id="1034232040">
              <w:marLeft w:val="0"/>
              <w:marRight w:val="0"/>
              <w:marTop w:val="0"/>
              <w:marBottom w:val="0"/>
              <w:divBdr>
                <w:top w:val="none" w:sz="0" w:space="0" w:color="auto"/>
                <w:left w:val="none" w:sz="0" w:space="0" w:color="auto"/>
                <w:bottom w:val="none" w:sz="0" w:space="0" w:color="auto"/>
                <w:right w:val="none" w:sz="0" w:space="0" w:color="auto"/>
              </w:divBdr>
            </w:div>
            <w:div w:id="1104884734">
              <w:marLeft w:val="0"/>
              <w:marRight w:val="0"/>
              <w:marTop w:val="0"/>
              <w:marBottom w:val="0"/>
              <w:divBdr>
                <w:top w:val="none" w:sz="0" w:space="0" w:color="auto"/>
                <w:left w:val="none" w:sz="0" w:space="0" w:color="auto"/>
                <w:bottom w:val="none" w:sz="0" w:space="0" w:color="auto"/>
                <w:right w:val="none" w:sz="0" w:space="0" w:color="auto"/>
              </w:divBdr>
            </w:div>
            <w:div w:id="1125469752">
              <w:marLeft w:val="0"/>
              <w:marRight w:val="0"/>
              <w:marTop w:val="0"/>
              <w:marBottom w:val="0"/>
              <w:divBdr>
                <w:top w:val="none" w:sz="0" w:space="0" w:color="auto"/>
                <w:left w:val="none" w:sz="0" w:space="0" w:color="auto"/>
                <w:bottom w:val="none" w:sz="0" w:space="0" w:color="auto"/>
                <w:right w:val="none" w:sz="0" w:space="0" w:color="auto"/>
              </w:divBdr>
            </w:div>
            <w:div w:id="1128551859">
              <w:marLeft w:val="0"/>
              <w:marRight w:val="0"/>
              <w:marTop w:val="0"/>
              <w:marBottom w:val="0"/>
              <w:divBdr>
                <w:top w:val="none" w:sz="0" w:space="0" w:color="auto"/>
                <w:left w:val="none" w:sz="0" w:space="0" w:color="auto"/>
                <w:bottom w:val="none" w:sz="0" w:space="0" w:color="auto"/>
                <w:right w:val="none" w:sz="0" w:space="0" w:color="auto"/>
              </w:divBdr>
            </w:div>
            <w:div w:id="1145588023">
              <w:marLeft w:val="0"/>
              <w:marRight w:val="0"/>
              <w:marTop w:val="0"/>
              <w:marBottom w:val="0"/>
              <w:divBdr>
                <w:top w:val="none" w:sz="0" w:space="0" w:color="auto"/>
                <w:left w:val="none" w:sz="0" w:space="0" w:color="auto"/>
                <w:bottom w:val="none" w:sz="0" w:space="0" w:color="auto"/>
                <w:right w:val="none" w:sz="0" w:space="0" w:color="auto"/>
              </w:divBdr>
            </w:div>
            <w:div w:id="1147742136">
              <w:marLeft w:val="0"/>
              <w:marRight w:val="0"/>
              <w:marTop w:val="0"/>
              <w:marBottom w:val="0"/>
              <w:divBdr>
                <w:top w:val="none" w:sz="0" w:space="0" w:color="auto"/>
                <w:left w:val="none" w:sz="0" w:space="0" w:color="auto"/>
                <w:bottom w:val="none" w:sz="0" w:space="0" w:color="auto"/>
                <w:right w:val="none" w:sz="0" w:space="0" w:color="auto"/>
              </w:divBdr>
            </w:div>
            <w:div w:id="1233588675">
              <w:marLeft w:val="0"/>
              <w:marRight w:val="0"/>
              <w:marTop w:val="0"/>
              <w:marBottom w:val="0"/>
              <w:divBdr>
                <w:top w:val="none" w:sz="0" w:space="0" w:color="auto"/>
                <w:left w:val="none" w:sz="0" w:space="0" w:color="auto"/>
                <w:bottom w:val="none" w:sz="0" w:space="0" w:color="auto"/>
                <w:right w:val="none" w:sz="0" w:space="0" w:color="auto"/>
              </w:divBdr>
            </w:div>
            <w:div w:id="1246650756">
              <w:marLeft w:val="0"/>
              <w:marRight w:val="0"/>
              <w:marTop w:val="0"/>
              <w:marBottom w:val="0"/>
              <w:divBdr>
                <w:top w:val="none" w:sz="0" w:space="0" w:color="auto"/>
                <w:left w:val="none" w:sz="0" w:space="0" w:color="auto"/>
                <w:bottom w:val="none" w:sz="0" w:space="0" w:color="auto"/>
                <w:right w:val="none" w:sz="0" w:space="0" w:color="auto"/>
              </w:divBdr>
            </w:div>
            <w:div w:id="1280139257">
              <w:marLeft w:val="0"/>
              <w:marRight w:val="0"/>
              <w:marTop w:val="0"/>
              <w:marBottom w:val="0"/>
              <w:divBdr>
                <w:top w:val="none" w:sz="0" w:space="0" w:color="auto"/>
                <w:left w:val="none" w:sz="0" w:space="0" w:color="auto"/>
                <w:bottom w:val="none" w:sz="0" w:space="0" w:color="auto"/>
                <w:right w:val="none" w:sz="0" w:space="0" w:color="auto"/>
              </w:divBdr>
            </w:div>
            <w:div w:id="1292244844">
              <w:marLeft w:val="0"/>
              <w:marRight w:val="0"/>
              <w:marTop w:val="0"/>
              <w:marBottom w:val="0"/>
              <w:divBdr>
                <w:top w:val="none" w:sz="0" w:space="0" w:color="auto"/>
                <w:left w:val="none" w:sz="0" w:space="0" w:color="auto"/>
                <w:bottom w:val="none" w:sz="0" w:space="0" w:color="auto"/>
                <w:right w:val="none" w:sz="0" w:space="0" w:color="auto"/>
              </w:divBdr>
            </w:div>
            <w:div w:id="1324704142">
              <w:marLeft w:val="0"/>
              <w:marRight w:val="0"/>
              <w:marTop w:val="0"/>
              <w:marBottom w:val="0"/>
              <w:divBdr>
                <w:top w:val="none" w:sz="0" w:space="0" w:color="auto"/>
                <w:left w:val="none" w:sz="0" w:space="0" w:color="auto"/>
                <w:bottom w:val="none" w:sz="0" w:space="0" w:color="auto"/>
                <w:right w:val="none" w:sz="0" w:space="0" w:color="auto"/>
              </w:divBdr>
            </w:div>
            <w:div w:id="1343315184">
              <w:marLeft w:val="0"/>
              <w:marRight w:val="0"/>
              <w:marTop w:val="0"/>
              <w:marBottom w:val="0"/>
              <w:divBdr>
                <w:top w:val="none" w:sz="0" w:space="0" w:color="auto"/>
                <w:left w:val="none" w:sz="0" w:space="0" w:color="auto"/>
                <w:bottom w:val="none" w:sz="0" w:space="0" w:color="auto"/>
                <w:right w:val="none" w:sz="0" w:space="0" w:color="auto"/>
              </w:divBdr>
            </w:div>
            <w:div w:id="1386103077">
              <w:marLeft w:val="0"/>
              <w:marRight w:val="0"/>
              <w:marTop w:val="0"/>
              <w:marBottom w:val="0"/>
              <w:divBdr>
                <w:top w:val="none" w:sz="0" w:space="0" w:color="auto"/>
                <w:left w:val="none" w:sz="0" w:space="0" w:color="auto"/>
                <w:bottom w:val="none" w:sz="0" w:space="0" w:color="auto"/>
                <w:right w:val="none" w:sz="0" w:space="0" w:color="auto"/>
              </w:divBdr>
            </w:div>
            <w:div w:id="1412460434">
              <w:marLeft w:val="0"/>
              <w:marRight w:val="0"/>
              <w:marTop w:val="0"/>
              <w:marBottom w:val="0"/>
              <w:divBdr>
                <w:top w:val="none" w:sz="0" w:space="0" w:color="auto"/>
                <w:left w:val="none" w:sz="0" w:space="0" w:color="auto"/>
                <w:bottom w:val="none" w:sz="0" w:space="0" w:color="auto"/>
                <w:right w:val="none" w:sz="0" w:space="0" w:color="auto"/>
              </w:divBdr>
            </w:div>
            <w:div w:id="1443958361">
              <w:marLeft w:val="0"/>
              <w:marRight w:val="0"/>
              <w:marTop w:val="0"/>
              <w:marBottom w:val="0"/>
              <w:divBdr>
                <w:top w:val="none" w:sz="0" w:space="0" w:color="auto"/>
                <w:left w:val="none" w:sz="0" w:space="0" w:color="auto"/>
                <w:bottom w:val="none" w:sz="0" w:space="0" w:color="auto"/>
                <w:right w:val="none" w:sz="0" w:space="0" w:color="auto"/>
              </w:divBdr>
            </w:div>
            <w:div w:id="1542862901">
              <w:marLeft w:val="0"/>
              <w:marRight w:val="0"/>
              <w:marTop w:val="0"/>
              <w:marBottom w:val="0"/>
              <w:divBdr>
                <w:top w:val="none" w:sz="0" w:space="0" w:color="auto"/>
                <w:left w:val="none" w:sz="0" w:space="0" w:color="auto"/>
                <w:bottom w:val="none" w:sz="0" w:space="0" w:color="auto"/>
                <w:right w:val="none" w:sz="0" w:space="0" w:color="auto"/>
              </w:divBdr>
            </w:div>
            <w:div w:id="1660617144">
              <w:marLeft w:val="0"/>
              <w:marRight w:val="0"/>
              <w:marTop w:val="0"/>
              <w:marBottom w:val="0"/>
              <w:divBdr>
                <w:top w:val="none" w:sz="0" w:space="0" w:color="auto"/>
                <w:left w:val="none" w:sz="0" w:space="0" w:color="auto"/>
                <w:bottom w:val="none" w:sz="0" w:space="0" w:color="auto"/>
                <w:right w:val="none" w:sz="0" w:space="0" w:color="auto"/>
              </w:divBdr>
            </w:div>
            <w:div w:id="1670791254">
              <w:marLeft w:val="0"/>
              <w:marRight w:val="0"/>
              <w:marTop w:val="0"/>
              <w:marBottom w:val="0"/>
              <w:divBdr>
                <w:top w:val="none" w:sz="0" w:space="0" w:color="auto"/>
                <w:left w:val="none" w:sz="0" w:space="0" w:color="auto"/>
                <w:bottom w:val="none" w:sz="0" w:space="0" w:color="auto"/>
                <w:right w:val="none" w:sz="0" w:space="0" w:color="auto"/>
              </w:divBdr>
            </w:div>
            <w:div w:id="1706827777">
              <w:marLeft w:val="0"/>
              <w:marRight w:val="0"/>
              <w:marTop w:val="0"/>
              <w:marBottom w:val="0"/>
              <w:divBdr>
                <w:top w:val="none" w:sz="0" w:space="0" w:color="auto"/>
                <w:left w:val="none" w:sz="0" w:space="0" w:color="auto"/>
                <w:bottom w:val="none" w:sz="0" w:space="0" w:color="auto"/>
                <w:right w:val="none" w:sz="0" w:space="0" w:color="auto"/>
              </w:divBdr>
            </w:div>
            <w:div w:id="1718318773">
              <w:marLeft w:val="0"/>
              <w:marRight w:val="0"/>
              <w:marTop w:val="0"/>
              <w:marBottom w:val="0"/>
              <w:divBdr>
                <w:top w:val="none" w:sz="0" w:space="0" w:color="auto"/>
                <w:left w:val="none" w:sz="0" w:space="0" w:color="auto"/>
                <w:bottom w:val="none" w:sz="0" w:space="0" w:color="auto"/>
                <w:right w:val="none" w:sz="0" w:space="0" w:color="auto"/>
              </w:divBdr>
            </w:div>
            <w:div w:id="1825855719">
              <w:marLeft w:val="0"/>
              <w:marRight w:val="0"/>
              <w:marTop w:val="0"/>
              <w:marBottom w:val="0"/>
              <w:divBdr>
                <w:top w:val="none" w:sz="0" w:space="0" w:color="auto"/>
                <w:left w:val="none" w:sz="0" w:space="0" w:color="auto"/>
                <w:bottom w:val="none" w:sz="0" w:space="0" w:color="auto"/>
                <w:right w:val="none" w:sz="0" w:space="0" w:color="auto"/>
              </w:divBdr>
            </w:div>
            <w:div w:id="1829590821">
              <w:marLeft w:val="0"/>
              <w:marRight w:val="0"/>
              <w:marTop w:val="0"/>
              <w:marBottom w:val="0"/>
              <w:divBdr>
                <w:top w:val="none" w:sz="0" w:space="0" w:color="auto"/>
                <w:left w:val="none" w:sz="0" w:space="0" w:color="auto"/>
                <w:bottom w:val="none" w:sz="0" w:space="0" w:color="auto"/>
                <w:right w:val="none" w:sz="0" w:space="0" w:color="auto"/>
              </w:divBdr>
            </w:div>
            <w:div w:id="2104573034">
              <w:marLeft w:val="0"/>
              <w:marRight w:val="0"/>
              <w:marTop w:val="0"/>
              <w:marBottom w:val="0"/>
              <w:divBdr>
                <w:top w:val="none" w:sz="0" w:space="0" w:color="auto"/>
                <w:left w:val="none" w:sz="0" w:space="0" w:color="auto"/>
                <w:bottom w:val="none" w:sz="0" w:space="0" w:color="auto"/>
                <w:right w:val="none" w:sz="0" w:space="0" w:color="auto"/>
              </w:divBdr>
            </w:div>
            <w:div w:id="2135170520">
              <w:marLeft w:val="0"/>
              <w:marRight w:val="0"/>
              <w:marTop w:val="0"/>
              <w:marBottom w:val="0"/>
              <w:divBdr>
                <w:top w:val="none" w:sz="0" w:space="0" w:color="auto"/>
                <w:left w:val="none" w:sz="0" w:space="0" w:color="auto"/>
                <w:bottom w:val="none" w:sz="0" w:space="0" w:color="auto"/>
                <w:right w:val="none" w:sz="0" w:space="0" w:color="auto"/>
              </w:divBdr>
            </w:div>
            <w:div w:id="2141065963">
              <w:marLeft w:val="0"/>
              <w:marRight w:val="0"/>
              <w:marTop w:val="0"/>
              <w:marBottom w:val="0"/>
              <w:divBdr>
                <w:top w:val="none" w:sz="0" w:space="0" w:color="auto"/>
                <w:left w:val="none" w:sz="0" w:space="0" w:color="auto"/>
                <w:bottom w:val="none" w:sz="0" w:space="0" w:color="auto"/>
                <w:right w:val="none" w:sz="0" w:space="0" w:color="auto"/>
              </w:divBdr>
            </w:div>
            <w:div w:id="214626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5818">
      <w:bodyDiv w:val="1"/>
      <w:marLeft w:val="0"/>
      <w:marRight w:val="0"/>
      <w:marTop w:val="0"/>
      <w:marBottom w:val="0"/>
      <w:divBdr>
        <w:top w:val="none" w:sz="0" w:space="0" w:color="auto"/>
        <w:left w:val="none" w:sz="0" w:space="0" w:color="auto"/>
        <w:bottom w:val="none" w:sz="0" w:space="0" w:color="auto"/>
        <w:right w:val="none" w:sz="0" w:space="0" w:color="auto"/>
      </w:divBdr>
    </w:div>
    <w:div w:id="1100755494">
      <w:bodyDiv w:val="1"/>
      <w:marLeft w:val="0"/>
      <w:marRight w:val="0"/>
      <w:marTop w:val="0"/>
      <w:marBottom w:val="0"/>
      <w:divBdr>
        <w:top w:val="none" w:sz="0" w:space="0" w:color="auto"/>
        <w:left w:val="none" w:sz="0" w:space="0" w:color="auto"/>
        <w:bottom w:val="none" w:sz="0" w:space="0" w:color="auto"/>
        <w:right w:val="none" w:sz="0" w:space="0" w:color="auto"/>
      </w:divBdr>
    </w:div>
    <w:div w:id="1168592615">
      <w:bodyDiv w:val="1"/>
      <w:marLeft w:val="0"/>
      <w:marRight w:val="0"/>
      <w:marTop w:val="0"/>
      <w:marBottom w:val="0"/>
      <w:divBdr>
        <w:top w:val="none" w:sz="0" w:space="0" w:color="auto"/>
        <w:left w:val="none" w:sz="0" w:space="0" w:color="auto"/>
        <w:bottom w:val="none" w:sz="0" w:space="0" w:color="auto"/>
        <w:right w:val="none" w:sz="0" w:space="0" w:color="auto"/>
      </w:divBdr>
      <w:divsChild>
        <w:div w:id="530190337">
          <w:marLeft w:val="0"/>
          <w:marRight w:val="0"/>
          <w:marTop w:val="0"/>
          <w:marBottom w:val="0"/>
          <w:divBdr>
            <w:top w:val="none" w:sz="0" w:space="0" w:color="auto"/>
            <w:left w:val="none" w:sz="0" w:space="0" w:color="auto"/>
            <w:bottom w:val="none" w:sz="0" w:space="0" w:color="auto"/>
            <w:right w:val="none" w:sz="0" w:space="0" w:color="auto"/>
          </w:divBdr>
          <w:divsChild>
            <w:div w:id="5405616">
              <w:marLeft w:val="0"/>
              <w:marRight w:val="0"/>
              <w:marTop w:val="0"/>
              <w:marBottom w:val="0"/>
              <w:divBdr>
                <w:top w:val="none" w:sz="0" w:space="0" w:color="auto"/>
                <w:left w:val="none" w:sz="0" w:space="0" w:color="auto"/>
                <w:bottom w:val="none" w:sz="0" w:space="0" w:color="auto"/>
                <w:right w:val="none" w:sz="0" w:space="0" w:color="auto"/>
              </w:divBdr>
            </w:div>
            <w:div w:id="184834963">
              <w:marLeft w:val="0"/>
              <w:marRight w:val="0"/>
              <w:marTop w:val="0"/>
              <w:marBottom w:val="0"/>
              <w:divBdr>
                <w:top w:val="none" w:sz="0" w:space="0" w:color="auto"/>
                <w:left w:val="none" w:sz="0" w:space="0" w:color="auto"/>
                <w:bottom w:val="none" w:sz="0" w:space="0" w:color="auto"/>
                <w:right w:val="none" w:sz="0" w:space="0" w:color="auto"/>
              </w:divBdr>
            </w:div>
            <w:div w:id="402678593">
              <w:marLeft w:val="0"/>
              <w:marRight w:val="0"/>
              <w:marTop w:val="0"/>
              <w:marBottom w:val="0"/>
              <w:divBdr>
                <w:top w:val="none" w:sz="0" w:space="0" w:color="auto"/>
                <w:left w:val="none" w:sz="0" w:space="0" w:color="auto"/>
                <w:bottom w:val="none" w:sz="0" w:space="0" w:color="auto"/>
                <w:right w:val="none" w:sz="0" w:space="0" w:color="auto"/>
              </w:divBdr>
            </w:div>
            <w:div w:id="497429223">
              <w:marLeft w:val="0"/>
              <w:marRight w:val="0"/>
              <w:marTop w:val="0"/>
              <w:marBottom w:val="0"/>
              <w:divBdr>
                <w:top w:val="none" w:sz="0" w:space="0" w:color="auto"/>
                <w:left w:val="none" w:sz="0" w:space="0" w:color="auto"/>
                <w:bottom w:val="none" w:sz="0" w:space="0" w:color="auto"/>
                <w:right w:val="none" w:sz="0" w:space="0" w:color="auto"/>
              </w:divBdr>
            </w:div>
            <w:div w:id="531118737">
              <w:marLeft w:val="0"/>
              <w:marRight w:val="0"/>
              <w:marTop w:val="0"/>
              <w:marBottom w:val="0"/>
              <w:divBdr>
                <w:top w:val="none" w:sz="0" w:space="0" w:color="auto"/>
                <w:left w:val="none" w:sz="0" w:space="0" w:color="auto"/>
                <w:bottom w:val="none" w:sz="0" w:space="0" w:color="auto"/>
                <w:right w:val="none" w:sz="0" w:space="0" w:color="auto"/>
              </w:divBdr>
            </w:div>
            <w:div w:id="559513405">
              <w:marLeft w:val="0"/>
              <w:marRight w:val="0"/>
              <w:marTop w:val="0"/>
              <w:marBottom w:val="0"/>
              <w:divBdr>
                <w:top w:val="none" w:sz="0" w:space="0" w:color="auto"/>
                <w:left w:val="none" w:sz="0" w:space="0" w:color="auto"/>
                <w:bottom w:val="none" w:sz="0" w:space="0" w:color="auto"/>
                <w:right w:val="none" w:sz="0" w:space="0" w:color="auto"/>
              </w:divBdr>
            </w:div>
            <w:div w:id="606156768">
              <w:marLeft w:val="0"/>
              <w:marRight w:val="0"/>
              <w:marTop w:val="0"/>
              <w:marBottom w:val="0"/>
              <w:divBdr>
                <w:top w:val="none" w:sz="0" w:space="0" w:color="auto"/>
                <w:left w:val="none" w:sz="0" w:space="0" w:color="auto"/>
                <w:bottom w:val="none" w:sz="0" w:space="0" w:color="auto"/>
                <w:right w:val="none" w:sz="0" w:space="0" w:color="auto"/>
              </w:divBdr>
            </w:div>
            <w:div w:id="648823265">
              <w:marLeft w:val="0"/>
              <w:marRight w:val="0"/>
              <w:marTop w:val="0"/>
              <w:marBottom w:val="0"/>
              <w:divBdr>
                <w:top w:val="none" w:sz="0" w:space="0" w:color="auto"/>
                <w:left w:val="none" w:sz="0" w:space="0" w:color="auto"/>
                <w:bottom w:val="none" w:sz="0" w:space="0" w:color="auto"/>
                <w:right w:val="none" w:sz="0" w:space="0" w:color="auto"/>
              </w:divBdr>
            </w:div>
            <w:div w:id="661155313">
              <w:marLeft w:val="0"/>
              <w:marRight w:val="0"/>
              <w:marTop w:val="0"/>
              <w:marBottom w:val="0"/>
              <w:divBdr>
                <w:top w:val="none" w:sz="0" w:space="0" w:color="auto"/>
                <w:left w:val="none" w:sz="0" w:space="0" w:color="auto"/>
                <w:bottom w:val="none" w:sz="0" w:space="0" w:color="auto"/>
                <w:right w:val="none" w:sz="0" w:space="0" w:color="auto"/>
              </w:divBdr>
            </w:div>
            <w:div w:id="692733867">
              <w:marLeft w:val="0"/>
              <w:marRight w:val="0"/>
              <w:marTop w:val="0"/>
              <w:marBottom w:val="0"/>
              <w:divBdr>
                <w:top w:val="none" w:sz="0" w:space="0" w:color="auto"/>
                <w:left w:val="none" w:sz="0" w:space="0" w:color="auto"/>
                <w:bottom w:val="none" w:sz="0" w:space="0" w:color="auto"/>
                <w:right w:val="none" w:sz="0" w:space="0" w:color="auto"/>
              </w:divBdr>
            </w:div>
            <w:div w:id="725180152">
              <w:marLeft w:val="0"/>
              <w:marRight w:val="0"/>
              <w:marTop w:val="0"/>
              <w:marBottom w:val="0"/>
              <w:divBdr>
                <w:top w:val="none" w:sz="0" w:space="0" w:color="auto"/>
                <w:left w:val="none" w:sz="0" w:space="0" w:color="auto"/>
                <w:bottom w:val="none" w:sz="0" w:space="0" w:color="auto"/>
                <w:right w:val="none" w:sz="0" w:space="0" w:color="auto"/>
              </w:divBdr>
            </w:div>
            <w:div w:id="734545254">
              <w:marLeft w:val="0"/>
              <w:marRight w:val="0"/>
              <w:marTop w:val="0"/>
              <w:marBottom w:val="0"/>
              <w:divBdr>
                <w:top w:val="none" w:sz="0" w:space="0" w:color="auto"/>
                <w:left w:val="none" w:sz="0" w:space="0" w:color="auto"/>
                <w:bottom w:val="none" w:sz="0" w:space="0" w:color="auto"/>
                <w:right w:val="none" w:sz="0" w:space="0" w:color="auto"/>
              </w:divBdr>
            </w:div>
            <w:div w:id="775716582">
              <w:marLeft w:val="0"/>
              <w:marRight w:val="0"/>
              <w:marTop w:val="0"/>
              <w:marBottom w:val="0"/>
              <w:divBdr>
                <w:top w:val="none" w:sz="0" w:space="0" w:color="auto"/>
                <w:left w:val="none" w:sz="0" w:space="0" w:color="auto"/>
                <w:bottom w:val="none" w:sz="0" w:space="0" w:color="auto"/>
                <w:right w:val="none" w:sz="0" w:space="0" w:color="auto"/>
              </w:divBdr>
            </w:div>
            <w:div w:id="1041590750">
              <w:marLeft w:val="0"/>
              <w:marRight w:val="0"/>
              <w:marTop w:val="0"/>
              <w:marBottom w:val="0"/>
              <w:divBdr>
                <w:top w:val="none" w:sz="0" w:space="0" w:color="auto"/>
                <w:left w:val="none" w:sz="0" w:space="0" w:color="auto"/>
                <w:bottom w:val="none" w:sz="0" w:space="0" w:color="auto"/>
                <w:right w:val="none" w:sz="0" w:space="0" w:color="auto"/>
              </w:divBdr>
            </w:div>
            <w:div w:id="1058091002">
              <w:marLeft w:val="0"/>
              <w:marRight w:val="0"/>
              <w:marTop w:val="0"/>
              <w:marBottom w:val="0"/>
              <w:divBdr>
                <w:top w:val="none" w:sz="0" w:space="0" w:color="auto"/>
                <w:left w:val="none" w:sz="0" w:space="0" w:color="auto"/>
                <w:bottom w:val="none" w:sz="0" w:space="0" w:color="auto"/>
                <w:right w:val="none" w:sz="0" w:space="0" w:color="auto"/>
              </w:divBdr>
            </w:div>
            <w:div w:id="1067538199">
              <w:marLeft w:val="0"/>
              <w:marRight w:val="0"/>
              <w:marTop w:val="0"/>
              <w:marBottom w:val="0"/>
              <w:divBdr>
                <w:top w:val="none" w:sz="0" w:space="0" w:color="auto"/>
                <w:left w:val="none" w:sz="0" w:space="0" w:color="auto"/>
                <w:bottom w:val="none" w:sz="0" w:space="0" w:color="auto"/>
                <w:right w:val="none" w:sz="0" w:space="0" w:color="auto"/>
              </w:divBdr>
            </w:div>
            <w:div w:id="1089736976">
              <w:marLeft w:val="0"/>
              <w:marRight w:val="0"/>
              <w:marTop w:val="0"/>
              <w:marBottom w:val="0"/>
              <w:divBdr>
                <w:top w:val="none" w:sz="0" w:space="0" w:color="auto"/>
                <w:left w:val="none" w:sz="0" w:space="0" w:color="auto"/>
                <w:bottom w:val="none" w:sz="0" w:space="0" w:color="auto"/>
                <w:right w:val="none" w:sz="0" w:space="0" w:color="auto"/>
              </w:divBdr>
            </w:div>
            <w:div w:id="1114599084">
              <w:marLeft w:val="0"/>
              <w:marRight w:val="0"/>
              <w:marTop w:val="0"/>
              <w:marBottom w:val="0"/>
              <w:divBdr>
                <w:top w:val="none" w:sz="0" w:space="0" w:color="auto"/>
                <w:left w:val="none" w:sz="0" w:space="0" w:color="auto"/>
                <w:bottom w:val="none" w:sz="0" w:space="0" w:color="auto"/>
                <w:right w:val="none" w:sz="0" w:space="0" w:color="auto"/>
              </w:divBdr>
            </w:div>
            <w:div w:id="1123772387">
              <w:marLeft w:val="0"/>
              <w:marRight w:val="0"/>
              <w:marTop w:val="0"/>
              <w:marBottom w:val="0"/>
              <w:divBdr>
                <w:top w:val="none" w:sz="0" w:space="0" w:color="auto"/>
                <w:left w:val="none" w:sz="0" w:space="0" w:color="auto"/>
                <w:bottom w:val="none" w:sz="0" w:space="0" w:color="auto"/>
                <w:right w:val="none" w:sz="0" w:space="0" w:color="auto"/>
              </w:divBdr>
            </w:div>
            <w:div w:id="1156340697">
              <w:marLeft w:val="0"/>
              <w:marRight w:val="0"/>
              <w:marTop w:val="0"/>
              <w:marBottom w:val="0"/>
              <w:divBdr>
                <w:top w:val="none" w:sz="0" w:space="0" w:color="auto"/>
                <w:left w:val="none" w:sz="0" w:space="0" w:color="auto"/>
                <w:bottom w:val="none" w:sz="0" w:space="0" w:color="auto"/>
                <w:right w:val="none" w:sz="0" w:space="0" w:color="auto"/>
              </w:divBdr>
            </w:div>
            <w:div w:id="1188565362">
              <w:marLeft w:val="0"/>
              <w:marRight w:val="0"/>
              <w:marTop w:val="0"/>
              <w:marBottom w:val="0"/>
              <w:divBdr>
                <w:top w:val="none" w:sz="0" w:space="0" w:color="auto"/>
                <w:left w:val="none" w:sz="0" w:space="0" w:color="auto"/>
                <w:bottom w:val="none" w:sz="0" w:space="0" w:color="auto"/>
                <w:right w:val="none" w:sz="0" w:space="0" w:color="auto"/>
              </w:divBdr>
            </w:div>
            <w:div w:id="1210529742">
              <w:marLeft w:val="0"/>
              <w:marRight w:val="0"/>
              <w:marTop w:val="0"/>
              <w:marBottom w:val="0"/>
              <w:divBdr>
                <w:top w:val="none" w:sz="0" w:space="0" w:color="auto"/>
                <w:left w:val="none" w:sz="0" w:space="0" w:color="auto"/>
                <w:bottom w:val="none" w:sz="0" w:space="0" w:color="auto"/>
                <w:right w:val="none" w:sz="0" w:space="0" w:color="auto"/>
              </w:divBdr>
            </w:div>
            <w:div w:id="1215770371">
              <w:marLeft w:val="0"/>
              <w:marRight w:val="0"/>
              <w:marTop w:val="0"/>
              <w:marBottom w:val="0"/>
              <w:divBdr>
                <w:top w:val="none" w:sz="0" w:space="0" w:color="auto"/>
                <w:left w:val="none" w:sz="0" w:space="0" w:color="auto"/>
                <w:bottom w:val="none" w:sz="0" w:space="0" w:color="auto"/>
                <w:right w:val="none" w:sz="0" w:space="0" w:color="auto"/>
              </w:divBdr>
            </w:div>
            <w:div w:id="1288245149">
              <w:marLeft w:val="0"/>
              <w:marRight w:val="0"/>
              <w:marTop w:val="0"/>
              <w:marBottom w:val="0"/>
              <w:divBdr>
                <w:top w:val="none" w:sz="0" w:space="0" w:color="auto"/>
                <w:left w:val="none" w:sz="0" w:space="0" w:color="auto"/>
                <w:bottom w:val="none" w:sz="0" w:space="0" w:color="auto"/>
                <w:right w:val="none" w:sz="0" w:space="0" w:color="auto"/>
              </w:divBdr>
            </w:div>
            <w:div w:id="1303581466">
              <w:marLeft w:val="0"/>
              <w:marRight w:val="0"/>
              <w:marTop w:val="0"/>
              <w:marBottom w:val="0"/>
              <w:divBdr>
                <w:top w:val="none" w:sz="0" w:space="0" w:color="auto"/>
                <w:left w:val="none" w:sz="0" w:space="0" w:color="auto"/>
                <w:bottom w:val="none" w:sz="0" w:space="0" w:color="auto"/>
                <w:right w:val="none" w:sz="0" w:space="0" w:color="auto"/>
              </w:divBdr>
            </w:div>
            <w:div w:id="1315791235">
              <w:marLeft w:val="0"/>
              <w:marRight w:val="0"/>
              <w:marTop w:val="0"/>
              <w:marBottom w:val="0"/>
              <w:divBdr>
                <w:top w:val="none" w:sz="0" w:space="0" w:color="auto"/>
                <w:left w:val="none" w:sz="0" w:space="0" w:color="auto"/>
                <w:bottom w:val="none" w:sz="0" w:space="0" w:color="auto"/>
                <w:right w:val="none" w:sz="0" w:space="0" w:color="auto"/>
              </w:divBdr>
            </w:div>
            <w:div w:id="1369836042">
              <w:marLeft w:val="0"/>
              <w:marRight w:val="0"/>
              <w:marTop w:val="0"/>
              <w:marBottom w:val="0"/>
              <w:divBdr>
                <w:top w:val="none" w:sz="0" w:space="0" w:color="auto"/>
                <w:left w:val="none" w:sz="0" w:space="0" w:color="auto"/>
                <w:bottom w:val="none" w:sz="0" w:space="0" w:color="auto"/>
                <w:right w:val="none" w:sz="0" w:space="0" w:color="auto"/>
              </w:divBdr>
            </w:div>
            <w:div w:id="1413510594">
              <w:marLeft w:val="0"/>
              <w:marRight w:val="0"/>
              <w:marTop w:val="0"/>
              <w:marBottom w:val="0"/>
              <w:divBdr>
                <w:top w:val="none" w:sz="0" w:space="0" w:color="auto"/>
                <w:left w:val="none" w:sz="0" w:space="0" w:color="auto"/>
                <w:bottom w:val="none" w:sz="0" w:space="0" w:color="auto"/>
                <w:right w:val="none" w:sz="0" w:space="0" w:color="auto"/>
              </w:divBdr>
            </w:div>
            <w:div w:id="1485851804">
              <w:marLeft w:val="0"/>
              <w:marRight w:val="0"/>
              <w:marTop w:val="0"/>
              <w:marBottom w:val="0"/>
              <w:divBdr>
                <w:top w:val="none" w:sz="0" w:space="0" w:color="auto"/>
                <w:left w:val="none" w:sz="0" w:space="0" w:color="auto"/>
                <w:bottom w:val="none" w:sz="0" w:space="0" w:color="auto"/>
                <w:right w:val="none" w:sz="0" w:space="0" w:color="auto"/>
              </w:divBdr>
            </w:div>
            <w:div w:id="1558205678">
              <w:marLeft w:val="0"/>
              <w:marRight w:val="0"/>
              <w:marTop w:val="0"/>
              <w:marBottom w:val="0"/>
              <w:divBdr>
                <w:top w:val="none" w:sz="0" w:space="0" w:color="auto"/>
                <w:left w:val="none" w:sz="0" w:space="0" w:color="auto"/>
                <w:bottom w:val="none" w:sz="0" w:space="0" w:color="auto"/>
                <w:right w:val="none" w:sz="0" w:space="0" w:color="auto"/>
              </w:divBdr>
            </w:div>
            <w:div w:id="1572808188">
              <w:marLeft w:val="0"/>
              <w:marRight w:val="0"/>
              <w:marTop w:val="0"/>
              <w:marBottom w:val="0"/>
              <w:divBdr>
                <w:top w:val="none" w:sz="0" w:space="0" w:color="auto"/>
                <w:left w:val="none" w:sz="0" w:space="0" w:color="auto"/>
                <w:bottom w:val="none" w:sz="0" w:space="0" w:color="auto"/>
                <w:right w:val="none" w:sz="0" w:space="0" w:color="auto"/>
              </w:divBdr>
            </w:div>
            <w:div w:id="1600602093">
              <w:marLeft w:val="0"/>
              <w:marRight w:val="0"/>
              <w:marTop w:val="0"/>
              <w:marBottom w:val="0"/>
              <w:divBdr>
                <w:top w:val="none" w:sz="0" w:space="0" w:color="auto"/>
                <w:left w:val="none" w:sz="0" w:space="0" w:color="auto"/>
                <w:bottom w:val="none" w:sz="0" w:space="0" w:color="auto"/>
                <w:right w:val="none" w:sz="0" w:space="0" w:color="auto"/>
              </w:divBdr>
            </w:div>
            <w:div w:id="1612668359">
              <w:marLeft w:val="0"/>
              <w:marRight w:val="0"/>
              <w:marTop w:val="0"/>
              <w:marBottom w:val="0"/>
              <w:divBdr>
                <w:top w:val="none" w:sz="0" w:space="0" w:color="auto"/>
                <w:left w:val="none" w:sz="0" w:space="0" w:color="auto"/>
                <w:bottom w:val="none" w:sz="0" w:space="0" w:color="auto"/>
                <w:right w:val="none" w:sz="0" w:space="0" w:color="auto"/>
              </w:divBdr>
            </w:div>
            <w:div w:id="1636059432">
              <w:marLeft w:val="0"/>
              <w:marRight w:val="0"/>
              <w:marTop w:val="0"/>
              <w:marBottom w:val="0"/>
              <w:divBdr>
                <w:top w:val="none" w:sz="0" w:space="0" w:color="auto"/>
                <w:left w:val="none" w:sz="0" w:space="0" w:color="auto"/>
                <w:bottom w:val="none" w:sz="0" w:space="0" w:color="auto"/>
                <w:right w:val="none" w:sz="0" w:space="0" w:color="auto"/>
              </w:divBdr>
            </w:div>
            <w:div w:id="1882594975">
              <w:marLeft w:val="0"/>
              <w:marRight w:val="0"/>
              <w:marTop w:val="0"/>
              <w:marBottom w:val="0"/>
              <w:divBdr>
                <w:top w:val="none" w:sz="0" w:space="0" w:color="auto"/>
                <w:left w:val="none" w:sz="0" w:space="0" w:color="auto"/>
                <w:bottom w:val="none" w:sz="0" w:space="0" w:color="auto"/>
                <w:right w:val="none" w:sz="0" w:space="0" w:color="auto"/>
              </w:divBdr>
            </w:div>
            <w:div w:id="1903520711">
              <w:marLeft w:val="0"/>
              <w:marRight w:val="0"/>
              <w:marTop w:val="0"/>
              <w:marBottom w:val="0"/>
              <w:divBdr>
                <w:top w:val="none" w:sz="0" w:space="0" w:color="auto"/>
                <w:left w:val="none" w:sz="0" w:space="0" w:color="auto"/>
                <w:bottom w:val="none" w:sz="0" w:space="0" w:color="auto"/>
                <w:right w:val="none" w:sz="0" w:space="0" w:color="auto"/>
              </w:divBdr>
            </w:div>
            <w:div w:id="1916430381">
              <w:marLeft w:val="0"/>
              <w:marRight w:val="0"/>
              <w:marTop w:val="0"/>
              <w:marBottom w:val="0"/>
              <w:divBdr>
                <w:top w:val="none" w:sz="0" w:space="0" w:color="auto"/>
                <w:left w:val="none" w:sz="0" w:space="0" w:color="auto"/>
                <w:bottom w:val="none" w:sz="0" w:space="0" w:color="auto"/>
                <w:right w:val="none" w:sz="0" w:space="0" w:color="auto"/>
              </w:divBdr>
            </w:div>
            <w:div w:id="1944415321">
              <w:marLeft w:val="0"/>
              <w:marRight w:val="0"/>
              <w:marTop w:val="0"/>
              <w:marBottom w:val="0"/>
              <w:divBdr>
                <w:top w:val="none" w:sz="0" w:space="0" w:color="auto"/>
                <w:left w:val="none" w:sz="0" w:space="0" w:color="auto"/>
                <w:bottom w:val="none" w:sz="0" w:space="0" w:color="auto"/>
                <w:right w:val="none" w:sz="0" w:space="0" w:color="auto"/>
              </w:divBdr>
            </w:div>
            <w:div w:id="1973057031">
              <w:marLeft w:val="0"/>
              <w:marRight w:val="0"/>
              <w:marTop w:val="0"/>
              <w:marBottom w:val="0"/>
              <w:divBdr>
                <w:top w:val="none" w:sz="0" w:space="0" w:color="auto"/>
                <w:left w:val="none" w:sz="0" w:space="0" w:color="auto"/>
                <w:bottom w:val="none" w:sz="0" w:space="0" w:color="auto"/>
                <w:right w:val="none" w:sz="0" w:space="0" w:color="auto"/>
              </w:divBdr>
            </w:div>
            <w:div w:id="1988507131">
              <w:marLeft w:val="0"/>
              <w:marRight w:val="0"/>
              <w:marTop w:val="0"/>
              <w:marBottom w:val="0"/>
              <w:divBdr>
                <w:top w:val="none" w:sz="0" w:space="0" w:color="auto"/>
                <w:left w:val="none" w:sz="0" w:space="0" w:color="auto"/>
                <w:bottom w:val="none" w:sz="0" w:space="0" w:color="auto"/>
                <w:right w:val="none" w:sz="0" w:space="0" w:color="auto"/>
              </w:divBdr>
            </w:div>
            <w:div w:id="1998071187">
              <w:marLeft w:val="0"/>
              <w:marRight w:val="0"/>
              <w:marTop w:val="0"/>
              <w:marBottom w:val="0"/>
              <w:divBdr>
                <w:top w:val="none" w:sz="0" w:space="0" w:color="auto"/>
                <w:left w:val="none" w:sz="0" w:space="0" w:color="auto"/>
                <w:bottom w:val="none" w:sz="0" w:space="0" w:color="auto"/>
                <w:right w:val="none" w:sz="0" w:space="0" w:color="auto"/>
              </w:divBdr>
            </w:div>
            <w:div w:id="2017223094">
              <w:marLeft w:val="0"/>
              <w:marRight w:val="0"/>
              <w:marTop w:val="0"/>
              <w:marBottom w:val="0"/>
              <w:divBdr>
                <w:top w:val="none" w:sz="0" w:space="0" w:color="auto"/>
                <w:left w:val="none" w:sz="0" w:space="0" w:color="auto"/>
                <w:bottom w:val="none" w:sz="0" w:space="0" w:color="auto"/>
                <w:right w:val="none" w:sz="0" w:space="0" w:color="auto"/>
              </w:divBdr>
            </w:div>
            <w:div w:id="2026049941">
              <w:marLeft w:val="0"/>
              <w:marRight w:val="0"/>
              <w:marTop w:val="0"/>
              <w:marBottom w:val="0"/>
              <w:divBdr>
                <w:top w:val="none" w:sz="0" w:space="0" w:color="auto"/>
                <w:left w:val="none" w:sz="0" w:space="0" w:color="auto"/>
                <w:bottom w:val="none" w:sz="0" w:space="0" w:color="auto"/>
                <w:right w:val="none" w:sz="0" w:space="0" w:color="auto"/>
              </w:divBdr>
            </w:div>
            <w:div w:id="2043020834">
              <w:marLeft w:val="0"/>
              <w:marRight w:val="0"/>
              <w:marTop w:val="0"/>
              <w:marBottom w:val="0"/>
              <w:divBdr>
                <w:top w:val="none" w:sz="0" w:space="0" w:color="auto"/>
                <w:left w:val="none" w:sz="0" w:space="0" w:color="auto"/>
                <w:bottom w:val="none" w:sz="0" w:space="0" w:color="auto"/>
                <w:right w:val="none" w:sz="0" w:space="0" w:color="auto"/>
              </w:divBdr>
            </w:div>
            <w:div w:id="2048336913">
              <w:marLeft w:val="0"/>
              <w:marRight w:val="0"/>
              <w:marTop w:val="0"/>
              <w:marBottom w:val="0"/>
              <w:divBdr>
                <w:top w:val="none" w:sz="0" w:space="0" w:color="auto"/>
                <w:left w:val="none" w:sz="0" w:space="0" w:color="auto"/>
                <w:bottom w:val="none" w:sz="0" w:space="0" w:color="auto"/>
                <w:right w:val="none" w:sz="0" w:space="0" w:color="auto"/>
              </w:divBdr>
            </w:div>
            <w:div w:id="2088919797">
              <w:marLeft w:val="0"/>
              <w:marRight w:val="0"/>
              <w:marTop w:val="0"/>
              <w:marBottom w:val="0"/>
              <w:divBdr>
                <w:top w:val="none" w:sz="0" w:space="0" w:color="auto"/>
                <w:left w:val="none" w:sz="0" w:space="0" w:color="auto"/>
                <w:bottom w:val="none" w:sz="0" w:space="0" w:color="auto"/>
                <w:right w:val="none" w:sz="0" w:space="0" w:color="auto"/>
              </w:divBdr>
            </w:div>
            <w:div w:id="2096899172">
              <w:marLeft w:val="0"/>
              <w:marRight w:val="0"/>
              <w:marTop w:val="0"/>
              <w:marBottom w:val="0"/>
              <w:divBdr>
                <w:top w:val="none" w:sz="0" w:space="0" w:color="auto"/>
                <w:left w:val="none" w:sz="0" w:space="0" w:color="auto"/>
                <w:bottom w:val="none" w:sz="0" w:space="0" w:color="auto"/>
                <w:right w:val="none" w:sz="0" w:space="0" w:color="auto"/>
              </w:divBdr>
            </w:div>
            <w:div w:id="2131656262">
              <w:marLeft w:val="0"/>
              <w:marRight w:val="0"/>
              <w:marTop w:val="0"/>
              <w:marBottom w:val="0"/>
              <w:divBdr>
                <w:top w:val="none" w:sz="0" w:space="0" w:color="auto"/>
                <w:left w:val="none" w:sz="0" w:space="0" w:color="auto"/>
                <w:bottom w:val="none" w:sz="0" w:space="0" w:color="auto"/>
                <w:right w:val="none" w:sz="0" w:space="0" w:color="auto"/>
              </w:divBdr>
            </w:div>
            <w:div w:id="2144808299">
              <w:marLeft w:val="0"/>
              <w:marRight w:val="0"/>
              <w:marTop w:val="0"/>
              <w:marBottom w:val="0"/>
              <w:divBdr>
                <w:top w:val="none" w:sz="0" w:space="0" w:color="auto"/>
                <w:left w:val="none" w:sz="0" w:space="0" w:color="auto"/>
                <w:bottom w:val="none" w:sz="0" w:space="0" w:color="auto"/>
                <w:right w:val="none" w:sz="0" w:space="0" w:color="auto"/>
              </w:divBdr>
            </w:div>
          </w:divsChild>
        </w:div>
        <w:div w:id="1147821400">
          <w:marLeft w:val="0"/>
          <w:marRight w:val="0"/>
          <w:marTop w:val="0"/>
          <w:marBottom w:val="0"/>
          <w:divBdr>
            <w:top w:val="none" w:sz="0" w:space="0" w:color="auto"/>
            <w:left w:val="none" w:sz="0" w:space="0" w:color="auto"/>
            <w:bottom w:val="none" w:sz="0" w:space="0" w:color="auto"/>
            <w:right w:val="none" w:sz="0" w:space="0" w:color="auto"/>
          </w:divBdr>
          <w:divsChild>
            <w:div w:id="14505140">
              <w:marLeft w:val="0"/>
              <w:marRight w:val="0"/>
              <w:marTop w:val="0"/>
              <w:marBottom w:val="0"/>
              <w:divBdr>
                <w:top w:val="none" w:sz="0" w:space="0" w:color="auto"/>
                <w:left w:val="none" w:sz="0" w:space="0" w:color="auto"/>
                <w:bottom w:val="none" w:sz="0" w:space="0" w:color="auto"/>
                <w:right w:val="none" w:sz="0" w:space="0" w:color="auto"/>
              </w:divBdr>
            </w:div>
            <w:div w:id="16203003">
              <w:marLeft w:val="0"/>
              <w:marRight w:val="0"/>
              <w:marTop w:val="0"/>
              <w:marBottom w:val="0"/>
              <w:divBdr>
                <w:top w:val="none" w:sz="0" w:space="0" w:color="auto"/>
                <w:left w:val="none" w:sz="0" w:space="0" w:color="auto"/>
                <w:bottom w:val="none" w:sz="0" w:space="0" w:color="auto"/>
                <w:right w:val="none" w:sz="0" w:space="0" w:color="auto"/>
              </w:divBdr>
            </w:div>
            <w:div w:id="17970245">
              <w:marLeft w:val="0"/>
              <w:marRight w:val="0"/>
              <w:marTop w:val="0"/>
              <w:marBottom w:val="0"/>
              <w:divBdr>
                <w:top w:val="none" w:sz="0" w:space="0" w:color="auto"/>
                <w:left w:val="none" w:sz="0" w:space="0" w:color="auto"/>
                <w:bottom w:val="none" w:sz="0" w:space="0" w:color="auto"/>
                <w:right w:val="none" w:sz="0" w:space="0" w:color="auto"/>
              </w:divBdr>
            </w:div>
            <w:div w:id="47918531">
              <w:marLeft w:val="0"/>
              <w:marRight w:val="0"/>
              <w:marTop w:val="0"/>
              <w:marBottom w:val="0"/>
              <w:divBdr>
                <w:top w:val="none" w:sz="0" w:space="0" w:color="auto"/>
                <w:left w:val="none" w:sz="0" w:space="0" w:color="auto"/>
                <w:bottom w:val="none" w:sz="0" w:space="0" w:color="auto"/>
                <w:right w:val="none" w:sz="0" w:space="0" w:color="auto"/>
              </w:divBdr>
            </w:div>
            <w:div w:id="177281154">
              <w:marLeft w:val="0"/>
              <w:marRight w:val="0"/>
              <w:marTop w:val="0"/>
              <w:marBottom w:val="0"/>
              <w:divBdr>
                <w:top w:val="none" w:sz="0" w:space="0" w:color="auto"/>
                <w:left w:val="none" w:sz="0" w:space="0" w:color="auto"/>
                <w:bottom w:val="none" w:sz="0" w:space="0" w:color="auto"/>
                <w:right w:val="none" w:sz="0" w:space="0" w:color="auto"/>
              </w:divBdr>
            </w:div>
            <w:div w:id="185337514">
              <w:marLeft w:val="0"/>
              <w:marRight w:val="0"/>
              <w:marTop w:val="0"/>
              <w:marBottom w:val="0"/>
              <w:divBdr>
                <w:top w:val="none" w:sz="0" w:space="0" w:color="auto"/>
                <w:left w:val="none" w:sz="0" w:space="0" w:color="auto"/>
                <w:bottom w:val="none" w:sz="0" w:space="0" w:color="auto"/>
                <w:right w:val="none" w:sz="0" w:space="0" w:color="auto"/>
              </w:divBdr>
            </w:div>
            <w:div w:id="218978944">
              <w:marLeft w:val="0"/>
              <w:marRight w:val="0"/>
              <w:marTop w:val="0"/>
              <w:marBottom w:val="0"/>
              <w:divBdr>
                <w:top w:val="none" w:sz="0" w:space="0" w:color="auto"/>
                <w:left w:val="none" w:sz="0" w:space="0" w:color="auto"/>
                <w:bottom w:val="none" w:sz="0" w:space="0" w:color="auto"/>
                <w:right w:val="none" w:sz="0" w:space="0" w:color="auto"/>
              </w:divBdr>
            </w:div>
            <w:div w:id="284194305">
              <w:marLeft w:val="0"/>
              <w:marRight w:val="0"/>
              <w:marTop w:val="0"/>
              <w:marBottom w:val="0"/>
              <w:divBdr>
                <w:top w:val="none" w:sz="0" w:space="0" w:color="auto"/>
                <w:left w:val="none" w:sz="0" w:space="0" w:color="auto"/>
                <w:bottom w:val="none" w:sz="0" w:space="0" w:color="auto"/>
                <w:right w:val="none" w:sz="0" w:space="0" w:color="auto"/>
              </w:divBdr>
            </w:div>
            <w:div w:id="423645192">
              <w:marLeft w:val="0"/>
              <w:marRight w:val="0"/>
              <w:marTop w:val="0"/>
              <w:marBottom w:val="0"/>
              <w:divBdr>
                <w:top w:val="none" w:sz="0" w:space="0" w:color="auto"/>
                <w:left w:val="none" w:sz="0" w:space="0" w:color="auto"/>
                <w:bottom w:val="none" w:sz="0" w:space="0" w:color="auto"/>
                <w:right w:val="none" w:sz="0" w:space="0" w:color="auto"/>
              </w:divBdr>
            </w:div>
            <w:div w:id="448279032">
              <w:marLeft w:val="0"/>
              <w:marRight w:val="0"/>
              <w:marTop w:val="0"/>
              <w:marBottom w:val="0"/>
              <w:divBdr>
                <w:top w:val="none" w:sz="0" w:space="0" w:color="auto"/>
                <w:left w:val="none" w:sz="0" w:space="0" w:color="auto"/>
                <w:bottom w:val="none" w:sz="0" w:space="0" w:color="auto"/>
                <w:right w:val="none" w:sz="0" w:space="0" w:color="auto"/>
              </w:divBdr>
            </w:div>
            <w:div w:id="498469958">
              <w:marLeft w:val="0"/>
              <w:marRight w:val="0"/>
              <w:marTop w:val="0"/>
              <w:marBottom w:val="0"/>
              <w:divBdr>
                <w:top w:val="none" w:sz="0" w:space="0" w:color="auto"/>
                <w:left w:val="none" w:sz="0" w:space="0" w:color="auto"/>
                <w:bottom w:val="none" w:sz="0" w:space="0" w:color="auto"/>
                <w:right w:val="none" w:sz="0" w:space="0" w:color="auto"/>
              </w:divBdr>
            </w:div>
            <w:div w:id="507601831">
              <w:marLeft w:val="0"/>
              <w:marRight w:val="0"/>
              <w:marTop w:val="0"/>
              <w:marBottom w:val="0"/>
              <w:divBdr>
                <w:top w:val="none" w:sz="0" w:space="0" w:color="auto"/>
                <w:left w:val="none" w:sz="0" w:space="0" w:color="auto"/>
                <w:bottom w:val="none" w:sz="0" w:space="0" w:color="auto"/>
                <w:right w:val="none" w:sz="0" w:space="0" w:color="auto"/>
              </w:divBdr>
            </w:div>
            <w:div w:id="523792329">
              <w:marLeft w:val="0"/>
              <w:marRight w:val="0"/>
              <w:marTop w:val="0"/>
              <w:marBottom w:val="0"/>
              <w:divBdr>
                <w:top w:val="none" w:sz="0" w:space="0" w:color="auto"/>
                <w:left w:val="none" w:sz="0" w:space="0" w:color="auto"/>
                <w:bottom w:val="none" w:sz="0" w:space="0" w:color="auto"/>
                <w:right w:val="none" w:sz="0" w:space="0" w:color="auto"/>
              </w:divBdr>
            </w:div>
            <w:div w:id="542059226">
              <w:marLeft w:val="0"/>
              <w:marRight w:val="0"/>
              <w:marTop w:val="0"/>
              <w:marBottom w:val="0"/>
              <w:divBdr>
                <w:top w:val="none" w:sz="0" w:space="0" w:color="auto"/>
                <w:left w:val="none" w:sz="0" w:space="0" w:color="auto"/>
                <w:bottom w:val="none" w:sz="0" w:space="0" w:color="auto"/>
                <w:right w:val="none" w:sz="0" w:space="0" w:color="auto"/>
              </w:divBdr>
            </w:div>
            <w:div w:id="555508224">
              <w:marLeft w:val="0"/>
              <w:marRight w:val="0"/>
              <w:marTop w:val="0"/>
              <w:marBottom w:val="0"/>
              <w:divBdr>
                <w:top w:val="none" w:sz="0" w:space="0" w:color="auto"/>
                <w:left w:val="none" w:sz="0" w:space="0" w:color="auto"/>
                <w:bottom w:val="none" w:sz="0" w:space="0" w:color="auto"/>
                <w:right w:val="none" w:sz="0" w:space="0" w:color="auto"/>
              </w:divBdr>
            </w:div>
            <w:div w:id="626358106">
              <w:marLeft w:val="0"/>
              <w:marRight w:val="0"/>
              <w:marTop w:val="0"/>
              <w:marBottom w:val="0"/>
              <w:divBdr>
                <w:top w:val="none" w:sz="0" w:space="0" w:color="auto"/>
                <w:left w:val="none" w:sz="0" w:space="0" w:color="auto"/>
                <w:bottom w:val="none" w:sz="0" w:space="0" w:color="auto"/>
                <w:right w:val="none" w:sz="0" w:space="0" w:color="auto"/>
              </w:divBdr>
            </w:div>
            <w:div w:id="626862584">
              <w:marLeft w:val="0"/>
              <w:marRight w:val="0"/>
              <w:marTop w:val="0"/>
              <w:marBottom w:val="0"/>
              <w:divBdr>
                <w:top w:val="none" w:sz="0" w:space="0" w:color="auto"/>
                <w:left w:val="none" w:sz="0" w:space="0" w:color="auto"/>
                <w:bottom w:val="none" w:sz="0" w:space="0" w:color="auto"/>
                <w:right w:val="none" w:sz="0" w:space="0" w:color="auto"/>
              </w:divBdr>
            </w:div>
            <w:div w:id="633369418">
              <w:marLeft w:val="0"/>
              <w:marRight w:val="0"/>
              <w:marTop w:val="0"/>
              <w:marBottom w:val="0"/>
              <w:divBdr>
                <w:top w:val="none" w:sz="0" w:space="0" w:color="auto"/>
                <w:left w:val="none" w:sz="0" w:space="0" w:color="auto"/>
                <w:bottom w:val="none" w:sz="0" w:space="0" w:color="auto"/>
                <w:right w:val="none" w:sz="0" w:space="0" w:color="auto"/>
              </w:divBdr>
            </w:div>
            <w:div w:id="896862535">
              <w:marLeft w:val="0"/>
              <w:marRight w:val="0"/>
              <w:marTop w:val="0"/>
              <w:marBottom w:val="0"/>
              <w:divBdr>
                <w:top w:val="none" w:sz="0" w:space="0" w:color="auto"/>
                <w:left w:val="none" w:sz="0" w:space="0" w:color="auto"/>
                <w:bottom w:val="none" w:sz="0" w:space="0" w:color="auto"/>
                <w:right w:val="none" w:sz="0" w:space="0" w:color="auto"/>
              </w:divBdr>
            </w:div>
            <w:div w:id="913003139">
              <w:marLeft w:val="0"/>
              <w:marRight w:val="0"/>
              <w:marTop w:val="0"/>
              <w:marBottom w:val="0"/>
              <w:divBdr>
                <w:top w:val="none" w:sz="0" w:space="0" w:color="auto"/>
                <w:left w:val="none" w:sz="0" w:space="0" w:color="auto"/>
                <w:bottom w:val="none" w:sz="0" w:space="0" w:color="auto"/>
                <w:right w:val="none" w:sz="0" w:space="0" w:color="auto"/>
              </w:divBdr>
            </w:div>
            <w:div w:id="927151898">
              <w:marLeft w:val="0"/>
              <w:marRight w:val="0"/>
              <w:marTop w:val="0"/>
              <w:marBottom w:val="0"/>
              <w:divBdr>
                <w:top w:val="none" w:sz="0" w:space="0" w:color="auto"/>
                <w:left w:val="none" w:sz="0" w:space="0" w:color="auto"/>
                <w:bottom w:val="none" w:sz="0" w:space="0" w:color="auto"/>
                <w:right w:val="none" w:sz="0" w:space="0" w:color="auto"/>
              </w:divBdr>
            </w:div>
            <w:div w:id="958224936">
              <w:marLeft w:val="0"/>
              <w:marRight w:val="0"/>
              <w:marTop w:val="0"/>
              <w:marBottom w:val="0"/>
              <w:divBdr>
                <w:top w:val="none" w:sz="0" w:space="0" w:color="auto"/>
                <w:left w:val="none" w:sz="0" w:space="0" w:color="auto"/>
                <w:bottom w:val="none" w:sz="0" w:space="0" w:color="auto"/>
                <w:right w:val="none" w:sz="0" w:space="0" w:color="auto"/>
              </w:divBdr>
            </w:div>
            <w:div w:id="991101037">
              <w:marLeft w:val="0"/>
              <w:marRight w:val="0"/>
              <w:marTop w:val="0"/>
              <w:marBottom w:val="0"/>
              <w:divBdr>
                <w:top w:val="none" w:sz="0" w:space="0" w:color="auto"/>
                <w:left w:val="none" w:sz="0" w:space="0" w:color="auto"/>
                <w:bottom w:val="none" w:sz="0" w:space="0" w:color="auto"/>
                <w:right w:val="none" w:sz="0" w:space="0" w:color="auto"/>
              </w:divBdr>
            </w:div>
            <w:div w:id="996768226">
              <w:marLeft w:val="0"/>
              <w:marRight w:val="0"/>
              <w:marTop w:val="0"/>
              <w:marBottom w:val="0"/>
              <w:divBdr>
                <w:top w:val="none" w:sz="0" w:space="0" w:color="auto"/>
                <w:left w:val="none" w:sz="0" w:space="0" w:color="auto"/>
                <w:bottom w:val="none" w:sz="0" w:space="0" w:color="auto"/>
                <w:right w:val="none" w:sz="0" w:space="0" w:color="auto"/>
              </w:divBdr>
            </w:div>
            <w:div w:id="1011568641">
              <w:marLeft w:val="0"/>
              <w:marRight w:val="0"/>
              <w:marTop w:val="0"/>
              <w:marBottom w:val="0"/>
              <w:divBdr>
                <w:top w:val="none" w:sz="0" w:space="0" w:color="auto"/>
                <w:left w:val="none" w:sz="0" w:space="0" w:color="auto"/>
                <w:bottom w:val="none" w:sz="0" w:space="0" w:color="auto"/>
                <w:right w:val="none" w:sz="0" w:space="0" w:color="auto"/>
              </w:divBdr>
            </w:div>
            <w:div w:id="1075207178">
              <w:marLeft w:val="0"/>
              <w:marRight w:val="0"/>
              <w:marTop w:val="0"/>
              <w:marBottom w:val="0"/>
              <w:divBdr>
                <w:top w:val="none" w:sz="0" w:space="0" w:color="auto"/>
                <w:left w:val="none" w:sz="0" w:space="0" w:color="auto"/>
                <w:bottom w:val="none" w:sz="0" w:space="0" w:color="auto"/>
                <w:right w:val="none" w:sz="0" w:space="0" w:color="auto"/>
              </w:divBdr>
            </w:div>
            <w:div w:id="1136751870">
              <w:marLeft w:val="0"/>
              <w:marRight w:val="0"/>
              <w:marTop w:val="0"/>
              <w:marBottom w:val="0"/>
              <w:divBdr>
                <w:top w:val="none" w:sz="0" w:space="0" w:color="auto"/>
                <w:left w:val="none" w:sz="0" w:space="0" w:color="auto"/>
                <w:bottom w:val="none" w:sz="0" w:space="0" w:color="auto"/>
                <w:right w:val="none" w:sz="0" w:space="0" w:color="auto"/>
              </w:divBdr>
            </w:div>
            <w:div w:id="1178539793">
              <w:marLeft w:val="0"/>
              <w:marRight w:val="0"/>
              <w:marTop w:val="0"/>
              <w:marBottom w:val="0"/>
              <w:divBdr>
                <w:top w:val="none" w:sz="0" w:space="0" w:color="auto"/>
                <w:left w:val="none" w:sz="0" w:space="0" w:color="auto"/>
                <w:bottom w:val="none" w:sz="0" w:space="0" w:color="auto"/>
                <w:right w:val="none" w:sz="0" w:space="0" w:color="auto"/>
              </w:divBdr>
            </w:div>
            <w:div w:id="1185438711">
              <w:marLeft w:val="0"/>
              <w:marRight w:val="0"/>
              <w:marTop w:val="0"/>
              <w:marBottom w:val="0"/>
              <w:divBdr>
                <w:top w:val="none" w:sz="0" w:space="0" w:color="auto"/>
                <w:left w:val="none" w:sz="0" w:space="0" w:color="auto"/>
                <w:bottom w:val="none" w:sz="0" w:space="0" w:color="auto"/>
                <w:right w:val="none" w:sz="0" w:space="0" w:color="auto"/>
              </w:divBdr>
            </w:div>
            <w:div w:id="1204095195">
              <w:marLeft w:val="0"/>
              <w:marRight w:val="0"/>
              <w:marTop w:val="0"/>
              <w:marBottom w:val="0"/>
              <w:divBdr>
                <w:top w:val="none" w:sz="0" w:space="0" w:color="auto"/>
                <w:left w:val="none" w:sz="0" w:space="0" w:color="auto"/>
                <w:bottom w:val="none" w:sz="0" w:space="0" w:color="auto"/>
                <w:right w:val="none" w:sz="0" w:space="0" w:color="auto"/>
              </w:divBdr>
            </w:div>
            <w:div w:id="1304114486">
              <w:marLeft w:val="0"/>
              <w:marRight w:val="0"/>
              <w:marTop w:val="0"/>
              <w:marBottom w:val="0"/>
              <w:divBdr>
                <w:top w:val="none" w:sz="0" w:space="0" w:color="auto"/>
                <w:left w:val="none" w:sz="0" w:space="0" w:color="auto"/>
                <w:bottom w:val="none" w:sz="0" w:space="0" w:color="auto"/>
                <w:right w:val="none" w:sz="0" w:space="0" w:color="auto"/>
              </w:divBdr>
            </w:div>
            <w:div w:id="1370910603">
              <w:marLeft w:val="0"/>
              <w:marRight w:val="0"/>
              <w:marTop w:val="0"/>
              <w:marBottom w:val="0"/>
              <w:divBdr>
                <w:top w:val="none" w:sz="0" w:space="0" w:color="auto"/>
                <w:left w:val="none" w:sz="0" w:space="0" w:color="auto"/>
                <w:bottom w:val="none" w:sz="0" w:space="0" w:color="auto"/>
                <w:right w:val="none" w:sz="0" w:space="0" w:color="auto"/>
              </w:divBdr>
            </w:div>
            <w:div w:id="1489394117">
              <w:marLeft w:val="0"/>
              <w:marRight w:val="0"/>
              <w:marTop w:val="0"/>
              <w:marBottom w:val="0"/>
              <w:divBdr>
                <w:top w:val="none" w:sz="0" w:space="0" w:color="auto"/>
                <w:left w:val="none" w:sz="0" w:space="0" w:color="auto"/>
                <w:bottom w:val="none" w:sz="0" w:space="0" w:color="auto"/>
                <w:right w:val="none" w:sz="0" w:space="0" w:color="auto"/>
              </w:divBdr>
            </w:div>
            <w:div w:id="1605189875">
              <w:marLeft w:val="0"/>
              <w:marRight w:val="0"/>
              <w:marTop w:val="0"/>
              <w:marBottom w:val="0"/>
              <w:divBdr>
                <w:top w:val="none" w:sz="0" w:space="0" w:color="auto"/>
                <w:left w:val="none" w:sz="0" w:space="0" w:color="auto"/>
                <w:bottom w:val="none" w:sz="0" w:space="0" w:color="auto"/>
                <w:right w:val="none" w:sz="0" w:space="0" w:color="auto"/>
              </w:divBdr>
            </w:div>
            <w:div w:id="1629165690">
              <w:marLeft w:val="0"/>
              <w:marRight w:val="0"/>
              <w:marTop w:val="0"/>
              <w:marBottom w:val="0"/>
              <w:divBdr>
                <w:top w:val="none" w:sz="0" w:space="0" w:color="auto"/>
                <w:left w:val="none" w:sz="0" w:space="0" w:color="auto"/>
                <w:bottom w:val="none" w:sz="0" w:space="0" w:color="auto"/>
                <w:right w:val="none" w:sz="0" w:space="0" w:color="auto"/>
              </w:divBdr>
            </w:div>
            <w:div w:id="1648123352">
              <w:marLeft w:val="0"/>
              <w:marRight w:val="0"/>
              <w:marTop w:val="0"/>
              <w:marBottom w:val="0"/>
              <w:divBdr>
                <w:top w:val="none" w:sz="0" w:space="0" w:color="auto"/>
                <w:left w:val="none" w:sz="0" w:space="0" w:color="auto"/>
                <w:bottom w:val="none" w:sz="0" w:space="0" w:color="auto"/>
                <w:right w:val="none" w:sz="0" w:space="0" w:color="auto"/>
              </w:divBdr>
            </w:div>
            <w:div w:id="1747916691">
              <w:marLeft w:val="0"/>
              <w:marRight w:val="0"/>
              <w:marTop w:val="0"/>
              <w:marBottom w:val="0"/>
              <w:divBdr>
                <w:top w:val="none" w:sz="0" w:space="0" w:color="auto"/>
                <w:left w:val="none" w:sz="0" w:space="0" w:color="auto"/>
                <w:bottom w:val="none" w:sz="0" w:space="0" w:color="auto"/>
                <w:right w:val="none" w:sz="0" w:space="0" w:color="auto"/>
              </w:divBdr>
            </w:div>
            <w:div w:id="1763259800">
              <w:marLeft w:val="0"/>
              <w:marRight w:val="0"/>
              <w:marTop w:val="0"/>
              <w:marBottom w:val="0"/>
              <w:divBdr>
                <w:top w:val="none" w:sz="0" w:space="0" w:color="auto"/>
                <w:left w:val="none" w:sz="0" w:space="0" w:color="auto"/>
                <w:bottom w:val="none" w:sz="0" w:space="0" w:color="auto"/>
                <w:right w:val="none" w:sz="0" w:space="0" w:color="auto"/>
              </w:divBdr>
            </w:div>
            <w:div w:id="1790784873">
              <w:marLeft w:val="0"/>
              <w:marRight w:val="0"/>
              <w:marTop w:val="0"/>
              <w:marBottom w:val="0"/>
              <w:divBdr>
                <w:top w:val="none" w:sz="0" w:space="0" w:color="auto"/>
                <w:left w:val="none" w:sz="0" w:space="0" w:color="auto"/>
                <w:bottom w:val="none" w:sz="0" w:space="0" w:color="auto"/>
                <w:right w:val="none" w:sz="0" w:space="0" w:color="auto"/>
              </w:divBdr>
            </w:div>
            <w:div w:id="1797213380">
              <w:marLeft w:val="0"/>
              <w:marRight w:val="0"/>
              <w:marTop w:val="0"/>
              <w:marBottom w:val="0"/>
              <w:divBdr>
                <w:top w:val="none" w:sz="0" w:space="0" w:color="auto"/>
                <w:left w:val="none" w:sz="0" w:space="0" w:color="auto"/>
                <w:bottom w:val="none" w:sz="0" w:space="0" w:color="auto"/>
                <w:right w:val="none" w:sz="0" w:space="0" w:color="auto"/>
              </w:divBdr>
            </w:div>
            <w:div w:id="1911187717">
              <w:marLeft w:val="0"/>
              <w:marRight w:val="0"/>
              <w:marTop w:val="0"/>
              <w:marBottom w:val="0"/>
              <w:divBdr>
                <w:top w:val="none" w:sz="0" w:space="0" w:color="auto"/>
                <w:left w:val="none" w:sz="0" w:space="0" w:color="auto"/>
                <w:bottom w:val="none" w:sz="0" w:space="0" w:color="auto"/>
                <w:right w:val="none" w:sz="0" w:space="0" w:color="auto"/>
              </w:divBdr>
            </w:div>
            <w:div w:id="1936404881">
              <w:marLeft w:val="0"/>
              <w:marRight w:val="0"/>
              <w:marTop w:val="0"/>
              <w:marBottom w:val="0"/>
              <w:divBdr>
                <w:top w:val="none" w:sz="0" w:space="0" w:color="auto"/>
                <w:left w:val="none" w:sz="0" w:space="0" w:color="auto"/>
                <w:bottom w:val="none" w:sz="0" w:space="0" w:color="auto"/>
                <w:right w:val="none" w:sz="0" w:space="0" w:color="auto"/>
              </w:divBdr>
            </w:div>
            <w:div w:id="1964342501">
              <w:marLeft w:val="0"/>
              <w:marRight w:val="0"/>
              <w:marTop w:val="0"/>
              <w:marBottom w:val="0"/>
              <w:divBdr>
                <w:top w:val="none" w:sz="0" w:space="0" w:color="auto"/>
                <w:left w:val="none" w:sz="0" w:space="0" w:color="auto"/>
                <w:bottom w:val="none" w:sz="0" w:space="0" w:color="auto"/>
                <w:right w:val="none" w:sz="0" w:space="0" w:color="auto"/>
              </w:divBdr>
            </w:div>
            <w:div w:id="1983197003">
              <w:marLeft w:val="0"/>
              <w:marRight w:val="0"/>
              <w:marTop w:val="0"/>
              <w:marBottom w:val="0"/>
              <w:divBdr>
                <w:top w:val="none" w:sz="0" w:space="0" w:color="auto"/>
                <w:left w:val="none" w:sz="0" w:space="0" w:color="auto"/>
                <w:bottom w:val="none" w:sz="0" w:space="0" w:color="auto"/>
                <w:right w:val="none" w:sz="0" w:space="0" w:color="auto"/>
              </w:divBdr>
            </w:div>
            <w:div w:id="2103640700">
              <w:marLeft w:val="0"/>
              <w:marRight w:val="0"/>
              <w:marTop w:val="0"/>
              <w:marBottom w:val="0"/>
              <w:divBdr>
                <w:top w:val="none" w:sz="0" w:space="0" w:color="auto"/>
                <w:left w:val="none" w:sz="0" w:space="0" w:color="auto"/>
                <w:bottom w:val="none" w:sz="0" w:space="0" w:color="auto"/>
                <w:right w:val="none" w:sz="0" w:space="0" w:color="auto"/>
              </w:divBdr>
            </w:div>
          </w:divsChild>
        </w:div>
        <w:div w:id="1867601443">
          <w:marLeft w:val="0"/>
          <w:marRight w:val="0"/>
          <w:marTop w:val="0"/>
          <w:marBottom w:val="0"/>
          <w:divBdr>
            <w:top w:val="none" w:sz="0" w:space="0" w:color="auto"/>
            <w:left w:val="none" w:sz="0" w:space="0" w:color="auto"/>
            <w:bottom w:val="none" w:sz="0" w:space="0" w:color="auto"/>
            <w:right w:val="none" w:sz="0" w:space="0" w:color="auto"/>
          </w:divBdr>
          <w:divsChild>
            <w:div w:id="6716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111">
      <w:bodyDiv w:val="1"/>
      <w:marLeft w:val="0"/>
      <w:marRight w:val="0"/>
      <w:marTop w:val="0"/>
      <w:marBottom w:val="0"/>
      <w:divBdr>
        <w:top w:val="none" w:sz="0" w:space="0" w:color="auto"/>
        <w:left w:val="none" w:sz="0" w:space="0" w:color="auto"/>
        <w:bottom w:val="none" w:sz="0" w:space="0" w:color="auto"/>
        <w:right w:val="none" w:sz="0" w:space="0" w:color="auto"/>
      </w:divBdr>
    </w:div>
    <w:div w:id="1201825371">
      <w:bodyDiv w:val="1"/>
      <w:marLeft w:val="0"/>
      <w:marRight w:val="0"/>
      <w:marTop w:val="0"/>
      <w:marBottom w:val="0"/>
      <w:divBdr>
        <w:top w:val="none" w:sz="0" w:space="0" w:color="auto"/>
        <w:left w:val="none" w:sz="0" w:space="0" w:color="auto"/>
        <w:bottom w:val="none" w:sz="0" w:space="0" w:color="auto"/>
        <w:right w:val="none" w:sz="0" w:space="0" w:color="auto"/>
      </w:divBdr>
    </w:div>
    <w:div w:id="1240482148">
      <w:bodyDiv w:val="1"/>
      <w:marLeft w:val="0"/>
      <w:marRight w:val="0"/>
      <w:marTop w:val="0"/>
      <w:marBottom w:val="0"/>
      <w:divBdr>
        <w:top w:val="none" w:sz="0" w:space="0" w:color="auto"/>
        <w:left w:val="none" w:sz="0" w:space="0" w:color="auto"/>
        <w:bottom w:val="none" w:sz="0" w:space="0" w:color="auto"/>
        <w:right w:val="none" w:sz="0" w:space="0" w:color="auto"/>
      </w:divBdr>
    </w:div>
    <w:div w:id="1284459750">
      <w:bodyDiv w:val="1"/>
      <w:marLeft w:val="0"/>
      <w:marRight w:val="0"/>
      <w:marTop w:val="0"/>
      <w:marBottom w:val="0"/>
      <w:divBdr>
        <w:top w:val="none" w:sz="0" w:space="0" w:color="auto"/>
        <w:left w:val="none" w:sz="0" w:space="0" w:color="auto"/>
        <w:bottom w:val="none" w:sz="0" w:space="0" w:color="auto"/>
        <w:right w:val="none" w:sz="0" w:space="0" w:color="auto"/>
      </w:divBdr>
    </w:div>
    <w:div w:id="1338730996">
      <w:bodyDiv w:val="1"/>
      <w:marLeft w:val="0"/>
      <w:marRight w:val="0"/>
      <w:marTop w:val="0"/>
      <w:marBottom w:val="0"/>
      <w:divBdr>
        <w:top w:val="none" w:sz="0" w:space="0" w:color="auto"/>
        <w:left w:val="none" w:sz="0" w:space="0" w:color="auto"/>
        <w:bottom w:val="none" w:sz="0" w:space="0" w:color="auto"/>
        <w:right w:val="none" w:sz="0" w:space="0" w:color="auto"/>
      </w:divBdr>
      <w:divsChild>
        <w:div w:id="111943297">
          <w:marLeft w:val="0"/>
          <w:marRight w:val="0"/>
          <w:marTop w:val="0"/>
          <w:marBottom w:val="0"/>
          <w:divBdr>
            <w:top w:val="none" w:sz="0" w:space="0" w:color="auto"/>
            <w:left w:val="none" w:sz="0" w:space="0" w:color="auto"/>
            <w:bottom w:val="none" w:sz="0" w:space="0" w:color="auto"/>
            <w:right w:val="none" w:sz="0" w:space="0" w:color="auto"/>
          </w:divBdr>
        </w:div>
        <w:div w:id="157304468">
          <w:marLeft w:val="0"/>
          <w:marRight w:val="0"/>
          <w:marTop w:val="0"/>
          <w:marBottom w:val="0"/>
          <w:divBdr>
            <w:top w:val="none" w:sz="0" w:space="0" w:color="auto"/>
            <w:left w:val="none" w:sz="0" w:space="0" w:color="auto"/>
            <w:bottom w:val="none" w:sz="0" w:space="0" w:color="auto"/>
            <w:right w:val="none" w:sz="0" w:space="0" w:color="auto"/>
          </w:divBdr>
        </w:div>
        <w:div w:id="235478798">
          <w:marLeft w:val="0"/>
          <w:marRight w:val="0"/>
          <w:marTop w:val="0"/>
          <w:marBottom w:val="0"/>
          <w:divBdr>
            <w:top w:val="none" w:sz="0" w:space="0" w:color="auto"/>
            <w:left w:val="none" w:sz="0" w:space="0" w:color="auto"/>
            <w:bottom w:val="none" w:sz="0" w:space="0" w:color="auto"/>
            <w:right w:val="none" w:sz="0" w:space="0" w:color="auto"/>
          </w:divBdr>
        </w:div>
        <w:div w:id="282420386">
          <w:marLeft w:val="0"/>
          <w:marRight w:val="0"/>
          <w:marTop w:val="0"/>
          <w:marBottom w:val="0"/>
          <w:divBdr>
            <w:top w:val="none" w:sz="0" w:space="0" w:color="auto"/>
            <w:left w:val="none" w:sz="0" w:space="0" w:color="auto"/>
            <w:bottom w:val="none" w:sz="0" w:space="0" w:color="auto"/>
            <w:right w:val="none" w:sz="0" w:space="0" w:color="auto"/>
          </w:divBdr>
        </w:div>
        <w:div w:id="362826024">
          <w:marLeft w:val="0"/>
          <w:marRight w:val="0"/>
          <w:marTop w:val="0"/>
          <w:marBottom w:val="0"/>
          <w:divBdr>
            <w:top w:val="none" w:sz="0" w:space="0" w:color="auto"/>
            <w:left w:val="none" w:sz="0" w:space="0" w:color="auto"/>
            <w:bottom w:val="none" w:sz="0" w:space="0" w:color="auto"/>
            <w:right w:val="none" w:sz="0" w:space="0" w:color="auto"/>
          </w:divBdr>
        </w:div>
        <w:div w:id="426194702">
          <w:marLeft w:val="0"/>
          <w:marRight w:val="0"/>
          <w:marTop w:val="0"/>
          <w:marBottom w:val="0"/>
          <w:divBdr>
            <w:top w:val="none" w:sz="0" w:space="0" w:color="auto"/>
            <w:left w:val="none" w:sz="0" w:space="0" w:color="auto"/>
            <w:bottom w:val="none" w:sz="0" w:space="0" w:color="auto"/>
            <w:right w:val="none" w:sz="0" w:space="0" w:color="auto"/>
          </w:divBdr>
        </w:div>
        <w:div w:id="434592913">
          <w:marLeft w:val="0"/>
          <w:marRight w:val="0"/>
          <w:marTop w:val="0"/>
          <w:marBottom w:val="0"/>
          <w:divBdr>
            <w:top w:val="none" w:sz="0" w:space="0" w:color="auto"/>
            <w:left w:val="none" w:sz="0" w:space="0" w:color="auto"/>
            <w:bottom w:val="none" w:sz="0" w:space="0" w:color="auto"/>
            <w:right w:val="none" w:sz="0" w:space="0" w:color="auto"/>
          </w:divBdr>
        </w:div>
        <w:div w:id="541290996">
          <w:marLeft w:val="0"/>
          <w:marRight w:val="0"/>
          <w:marTop w:val="0"/>
          <w:marBottom w:val="0"/>
          <w:divBdr>
            <w:top w:val="none" w:sz="0" w:space="0" w:color="auto"/>
            <w:left w:val="none" w:sz="0" w:space="0" w:color="auto"/>
            <w:bottom w:val="none" w:sz="0" w:space="0" w:color="auto"/>
            <w:right w:val="none" w:sz="0" w:space="0" w:color="auto"/>
          </w:divBdr>
        </w:div>
        <w:div w:id="580677553">
          <w:marLeft w:val="0"/>
          <w:marRight w:val="0"/>
          <w:marTop w:val="0"/>
          <w:marBottom w:val="0"/>
          <w:divBdr>
            <w:top w:val="none" w:sz="0" w:space="0" w:color="auto"/>
            <w:left w:val="none" w:sz="0" w:space="0" w:color="auto"/>
            <w:bottom w:val="none" w:sz="0" w:space="0" w:color="auto"/>
            <w:right w:val="none" w:sz="0" w:space="0" w:color="auto"/>
          </w:divBdr>
        </w:div>
        <w:div w:id="602154095">
          <w:marLeft w:val="0"/>
          <w:marRight w:val="0"/>
          <w:marTop w:val="0"/>
          <w:marBottom w:val="0"/>
          <w:divBdr>
            <w:top w:val="none" w:sz="0" w:space="0" w:color="auto"/>
            <w:left w:val="none" w:sz="0" w:space="0" w:color="auto"/>
            <w:bottom w:val="none" w:sz="0" w:space="0" w:color="auto"/>
            <w:right w:val="none" w:sz="0" w:space="0" w:color="auto"/>
          </w:divBdr>
        </w:div>
        <w:div w:id="777914198">
          <w:marLeft w:val="0"/>
          <w:marRight w:val="0"/>
          <w:marTop w:val="0"/>
          <w:marBottom w:val="0"/>
          <w:divBdr>
            <w:top w:val="none" w:sz="0" w:space="0" w:color="auto"/>
            <w:left w:val="none" w:sz="0" w:space="0" w:color="auto"/>
            <w:bottom w:val="none" w:sz="0" w:space="0" w:color="auto"/>
            <w:right w:val="none" w:sz="0" w:space="0" w:color="auto"/>
          </w:divBdr>
        </w:div>
        <w:div w:id="809322520">
          <w:marLeft w:val="0"/>
          <w:marRight w:val="0"/>
          <w:marTop w:val="0"/>
          <w:marBottom w:val="0"/>
          <w:divBdr>
            <w:top w:val="none" w:sz="0" w:space="0" w:color="auto"/>
            <w:left w:val="none" w:sz="0" w:space="0" w:color="auto"/>
            <w:bottom w:val="none" w:sz="0" w:space="0" w:color="auto"/>
            <w:right w:val="none" w:sz="0" w:space="0" w:color="auto"/>
          </w:divBdr>
        </w:div>
        <w:div w:id="818887061">
          <w:marLeft w:val="0"/>
          <w:marRight w:val="0"/>
          <w:marTop w:val="0"/>
          <w:marBottom w:val="0"/>
          <w:divBdr>
            <w:top w:val="none" w:sz="0" w:space="0" w:color="auto"/>
            <w:left w:val="none" w:sz="0" w:space="0" w:color="auto"/>
            <w:bottom w:val="none" w:sz="0" w:space="0" w:color="auto"/>
            <w:right w:val="none" w:sz="0" w:space="0" w:color="auto"/>
          </w:divBdr>
        </w:div>
        <w:div w:id="834228290">
          <w:marLeft w:val="0"/>
          <w:marRight w:val="0"/>
          <w:marTop w:val="0"/>
          <w:marBottom w:val="0"/>
          <w:divBdr>
            <w:top w:val="none" w:sz="0" w:space="0" w:color="auto"/>
            <w:left w:val="none" w:sz="0" w:space="0" w:color="auto"/>
            <w:bottom w:val="none" w:sz="0" w:space="0" w:color="auto"/>
            <w:right w:val="none" w:sz="0" w:space="0" w:color="auto"/>
          </w:divBdr>
        </w:div>
        <w:div w:id="950744096">
          <w:marLeft w:val="0"/>
          <w:marRight w:val="0"/>
          <w:marTop w:val="0"/>
          <w:marBottom w:val="0"/>
          <w:divBdr>
            <w:top w:val="none" w:sz="0" w:space="0" w:color="auto"/>
            <w:left w:val="none" w:sz="0" w:space="0" w:color="auto"/>
            <w:bottom w:val="none" w:sz="0" w:space="0" w:color="auto"/>
            <w:right w:val="none" w:sz="0" w:space="0" w:color="auto"/>
          </w:divBdr>
        </w:div>
        <w:div w:id="966089042">
          <w:marLeft w:val="0"/>
          <w:marRight w:val="0"/>
          <w:marTop w:val="0"/>
          <w:marBottom w:val="0"/>
          <w:divBdr>
            <w:top w:val="none" w:sz="0" w:space="0" w:color="auto"/>
            <w:left w:val="none" w:sz="0" w:space="0" w:color="auto"/>
            <w:bottom w:val="none" w:sz="0" w:space="0" w:color="auto"/>
            <w:right w:val="none" w:sz="0" w:space="0" w:color="auto"/>
          </w:divBdr>
        </w:div>
        <w:div w:id="984162996">
          <w:marLeft w:val="0"/>
          <w:marRight w:val="0"/>
          <w:marTop w:val="0"/>
          <w:marBottom w:val="0"/>
          <w:divBdr>
            <w:top w:val="none" w:sz="0" w:space="0" w:color="auto"/>
            <w:left w:val="none" w:sz="0" w:space="0" w:color="auto"/>
            <w:bottom w:val="none" w:sz="0" w:space="0" w:color="auto"/>
            <w:right w:val="none" w:sz="0" w:space="0" w:color="auto"/>
          </w:divBdr>
        </w:div>
        <w:div w:id="1126001368">
          <w:marLeft w:val="0"/>
          <w:marRight w:val="0"/>
          <w:marTop w:val="0"/>
          <w:marBottom w:val="0"/>
          <w:divBdr>
            <w:top w:val="none" w:sz="0" w:space="0" w:color="auto"/>
            <w:left w:val="none" w:sz="0" w:space="0" w:color="auto"/>
            <w:bottom w:val="none" w:sz="0" w:space="0" w:color="auto"/>
            <w:right w:val="none" w:sz="0" w:space="0" w:color="auto"/>
          </w:divBdr>
        </w:div>
        <w:div w:id="1147894247">
          <w:marLeft w:val="0"/>
          <w:marRight w:val="0"/>
          <w:marTop w:val="0"/>
          <w:marBottom w:val="0"/>
          <w:divBdr>
            <w:top w:val="none" w:sz="0" w:space="0" w:color="auto"/>
            <w:left w:val="none" w:sz="0" w:space="0" w:color="auto"/>
            <w:bottom w:val="none" w:sz="0" w:space="0" w:color="auto"/>
            <w:right w:val="none" w:sz="0" w:space="0" w:color="auto"/>
          </w:divBdr>
        </w:div>
        <w:div w:id="1165049254">
          <w:marLeft w:val="0"/>
          <w:marRight w:val="0"/>
          <w:marTop w:val="0"/>
          <w:marBottom w:val="0"/>
          <w:divBdr>
            <w:top w:val="none" w:sz="0" w:space="0" w:color="auto"/>
            <w:left w:val="none" w:sz="0" w:space="0" w:color="auto"/>
            <w:bottom w:val="none" w:sz="0" w:space="0" w:color="auto"/>
            <w:right w:val="none" w:sz="0" w:space="0" w:color="auto"/>
          </w:divBdr>
        </w:div>
        <w:div w:id="1324427870">
          <w:marLeft w:val="0"/>
          <w:marRight w:val="0"/>
          <w:marTop w:val="0"/>
          <w:marBottom w:val="0"/>
          <w:divBdr>
            <w:top w:val="none" w:sz="0" w:space="0" w:color="auto"/>
            <w:left w:val="none" w:sz="0" w:space="0" w:color="auto"/>
            <w:bottom w:val="none" w:sz="0" w:space="0" w:color="auto"/>
            <w:right w:val="none" w:sz="0" w:space="0" w:color="auto"/>
          </w:divBdr>
        </w:div>
        <w:div w:id="1363945749">
          <w:marLeft w:val="0"/>
          <w:marRight w:val="0"/>
          <w:marTop w:val="0"/>
          <w:marBottom w:val="0"/>
          <w:divBdr>
            <w:top w:val="none" w:sz="0" w:space="0" w:color="auto"/>
            <w:left w:val="none" w:sz="0" w:space="0" w:color="auto"/>
            <w:bottom w:val="none" w:sz="0" w:space="0" w:color="auto"/>
            <w:right w:val="none" w:sz="0" w:space="0" w:color="auto"/>
          </w:divBdr>
        </w:div>
        <w:div w:id="1377462613">
          <w:marLeft w:val="0"/>
          <w:marRight w:val="0"/>
          <w:marTop w:val="0"/>
          <w:marBottom w:val="0"/>
          <w:divBdr>
            <w:top w:val="none" w:sz="0" w:space="0" w:color="auto"/>
            <w:left w:val="none" w:sz="0" w:space="0" w:color="auto"/>
            <w:bottom w:val="none" w:sz="0" w:space="0" w:color="auto"/>
            <w:right w:val="none" w:sz="0" w:space="0" w:color="auto"/>
          </w:divBdr>
        </w:div>
        <w:div w:id="1500466930">
          <w:marLeft w:val="0"/>
          <w:marRight w:val="0"/>
          <w:marTop w:val="0"/>
          <w:marBottom w:val="0"/>
          <w:divBdr>
            <w:top w:val="none" w:sz="0" w:space="0" w:color="auto"/>
            <w:left w:val="none" w:sz="0" w:space="0" w:color="auto"/>
            <w:bottom w:val="none" w:sz="0" w:space="0" w:color="auto"/>
            <w:right w:val="none" w:sz="0" w:space="0" w:color="auto"/>
          </w:divBdr>
        </w:div>
        <w:div w:id="1572547271">
          <w:marLeft w:val="0"/>
          <w:marRight w:val="0"/>
          <w:marTop w:val="0"/>
          <w:marBottom w:val="0"/>
          <w:divBdr>
            <w:top w:val="none" w:sz="0" w:space="0" w:color="auto"/>
            <w:left w:val="none" w:sz="0" w:space="0" w:color="auto"/>
            <w:bottom w:val="none" w:sz="0" w:space="0" w:color="auto"/>
            <w:right w:val="none" w:sz="0" w:space="0" w:color="auto"/>
          </w:divBdr>
        </w:div>
        <w:div w:id="1603876197">
          <w:marLeft w:val="0"/>
          <w:marRight w:val="0"/>
          <w:marTop w:val="0"/>
          <w:marBottom w:val="0"/>
          <w:divBdr>
            <w:top w:val="none" w:sz="0" w:space="0" w:color="auto"/>
            <w:left w:val="none" w:sz="0" w:space="0" w:color="auto"/>
            <w:bottom w:val="none" w:sz="0" w:space="0" w:color="auto"/>
            <w:right w:val="none" w:sz="0" w:space="0" w:color="auto"/>
          </w:divBdr>
        </w:div>
        <w:div w:id="1737391627">
          <w:marLeft w:val="0"/>
          <w:marRight w:val="0"/>
          <w:marTop w:val="0"/>
          <w:marBottom w:val="0"/>
          <w:divBdr>
            <w:top w:val="none" w:sz="0" w:space="0" w:color="auto"/>
            <w:left w:val="none" w:sz="0" w:space="0" w:color="auto"/>
            <w:bottom w:val="none" w:sz="0" w:space="0" w:color="auto"/>
            <w:right w:val="none" w:sz="0" w:space="0" w:color="auto"/>
          </w:divBdr>
        </w:div>
        <w:div w:id="1740059927">
          <w:marLeft w:val="0"/>
          <w:marRight w:val="0"/>
          <w:marTop w:val="0"/>
          <w:marBottom w:val="0"/>
          <w:divBdr>
            <w:top w:val="none" w:sz="0" w:space="0" w:color="auto"/>
            <w:left w:val="none" w:sz="0" w:space="0" w:color="auto"/>
            <w:bottom w:val="none" w:sz="0" w:space="0" w:color="auto"/>
            <w:right w:val="none" w:sz="0" w:space="0" w:color="auto"/>
          </w:divBdr>
        </w:div>
        <w:div w:id="2022194889">
          <w:marLeft w:val="0"/>
          <w:marRight w:val="0"/>
          <w:marTop w:val="0"/>
          <w:marBottom w:val="0"/>
          <w:divBdr>
            <w:top w:val="none" w:sz="0" w:space="0" w:color="auto"/>
            <w:left w:val="none" w:sz="0" w:space="0" w:color="auto"/>
            <w:bottom w:val="none" w:sz="0" w:space="0" w:color="auto"/>
            <w:right w:val="none" w:sz="0" w:space="0" w:color="auto"/>
          </w:divBdr>
        </w:div>
      </w:divsChild>
    </w:div>
    <w:div w:id="1365667697">
      <w:bodyDiv w:val="1"/>
      <w:marLeft w:val="0"/>
      <w:marRight w:val="0"/>
      <w:marTop w:val="0"/>
      <w:marBottom w:val="0"/>
      <w:divBdr>
        <w:top w:val="none" w:sz="0" w:space="0" w:color="auto"/>
        <w:left w:val="none" w:sz="0" w:space="0" w:color="auto"/>
        <w:bottom w:val="none" w:sz="0" w:space="0" w:color="auto"/>
        <w:right w:val="none" w:sz="0" w:space="0" w:color="auto"/>
      </w:divBdr>
      <w:divsChild>
        <w:div w:id="14579221">
          <w:marLeft w:val="0"/>
          <w:marRight w:val="0"/>
          <w:marTop w:val="0"/>
          <w:marBottom w:val="0"/>
          <w:divBdr>
            <w:top w:val="none" w:sz="0" w:space="0" w:color="auto"/>
            <w:left w:val="none" w:sz="0" w:space="0" w:color="auto"/>
            <w:bottom w:val="none" w:sz="0" w:space="0" w:color="auto"/>
            <w:right w:val="none" w:sz="0" w:space="0" w:color="auto"/>
          </w:divBdr>
        </w:div>
        <w:div w:id="578254955">
          <w:marLeft w:val="0"/>
          <w:marRight w:val="0"/>
          <w:marTop w:val="0"/>
          <w:marBottom w:val="0"/>
          <w:divBdr>
            <w:top w:val="none" w:sz="0" w:space="0" w:color="auto"/>
            <w:left w:val="none" w:sz="0" w:space="0" w:color="auto"/>
            <w:bottom w:val="none" w:sz="0" w:space="0" w:color="auto"/>
            <w:right w:val="none" w:sz="0" w:space="0" w:color="auto"/>
          </w:divBdr>
        </w:div>
        <w:div w:id="986737797">
          <w:marLeft w:val="0"/>
          <w:marRight w:val="0"/>
          <w:marTop w:val="0"/>
          <w:marBottom w:val="0"/>
          <w:divBdr>
            <w:top w:val="none" w:sz="0" w:space="0" w:color="auto"/>
            <w:left w:val="none" w:sz="0" w:space="0" w:color="auto"/>
            <w:bottom w:val="none" w:sz="0" w:space="0" w:color="auto"/>
            <w:right w:val="none" w:sz="0" w:space="0" w:color="auto"/>
          </w:divBdr>
        </w:div>
        <w:div w:id="1417551357">
          <w:marLeft w:val="0"/>
          <w:marRight w:val="0"/>
          <w:marTop w:val="0"/>
          <w:marBottom w:val="0"/>
          <w:divBdr>
            <w:top w:val="none" w:sz="0" w:space="0" w:color="auto"/>
            <w:left w:val="none" w:sz="0" w:space="0" w:color="auto"/>
            <w:bottom w:val="none" w:sz="0" w:space="0" w:color="auto"/>
            <w:right w:val="none" w:sz="0" w:space="0" w:color="auto"/>
          </w:divBdr>
        </w:div>
        <w:div w:id="1977833162">
          <w:marLeft w:val="0"/>
          <w:marRight w:val="0"/>
          <w:marTop w:val="0"/>
          <w:marBottom w:val="0"/>
          <w:divBdr>
            <w:top w:val="none" w:sz="0" w:space="0" w:color="auto"/>
            <w:left w:val="none" w:sz="0" w:space="0" w:color="auto"/>
            <w:bottom w:val="none" w:sz="0" w:space="0" w:color="auto"/>
            <w:right w:val="none" w:sz="0" w:space="0" w:color="auto"/>
          </w:divBdr>
        </w:div>
      </w:divsChild>
    </w:div>
    <w:div w:id="1371221285">
      <w:bodyDiv w:val="1"/>
      <w:marLeft w:val="0"/>
      <w:marRight w:val="0"/>
      <w:marTop w:val="0"/>
      <w:marBottom w:val="0"/>
      <w:divBdr>
        <w:top w:val="none" w:sz="0" w:space="0" w:color="auto"/>
        <w:left w:val="none" w:sz="0" w:space="0" w:color="auto"/>
        <w:bottom w:val="none" w:sz="0" w:space="0" w:color="auto"/>
        <w:right w:val="none" w:sz="0" w:space="0" w:color="auto"/>
      </w:divBdr>
      <w:divsChild>
        <w:div w:id="1890069442">
          <w:marLeft w:val="0"/>
          <w:marRight w:val="0"/>
          <w:marTop w:val="0"/>
          <w:marBottom w:val="0"/>
          <w:divBdr>
            <w:top w:val="none" w:sz="0" w:space="0" w:color="auto"/>
            <w:left w:val="none" w:sz="0" w:space="0" w:color="auto"/>
            <w:bottom w:val="none" w:sz="0" w:space="0" w:color="auto"/>
            <w:right w:val="none" w:sz="0" w:space="0" w:color="auto"/>
          </w:divBdr>
        </w:div>
      </w:divsChild>
    </w:div>
    <w:div w:id="1469132892">
      <w:bodyDiv w:val="1"/>
      <w:marLeft w:val="0"/>
      <w:marRight w:val="0"/>
      <w:marTop w:val="0"/>
      <w:marBottom w:val="0"/>
      <w:divBdr>
        <w:top w:val="none" w:sz="0" w:space="0" w:color="auto"/>
        <w:left w:val="none" w:sz="0" w:space="0" w:color="auto"/>
        <w:bottom w:val="none" w:sz="0" w:space="0" w:color="auto"/>
        <w:right w:val="none" w:sz="0" w:space="0" w:color="auto"/>
      </w:divBdr>
    </w:div>
    <w:div w:id="1476071479">
      <w:bodyDiv w:val="1"/>
      <w:marLeft w:val="0"/>
      <w:marRight w:val="0"/>
      <w:marTop w:val="0"/>
      <w:marBottom w:val="0"/>
      <w:divBdr>
        <w:top w:val="none" w:sz="0" w:space="0" w:color="auto"/>
        <w:left w:val="none" w:sz="0" w:space="0" w:color="auto"/>
        <w:bottom w:val="none" w:sz="0" w:space="0" w:color="auto"/>
        <w:right w:val="none" w:sz="0" w:space="0" w:color="auto"/>
      </w:divBdr>
    </w:div>
    <w:div w:id="1562398286">
      <w:bodyDiv w:val="1"/>
      <w:marLeft w:val="0"/>
      <w:marRight w:val="0"/>
      <w:marTop w:val="0"/>
      <w:marBottom w:val="0"/>
      <w:divBdr>
        <w:top w:val="none" w:sz="0" w:space="0" w:color="auto"/>
        <w:left w:val="none" w:sz="0" w:space="0" w:color="auto"/>
        <w:bottom w:val="none" w:sz="0" w:space="0" w:color="auto"/>
        <w:right w:val="none" w:sz="0" w:space="0" w:color="auto"/>
      </w:divBdr>
      <w:divsChild>
        <w:div w:id="292098470">
          <w:marLeft w:val="0"/>
          <w:marRight w:val="0"/>
          <w:marTop w:val="0"/>
          <w:marBottom w:val="0"/>
          <w:divBdr>
            <w:top w:val="none" w:sz="0" w:space="0" w:color="auto"/>
            <w:left w:val="none" w:sz="0" w:space="0" w:color="auto"/>
            <w:bottom w:val="none" w:sz="0" w:space="0" w:color="auto"/>
            <w:right w:val="none" w:sz="0" w:space="0" w:color="auto"/>
          </w:divBdr>
          <w:divsChild>
            <w:div w:id="387461790">
              <w:marLeft w:val="0"/>
              <w:marRight w:val="0"/>
              <w:marTop w:val="0"/>
              <w:marBottom w:val="0"/>
              <w:divBdr>
                <w:top w:val="none" w:sz="0" w:space="0" w:color="auto"/>
                <w:left w:val="none" w:sz="0" w:space="0" w:color="auto"/>
                <w:bottom w:val="none" w:sz="0" w:space="0" w:color="auto"/>
                <w:right w:val="none" w:sz="0" w:space="0" w:color="auto"/>
              </w:divBdr>
            </w:div>
            <w:div w:id="435953108">
              <w:marLeft w:val="0"/>
              <w:marRight w:val="0"/>
              <w:marTop w:val="0"/>
              <w:marBottom w:val="0"/>
              <w:divBdr>
                <w:top w:val="none" w:sz="0" w:space="0" w:color="auto"/>
                <w:left w:val="none" w:sz="0" w:space="0" w:color="auto"/>
                <w:bottom w:val="none" w:sz="0" w:space="0" w:color="auto"/>
                <w:right w:val="none" w:sz="0" w:space="0" w:color="auto"/>
              </w:divBdr>
            </w:div>
            <w:div w:id="521551001">
              <w:marLeft w:val="0"/>
              <w:marRight w:val="0"/>
              <w:marTop w:val="0"/>
              <w:marBottom w:val="0"/>
              <w:divBdr>
                <w:top w:val="none" w:sz="0" w:space="0" w:color="auto"/>
                <w:left w:val="none" w:sz="0" w:space="0" w:color="auto"/>
                <w:bottom w:val="none" w:sz="0" w:space="0" w:color="auto"/>
                <w:right w:val="none" w:sz="0" w:space="0" w:color="auto"/>
              </w:divBdr>
            </w:div>
            <w:div w:id="698120706">
              <w:marLeft w:val="0"/>
              <w:marRight w:val="0"/>
              <w:marTop w:val="0"/>
              <w:marBottom w:val="0"/>
              <w:divBdr>
                <w:top w:val="none" w:sz="0" w:space="0" w:color="auto"/>
                <w:left w:val="none" w:sz="0" w:space="0" w:color="auto"/>
                <w:bottom w:val="none" w:sz="0" w:space="0" w:color="auto"/>
                <w:right w:val="none" w:sz="0" w:space="0" w:color="auto"/>
              </w:divBdr>
            </w:div>
            <w:div w:id="1207135106">
              <w:marLeft w:val="0"/>
              <w:marRight w:val="0"/>
              <w:marTop w:val="0"/>
              <w:marBottom w:val="0"/>
              <w:divBdr>
                <w:top w:val="none" w:sz="0" w:space="0" w:color="auto"/>
                <w:left w:val="none" w:sz="0" w:space="0" w:color="auto"/>
                <w:bottom w:val="none" w:sz="0" w:space="0" w:color="auto"/>
                <w:right w:val="none" w:sz="0" w:space="0" w:color="auto"/>
              </w:divBdr>
            </w:div>
            <w:div w:id="1736975284">
              <w:marLeft w:val="0"/>
              <w:marRight w:val="0"/>
              <w:marTop w:val="0"/>
              <w:marBottom w:val="0"/>
              <w:divBdr>
                <w:top w:val="none" w:sz="0" w:space="0" w:color="auto"/>
                <w:left w:val="none" w:sz="0" w:space="0" w:color="auto"/>
                <w:bottom w:val="none" w:sz="0" w:space="0" w:color="auto"/>
                <w:right w:val="none" w:sz="0" w:space="0" w:color="auto"/>
              </w:divBdr>
            </w:div>
            <w:div w:id="211663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04000">
      <w:bodyDiv w:val="1"/>
      <w:marLeft w:val="0"/>
      <w:marRight w:val="0"/>
      <w:marTop w:val="0"/>
      <w:marBottom w:val="0"/>
      <w:divBdr>
        <w:top w:val="none" w:sz="0" w:space="0" w:color="auto"/>
        <w:left w:val="none" w:sz="0" w:space="0" w:color="auto"/>
        <w:bottom w:val="none" w:sz="0" w:space="0" w:color="auto"/>
        <w:right w:val="none" w:sz="0" w:space="0" w:color="auto"/>
      </w:divBdr>
    </w:div>
    <w:div w:id="1618177124">
      <w:bodyDiv w:val="1"/>
      <w:marLeft w:val="0"/>
      <w:marRight w:val="0"/>
      <w:marTop w:val="0"/>
      <w:marBottom w:val="0"/>
      <w:divBdr>
        <w:top w:val="none" w:sz="0" w:space="0" w:color="auto"/>
        <w:left w:val="none" w:sz="0" w:space="0" w:color="auto"/>
        <w:bottom w:val="none" w:sz="0" w:space="0" w:color="auto"/>
        <w:right w:val="none" w:sz="0" w:space="0" w:color="auto"/>
      </w:divBdr>
    </w:div>
    <w:div w:id="1642149366">
      <w:bodyDiv w:val="1"/>
      <w:marLeft w:val="0"/>
      <w:marRight w:val="0"/>
      <w:marTop w:val="0"/>
      <w:marBottom w:val="0"/>
      <w:divBdr>
        <w:top w:val="none" w:sz="0" w:space="0" w:color="auto"/>
        <w:left w:val="none" w:sz="0" w:space="0" w:color="auto"/>
        <w:bottom w:val="none" w:sz="0" w:space="0" w:color="auto"/>
        <w:right w:val="none" w:sz="0" w:space="0" w:color="auto"/>
      </w:divBdr>
    </w:div>
    <w:div w:id="1680809040">
      <w:bodyDiv w:val="1"/>
      <w:marLeft w:val="0"/>
      <w:marRight w:val="0"/>
      <w:marTop w:val="0"/>
      <w:marBottom w:val="0"/>
      <w:divBdr>
        <w:top w:val="none" w:sz="0" w:space="0" w:color="auto"/>
        <w:left w:val="none" w:sz="0" w:space="0" w:color="auto"/>
        <w:bottom w:val="none" w:sz="0" w:space="0" w:color="auto"/>
        <w:right w:val="none" w:sz="0" w:space="0" w:color="auto"/>
      </w:divBdr>
      <w:divsChild>
        <w:div w:id="590938730">
          <w:marLeft w:val="0"/>
          <w:marRight w:val="0"/>
          <w:marTop w:val="0"/>
          <w:marBottom w:val="0"/>
          <w:divBdr>
            <w:top w:val="none" w:sz="0" w:space="0" w:color="auto"/>
            <w:left w:val="none" w:sz="0" w:space="0" w:color="auto"/>
            <w:bottom w:val="none" w:sz="0" w:space="0" w:color="auto"/>
            <w:right w:val="none" w:sz="0" w:space="0" w:color="auto"/>
          </w:divBdr>
          <w:divsChild>
            <w:div w:id="1816750235">
              <w:marLeft w:val="0"/>
              <w:marRight w:val="0"/>
              <w:marTop w:val="0"/>
              <w:marBottom w:val="0"/>
              <w:divBdr>
                <w:top w:val="none" w:sz="0" w:space="0" w:color="auto"/>
                <w:left w:val="none" w:sz="0" w:space="0" w:color="auto"/>
                <w:bottom w:val="none" w:sz="0" w:space="0" w:color="auto"/>
                <w:right w:val="none" w:sz="0" w:space="0" w:color="auto"/>
              </w:divBdr>
              <w:divsChild>
                <w:div w:id="467014577">
                  <w:marLeft w:val="0"/>
                  <w:marRight w:val="0"/>
                  <w:marTop w:val="0"/>
                  <w:marBottom w:val="0"/>
                  <w:divBdr>
                    <w:top w:val="none" w:sz="0" w:space="0" w:color="auto"/>
                    <w:left w:val="none" w:sz="0" w:space="0" w:color="auto"/>
                    <w:bottom w:val="none" w:sz="0" w:space="0" w:color="auto"/>
                    <w:right w:val="none" w:sz="0" w:space="0" w:color="auto"/>
                  </w:divBdr>
                  <w:divsChild>
                    <w:div w:id="17021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0530">
          <w:marLeft w:val="0"/>
          <w:marRight w:val="0"/>
          <w:marTop w:val="0"/>
          <w:marBottom w:val="0"/>
          <w:divBdr>
            <w:top w:val="none" w:sz="0" w:space="0" w:color="auto"/>
            <w:left w:val="none" w:sz="0" w:space="0" w:color="auto"/>
            <w:bottom w:val="none" w:sz="0" w:space="0" w:color="auto"/>
            <w:right w:val="none" w:sz="0" w:space="0" w:color="auto"/>
          </w:divBdr>
          <w:divsChild>
            <w:div w:id="88429863">
              <w:marLeft w:val="0"/>
              <w:marRight w:val="0"/>
              <w:marTop w:val="0"/>
              <w:marBottom w:val="0"/>
              <w:divBdr>
                <w:top w:val="none" w:sz="0" w:space="0" w:color="auto"/>
                <w:left w:val="none" w:sz="0" w:space="0" w:color="auto"/>
                <w:bottom w:val="none" w:sz="0" w:space="0" w:color="auto"/>
                <w:right w:val="none" w:sz="0" w:space="0" w:color="auto"/>
              </w:divBdr>
              <w:divsChild>
                <w:div w:id="1905292907">
                  <w:marLeft w:val="0"/>
                  <w:marRight w:val="0"/>
                  <w:marTop w:val="0"/>
                  <w:marBottom w:val="0"/>
                  <w:divBdr>
                    <w:top w:val="none" w:sz="0" w:space="0" w:color="auto"/>
                    <w:left w:val="none" w:sz="0" w:space="0" w:color="auto"/>
                    <w:bottom w:val="none" w:sz="0" w:space="0" w:color="auto"/>
                    <w:right w:val="none" w:sz="0" w:space="0" w:color="auto"/>
                  </w:divBdr>
                  <w:divsChild>
                    <w:div w:id="73886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703609">
      <w:bodyDiv w:val="1"/>
      <w:marLeft w:val="0"/>
      <w:marRight w:val="0"/>
      <w:marTop w:val="0"/>
      <w:marBottom w:val="0"/>
      <w:divBdr>
        <w:top w:val="none" w:sz="0" w:space="0" w:color="auto"/>
        <w:left w:val="none" w:sz="0" w:space="0" w:color="auto"/>
        <w:bottom w:val="none" w:sz="0" w:space="0" w:color="auto"/>
        <w:right w:val="none" w:sz="0" w:space="0" w:color="auto"/>
      </w:divBdr>
      <w:divsChild>
        <w:div w:id="705563522">
          <w:marLeft w:val="0"/>
          <w:marRight w:val="0"/>
          <w:marTop w:val="0"/>
          <w:marBottom w:val="0"/>
          <w:divBdr>
            <w:top w:val="none" w:sz="0" w:space="0" w:color="auto"/>
            <w:left w:val="none" w:sz="0" w:space="0" w:color="auto"/>
            <w:bottom w:val="none" w:sz="0" w:space="0" w:color="auto"/>
            <w:right w:val="none" w:sz="0" w:space="0" w:color="auto"/>
          </w:divBdr>
          <w:divsChild>
            <w:div w:id="360382">
              <w:marLeft w:val="0"/>
              <w:marRight w:val="0"/>
              <w:marTop w:val="0"/>
              <w:marBottom w:val="0"/>
              <w:divBdr>
                <w:top w:val="none" w:sz="0" w:space="0" w:color="auto"/>
                <w:left w:val="none" w:sz="0" w:space="0" w:color="auto"/>
                <w:bottom w:val="none" w:sz="0" w:space="0" w:color="auto"/>
                <w:right w:val="none" w:sz="0" w:space="0" w:color="auto"/>
              </w:divBdr>
            </w:div>
            <w:div w:id="38558480">
              <w:marLeft w:val="0"/>
              <w:marRight w:val="0"/>
              <w:marTop w:val="0"/>
              <w:marBottom w:val="0"/>
              <w:divBdr>
                <w:top w:val="none" w:sz="0" w:space="0" w:color="auto"/>
                <w:left w:val="none" w:sz="0" w:space="0" w:color="auto"/>
                <w:bottom w:val="none" w:sz="0" w:space="0" w:color="auto"/>
                <w:right w:val="none" w:sz="0" w:space="0" w:color="auto"/>
              </w:divBdr>
            </w:div>
            <w:div w:id="567153674">
              <w:marLeft w:val="0"/>
              <w:marRight w:val="0"/>
              <w:marTop w:val="0"/>
              <w:marBottom w:val="0"/>
              <w:divBdr>
                <w:top w:val="none" w:sz="0" w:space="0" w:color="auto"/>
                <w:left w:val="none" w:sz="0" w:space="0" w:color="auto"/>
                <w:bottom w:val="none" w:sz="0" w:space="0" w:color="auto"/>
                <w:right w:val="none" w:sz="0" w:space="0" w:color="auto"/>
              </w:divBdr>
            </w:div>
            <w:div w:id="588470022">
              <w:marLeft w:val="0"/>
              <w:marRight w:val="0"/>
              <w:marTop w:val="0"/>
              <w:marBottom w:val="0"/>
              <w:divBdr>
                <w:top w:val="none" w:sz="0" w:space="0" w:color="auto"/>
                <w:left w:val="none" w:sz="0" w:space="0" w:color="auto"/>
                <w:bottom w:val="none" w:sz="0" w:space="0" w:color="auto"/>
                <w:right w:val="none" w:sz="0" w:space="0" w:color="auto"/>
              </w:divBdr>
            </w:div>
            <w:div w:id="711618099">
              <w:marLeft w:val="0"/>
              <w:marRight w:val="0"/>
              <w:marTop w:val="0"/>
              <w:marBottom w:val="0"/>
              <w:divBdr>
                <w:top w:val="none" w:sz="0" w:space="0" w:color="auto"/>
                <w:left w:val="none" w:sz="0" w:space="0" w:color="auto"/>
                <w:bottom w:val="none" w:sz="0" w:space="0" w:color="auto"/>
                <w:right w:val="none" w:sz="0" w:space="0" w:color="auto"/>
              </w:divBdr>
            </w:div>
            <w:div w:id="787091616">
              <w:marLeft w:val="0"/>
              <w:marRight w:val="0"/>
              <w:marTop w:val="0"/>
              <w:marBottom w:val="0"/>
              <w:divBdr>
                <w:top w:val="none" w:sz="0" w:space="0" w:color="auto"/>
                <w:left w:val="none" w:sz="0" w:space="0" w:color="auto"/>
                <w:bottom w:val="none" w:sz="0" w:space="0" w:color="auto"/>
                <w:right w:val="none" w:sz="0" w:space="0" w:color="auto"/>
              </w:divBdr>
            </w:div>
            <w:div w:id="825584484">
              <w:marLeft w:val="0"/>
              <w:marRight w:val="0"/>
              <w:marTop w:val="0"/>
              <w:marBottom w:val="0"/>
              <w:divBdr>
                <w:top w:val="none" w:sz="0" w:space="0" w:color="auto"/>
                <w:left w:val="none" w:sz="0" w:space="0" w:color="auto"/>
                <w:bottom w:val="none" w:sz="0" w:space="0" w:color="auto"/>
                <w:right w:val="none" w:sz="0" w:space="0" w:color="auto"/>
              </w:divBdr>
            </w:div>
            <w:div w:id="899511422">
              <w:marLeft w:val="0"/>
              <w:marRight w:val="0"/>
              <w:marTop w:val="0"/>
              <w:marBottom w:val="0"/>
              <w:divBdr>
                <w:top w:val="none" w:sz="0" w:space="0" w:color="auto"/>
                <w:left w:val="none" w:sz="0" w:space="0" w:color="auto"/>
                <w:bottom w:val="none" w:sz="0" w:space="0" w:color="auto"/>
                <w:right w:val="none" w:sz="0" w:space="0" w:color="auto"/>
              </w:divBdr>
            </w:div>
            <w:div w:id="959074824">
              <w:marLeft w:val="0"/>
              <w:marRight w:val="0"/>
              <w:marTop w:val="0"/>
              <w:marBottom w:val="0"/>
              <w:divBdr>
                <w:top w:val="none" w:sz="0" w:space="0" w:color="auto"/>
                <w:left w:val="none" w:sz="0" w:space="0" w:color="auto"/>
                <w:bottom w:val="none" w:sz="0" w:space="0" w:color="auto"/>
                <w:right w:val="none" w:sz="0" w:space="0" w:color="auto"/>
              </w:divBdr>
            </w:div>
            <w:div w:id="1115947278">
              <w:marLeft w:val="0"/>
              <w:marRight w:val="0"/>
              <w:marTop w:val="0"/>
              <w:marBottom w:val="0"/>
              <w:divBdr>
                <w:top w:val="none" w:sz="0" w:space="0" w:color="auto"/>
                <w:left w:val="none" w:sz="0" w:space="0" w:color="auto"/>
                <w:bottom w:val="none" w:sz="0" w:space="0" w:color="auto"/>
                <w:right w:val="none" w:sz="0" w:space="0" w:color="auto"/>
              </w:divBdr>
            </w:div>
            <w:div w:id="1261529355">
              <w:marLeft w:val="0"/>
              <w:marRight w:val="0"/>
              <w:marTop w:val="0"/>
              <w:marBottom w:val="0"/>
              <w:divBdr>
                <w:top w:val="none" w:sz="0" w:space="0" w:color="auto"/>
                <w:left w:val="none" w:sz="0" w:space="0" w:color="auto"/>
                <w:bottom w:val="none" w:sz="0" w:space="0" w:color="auto"/>
                <w:right w:val="none" w:sz="0" w:space="0" w:color="auto"/>
              </w:divBdr>
            </w:div>
            <w:div w:id="1488978210">
              <w:marLeft w:val="0"/>
              <w:marRight w:val="0"/>
              <w:marTop w:val="0"/>
              <w:marBottom w:val="0"/>
              <w:divBdr>
                <w:top w:val="none" w:sz="0" w:space="0" w:color="auto"/>
                <w:left w:val="none" w:sz="0" w:space="0" w:color="auto"/>
                <w:bottom w:val="none" w:sz="0" w:space="0" w:color="auto"/>
                <w:right w:val="none" w:sz="0" w:space="0" w:color="auto"/>
              </w:divBdr>
            </w:div>
            <w:div w:id="1583101029">
              <w:marLeft w:val="0"/>
              <w:marRight w:val="0"/>
              <w:marTop w:val="0"/>
              <w:marBottom w:val="0"/>
              <w:divBdr>
                <w:top w:val="none" w:sz="0" w:space="0" w:color="auto"/>
                <w:left w:val="none" w:sz="0" w:space="0" w:color="auto"/>
                <w:bottom w:val="none" w:sz="0" w:space="0" w:color="auto"/>
                <w:right w:val="none" w:sz="0" w:space="0" w:color="auto"/>
              </w:divBdr>
            </w:div>
          </w:divsChild>
        </w:div>
        <w:div w:id="1195770884">
          <w:marLeft w:val="0"/>
          <w:marRight w:val="0"/>
          <w:marTop w:val="0"/>
          <w:marBottom w:val="0"/>
          <w:divBdr>
            <w:top w:val="none" w:sz="0" w:space="0" w:color="auto"/>
            <w:left w:val="none" w:sz="0" w:space="0" w:color="auto"/>
            <w:bottom w:val="none" w:sz="0" w:space="0" w:color="auto"/>
            <w:right w:val="none" w:sz="0" w:space="0" w:color="auto"/>
          </w:divBdr>
          <w:divsChild>
            <w:div w:id="100035477">
              <w:marLeft w:val="0"/>
              <w:marRight w:val="0"/>
              <w:marTop w:val="0"/>
              <w:marBottom w:val="0"/>
              <w:divBdr>
                <w:top w:val="none" w:sz="0" w:space="0" w:color="auto"/>
                <w:left w:val="none" w:sz="0" w:space="0" w:color="auto"/>
                <w:bottom w:val="none" w:sz="0" w:space="0" w:color="auto"/>
                <w:right w:val="none" w:sz="0" w:space="0" w:color="auto"/>
              </w:divBdr>
            </w:div>
            <w:div w:id="269970878">
              <w:marLeft w:val="0"/>
              <w:marRight w:val="0"/>
              <w:marTop w:val="0"/>
              <w:marBottom w:val="0"/>
              <w:divBdr>
                <w:top w:val="none" w:sz="0" w:space="0" w:color="auto"/>
                <w:left w:val="none" w:sz="0" w:space="0" w:color="auto"/>
                <w:bottom w:val="none" w:sz="0" w:space="0" w:color="auto"/>
                <w:right w:val="none" w:sz="0" w:space="0" w:color="auto"/>
              </w:divBdr>
            </w:div>
            <w:div w:id="836455973">
              <w:marLeft w:val="0"/>
              <w:marRight w:val="0"/>
              <w:marTop w:val="0"/>
              <w:marBottom w:val="0"/>
              <w:divBdr>
                <w:top w:val="none" w:sz="0" w:space="0" w:color="auto"/>
                <w:left w:val="none" w:sz="0" w:space="0" w:color="auto"/>
                <w:bottom w:val="none" w:sz="0" w:space="0" w:color="auto"/>
                <w:right w:val="none" w:sz="0" w:space="0" w:color="auto"/>
              </w:divBdr>
            </w:div>
            <w:div w:id="20536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511">
      <w:bodyDiv w:val="1"/>
      <w:marLeft w:val="0"/>
      <w:marRight w:val="0"/>
      <w:marTop w:val="0"/>
      <w:marBottom w:val="0"/>
      <w:divBdr>
        <w:top w:val="none" w:sz="0" w:space="0" w:color="auto"/>
        <w:left w:val="none" w:sz="0" w:space="0" w:color="auto"/>
        <w:bottom w:val="none" w:sz="0" w:space="0" w:color="auto"/>
        <w:right w:val="none" w:sz="0" w:space="0" w:color="auto"/>
      </w:divBdr>
      <w:divsChild>
        <w:div w:id="999846986">
          <w:marLeft w:val="0"/>
          <w:marRight w:val="0"/>
          <w:marTop w:val="0"/>
          <w:marBottom w:val="0"/>
          <w:divBdr>
            <w:top w:val="none" w:sz="0" w:space="0" w:color="auto"/>
            <w:left w:val="none" w:sz="0" w:space="0" w:color="auto"/>
            <w:bottom w:val="none" w:sz="0" w:space="0" w:color="auto"/>
            <w:right w:val="none" w:sz="0" w:space="0" w:color="auto"/>
          </w:divBdr>
          <w:divsChild>
            <w:div w:id="625936032">
              <w:marLeft w:val="0"/>
              <w:marRight w:val="0"/>
              <w:marTop w:val="0"/>
              <w:marBottom w:val="0"/>
              <w:divBdr>
                <w:top w:val="none" w:sz="0" w:space="0" w:color="auto"/>
                <w:left w:val="none" w:sz="0" w:space="0" w:color="auto"/>
                <w:bottom w:val="none" w:sz="0" w:space="0" w:color="auto"/>
                <w:right w:val="none" w:sz="0" w:space="0" w:color="auto"/>
              </w:divBdr>
            </w:div>
          </w:divsChild>
        </w:div>
        <w:div w:id="1559126547">
          <w:marLeft w:val="0"/>
          <w:marRight w:val="0"/>
          <w:marTop w:val="0"/>
          <w:marBottom w:val="0"/>
          <w:divBdr>
            <w:top w:val="none" w:sz="0" w:space="0" w:color="auto"/>
            <w:left w:val="none" w:sz="0" w:space="0" w:color="auto"/>
            <w:bottom w:val="none" w:sz="0" w:space="0" w:color="auto"/>
            <w:right w:val="none" w:sz="0" w:space="0" w:color="auto"/>
          </w:divBdr>
          <w:divsChild>
            <w:div w:id="43987348">
              <w:marLeft w:val="0"/>
              <w:marRight w:val="0"/>
              <w:marTop w:val="0"/>
              <w:marBottom w:val="0"/>
              <w:divBdr>
                <w:top w:val="none" w:sz="0" w:space="0" w:color="auto"/>
                <w:left w:val="none" w:sz="0" w:space="0" w:color="auto"/>
                <w:bottom w:val="none" w:sz="0" w:space="0" w:color="auto"/>
                <w:right w:val="none" w:sz="0" w:space="0" w:color="auto"/>
              </w:divBdr>
            </w:div>
            <w:div w:id="237832544">
              <w:marLeft w:val="0"/>
              <w:marRight w:val="0"/>
              <w:marTop w:val="0"/>
              <w:marBottom w:val="0"/>
              <w:divBdr>
                <w:top w:val="none" w:sz="0" w:space="0" w:color="auto"/>
                <w:left w:val="none" w:sz="0" w:space="0" w:color="auto"/>
                <w:bottom w:val="none" w:sz="0" w:space="0" w:color="auto"/>
                <w:right w:val="none" w:sz="0" w:space="0" w:color="auto"/>
              </w:divBdr>
            </w:div>
            <w:div w:id="244657426">
              <w:marLeft w:val="0"/>
              <w:marRight w:val="0"/>
              <w:marTop w:val="0"/>
              <w:marBottom w:val="0"/>
              <w:divBdr>
                <w:top w:val="none" w:sz="0" w:space="0" w:color="auto"/>
                <w:left w:val="none" w:sz="0" w:space="0" w:color="auto"/>
                <w:bottom w:val="none" w:sz="0" w:space="0" w:color="auto"/>
                <w:right w:val="none" w:sz="0" w:space="0" w:color="auto"/>
              </w:divBdr>
            </w:div>
            <w:div w:id="310670103">
              <w:marLeft w:val="0"/>
              <w:marRight w:val="0"/>
              <w:marTop w:val="0"/>
              <w:marBottom w:val="0"/>
              <w:divBdr>
                <w:top w:val="none" w:sz="0" w:space="0" w:color="auto"/>
                <w:left w:val="none" w:sz="0" w:space="0" w:color="auto"/>
                <w:bottom w:val="none" w:sz="0" w:space="0" w:color="auto"/>
                <w:right w:val="none" w:sz="0" w:space="0" w:color="auto"/>
              </w:divBdr>
            </w:div>
            <w:div w:id="342048994">
              <w:marLeft w:val="0"/>
              <w:marRight w:val="0"/>
              <w:marTop w:val="0"/>
              <w:marBottom w:val="0"/>
              <w:divBdr>
                <w:top w:val="none" w:sz="0" w:space="0" w:color="auto"/>
                <w:left w:val="none" w:sz="0" w:space="0" w:color="auto"/>
                <w:bottom w:val="none" w:sz="0" w:space="0" w:color="auto"/>
                <w:right w:val="none" w:sz="0" w:space="0" w:color="auto"/>
              </w:divBdr>
            </w:div>
            <w:div w:id="348265435">
              <w:marLeft w:val="0"/>
              <w:marRight w:val="0"/>
              <w:marTop w:val="0"/>
              <w:marBottom w:val="0"/>
              <w:divBdr>
                <w:top w:val="none" w:sz="0" w:space="0" w:color="auto"/>
                <w:left w:val="none" w:sz="0" w:space="0" w:color="auto"/>
                <w:bottom w:val="none" w:sz="0" w:space="0" w:color="auto"/>
                <w:right w:val="none" w:sz="0" w:space="0" w:color="auto"/>
              </w:divBdr>
            </w:div>
            <w:div w:id="488178138">
              <w:marLeft w:val="0"/>
              <w:marRight w:val="0"/>
              <w:marTop w:val="0"/>
              <w:marBottom w:val="0"/>
              <w:divBdr>
                <w:top w:val="none" w:sz="0" w:space="0" w:color="auto"/>
                <w:left w:val="none" w:sz="0" w:space="0" w:color="auto"/>
                <w:bottom w:val="none" w:sz="0" w:space="0" w:color="auto"/>
                <w:right w:val="none" w:sz="0" w:space="0" w:color="auto"/>
              </w:divBdr>
            </w:div>
            <w:div w:id="514921131">
              <w:marLeft w:val="0"/>
              <w:marRight w:val="0"/>
              <w:marTop w:val="0"/>
              <w:marBottom w:val="0"/>
              <w:divBdr>
                <w:top w:val="none" w:sz="0" w:space="0" w:color="auto"/>
                <w:left w:val="none" w:sz="0" w:space="0" w:color="auto"/>
                <w:bottom w:val="none" w:sz="0" w:space="0" w:color="auto"/>
                <w:right w:val="none" w:sz="0" w:space="0" w:color="auto"/>
              </w:divBdr>
            </w:div>
            <w:div w:id="571089247">
              <w:marLeft w:val="0"/>
              <w:marRight w:val="0"/>
              <w:marTop w:val="0"/>
              <w:marBottom w:val="0"/>
              <w:divBdr>
                <w:top w:val="none" w:sz="0" w:space="0" w:color="auto"/>
                <w:left w:val="none" w:sz="0" w:space="0" w:color="auto"/>
                <w:bottom w:val="none" w:sz="0" w:space="0" w:color="auto"/>
                <w:right w:val="none" w:sz="0" w:space="0" w:color="auto"/>
              </w:divBdr>
            </w:div>
            <w:div w:id="651908808">
              <w:marLeft w:val="0"/>
              <w:marRight w:val="0"/>
              <w:marTop w:val="0"/>
              <w:marBottom w:val="0"/>
              <w:divBdr>
                <w:top w:val="none" w:sz="0" w:space="0" w:color="auto"/>
                <w:left w:val="none" w:sz="0" w:space="0" w:color="auto"/>
                <w:bottom w:val="none" w:sz="0" w:space="0" w:color="auto"/>
                <w:right w:val="none" w:sz="0" w:space="0" w:color="auto"/>
              </w:divBdr>
            </w:div>
            <w:div w:id="724573649">
              <w:marLeft w:val="0"/>
              <w:marRight w:val="0"/>
              <w:marTop w:val="0"/>
              <w:marBottom w:val="0"/>
              <w:divBdr>
                <w:top w:val="none" w:sz="0" w:space="0" w:color="auto"/>
                <w:left w:val="none" w:sz="0" w:space="0" w:color="auto"/>
                <w:bottom w:val="none" w:sz="0" w:space="0" w:color="auto"/>
                <w:right w:val="none" w:sz="0" w:space="0" w:color="auto"/>
              </w:divBdr>
            </w:div>
            <w:div w:id="734209195">
              <w:marLeft w:val="0"/>
              <w:marRight w:val="0"/>
              <w:marTop w:val="0"/>
              <w:marBottom w:val="0"/>
              <w:divBdr>
                <w:top w:val="none" w:sz="0" w:space="0" w:color="auto"/>
                <w:left w:val="none" w:sz="0" w:space="0" w:color="auto"/>
                <w:bottom w:val="none" w:sz="0" w:space="0" w:color="auto"/>
                <w:right w:val="none" w:sz="0" w:space="0" w:color="auto"/>
              </w:divBdr>
            </w:div>
            <w:div w:id="777139279">
              <w:marLeft w:val="0"/>
              <w:marRight w:val="0"/>
              <w:marTop w:val="0"/>
              <w:marBottom w:val="0"/>
              <w:divBdr>
                <w:top w:val="none" w:sz="0" w:space="0" w:color="auto"/>
                <w:left w:val="none" w:sz="0" w:space="0" w:color="auto"/>
                <w:bottom w:val="none" w:sz="0" w:space="0" w:color="auto"/>
                <w:right w:val="none" w:sz="0" w:space="0" w:color="auto"/>
              </w:divBdr>
            </w:div>
            <w:div w:id="881016479">
              <w:marLeft w:val="0"/>
              <w:marRight w:val="0"/>
              <w:marTop w:val="0"/>
              <w:marBottom w:val="0"/>
              <w:divBdr>
                <w:top w:val="none" w:sz="0" w:space="0" w:color="auto"/>
                <w:left w:val="none" w:sz="0" w:space="0" w:color="auto"/>
                <w:bottom w:val="none" w:sz="0" w:space="0" w:color="auto"/>
                <w:right w:val="none" w:sz="0" w:space="0" w:color="auto"/>
              </w:divBdr>
            </w:div>
            <w:div w:id="896207021">
              <w:marLeft w:val="0"/>
              <w:marRight w:val="0"/>
              <w:marTop w:val="0"/>
              <w:marBottom w:val="0"/>
              <w:divBdr>
                <w:top w:val="none" w:sz="0" w:space="0" w:color="auto"/>
                <w:left w:val="none" w:sz="0" w:space="0" w:color="auto"/>
                <w:bottom w:val="none" w:sz="0" w:space="0" w:color="auto"/>
                <w:right w:val="none" w:sz="0" w:space="0" w:color="auto"/>
              </w:divBdr>
            </w:div>
            <w:div w:id="915897684">
              <w:marLeft w:val="0"/>
              <w:marRight w:val="0"/>
              <w:marTop w:val="0"/>
              <w:marBottom w:val="0"/>
              <w:divBdr>
                <w:top w:val="none" w:sz="0" w:space="0" w:color="auto"/>
                <w:left w:val="none" w:sz="0" w:space="0" w:color="auto"/>
                <w:bottom w:val="none" w:sz="0" w:space="0" w:color="auto"/>
                <w:right w:val="none" w:sz="0" w:space="0" w:color="auto"/>
              </w:divBdr>
            </w:div>
            <w:div w:id="975990095">
              <w:marLeft w:val="0"/>
              <w:marRight w:val="0"/>
              <w:marTop w:val="0"/>
              <w:marBottom w:val="0"/>
              <w:divBdr>
                <w:top w:val="none" w:sz="0" w:space="0" w:color="auto"/>
                <w:left w:val="none" w:sz="0" w:space="0" w:color="auto"/>
                <w:bottom w:val="none" w:sz="0" w:space="0" w:color="auto"/>
                <w:right w:val="none" w:sz="0" w:space="0" w:color="auto"/>
              </w:divBdr>
            </w:div>
            <w:div w:id="1028527141">
              <w:marLeft w:val="0"/>
              <w:marRight w:val="0"/>
              <w:marTop w:val="0"/>
              <w:marBottom w:val="0"/>
              <w:divBdr>
                <w:top w:val="none" w:sz="0" w:space="0" w:color="auto"/>
                <w:left w:val="none" w:sz="0" w:space="0" w:color="auto"/>
                <w:bottom w:val="none" w:sz="0" w:space="0" w:color="auto"/>
                <w:right w:val="none" w:sz="0" w:space="0" w:color="auto"/>
              </w:divBdr>
            </w:div>
            <w:div w:id="1053238809">
              <w:marLeft w:val="0"/>
              <w:marRight w:val="0"/>
              <w:marTop w:val="0"/>
              <w:marBottom w:val="0"/>
              <w:divBdr>
                <w:top w:val="none" w:sz="0" w:space="0" w:color="auto"/>
                <w:left w:val="none" w:sz="0" w:space="0" w:color="auto"/>
                <w:bottom w:val="none" w:sz="0" w:space="0" w:color="auto"/>
                <w:right w:val="none" w:sz="0" w:space="0" w:color="auto"/>
              </w:divBdr>
            </w:div>
            <w:div w:id="1069425098">
              <w:marLeft w:val="0"/>
              <w:marRight w:val="0"/>
              <w:marTop w:val="0"/>
              <w:marBottom w:val="0"/>
              <w:divBdr>
                <w:top w:val="none" w:sz="0" w:space="0" w:color="auto"/>
                <w:left w:val="none" w:sz="0" w:space="0" w:color="auto"/>
                <w:bottom w:val="none" w:sz="0" w:space="0" w:color="auto"/>
                <w:right w:val="none" w:sz="0" w:space="0" w:color="auto"/>
              </w:divBdr>
            </w:div>
            <w:div w:id="1098329762">
              <w:marLeft w:val="0"/>
              <w:marRight w:val="0"/>
              <w:marTop w:val="0"/>
              <w:marBottom w:val="0"/>
              <w:divBdr>
                <w:top w:val="none" w:sz="0" w:space="0" w:color="auto"/>
                <w:left w:val="none" w:sz="0" w:space="0" w:color="auto"/>
                <w:bottom w:val="none" w:sz="0" w:space="0" w:color="auto"/>
                <w:right w:val="none" w:sz="0" w:space="0" w:color="auto"/>
              </w:divBdr>
            </w:div>
            <w:div w:id="1293174454">
              <w:marLeft w:val="0"/>
              <w:marRight w:val="0"/>
              <w:marTop w:val="0"/>
              <w:marBottom w:val="0"/>
              <w:divBdr>
                <w:top w:val="none" w:sz="0" w:space="0" w:color="auto"/>
                <w:left w:val="none" w:sz="0" w:space="0" w:color="auto"/>
                <w:bottom w:val="none" w:sz="0" w:space="0" w:color="auto"/>
                <w:right w:val="none" w:sz="0" w:space="0" w:color="auto"/>
              </w:divBdr>
            </w:div>
            <w:div w:id="1410809402">
              <w:marLeft w:val="0"/>
              <w:marRight w:val="0"/>
              <w:marTop w:val="0"/>
              <w:marBottom w:val="0"/>
              <w:divBdr>
                <w:top w:val="none" w:sz="0" w:space="0" w:color="auto"/>
                <w:left w:val="none" w:sz="0" w:space="0" w:color="auto"/>
                <w:bottom w:val="none" w:sz="0" w:space="0" w:color="auto"/>
                <w:right w:val="none" w:sz="0" w:space="0" w:color="auto"/>
              </w:divBdr>
            </w:div>
            <w:div w:id="1552031747">
              <w:marLeft w:val="0"/>
              <w:marRight w:val="0"/>
              <w:marTop w:val="0"/>
              <w:marBottom w:val="0"/>
              <w:divBdr>
                <w:top w:val="none" w:sz="0" w:space="0" w:color="auto"/>
                <w:left w:val="none" w:sz="0" w:space="0" w:color="auto"/>
                <w:bottom w:val="none" w:sz="0" w:space="0" w:color="auto"/>
                <w:right w:val="none" w:sz="0" w:space="0" w:color="auto"/>
              </w:divBdr>
            </w:div>
            <w:div w:id="1597133991">
              <w:marLeft w:val="0"/>
              <w:marRight w:val="0"/>
              <w:marTop w:val="0"/>
              <w:marBottom w:val="0"/>
              <w:divBdr>
                <w:top w:val="none" w:sz="0" w:space="0" w:color="auto"/>
                <w:left w:val="none" w:sz="0" w:space="0" w:color="auto"/>
                <w:bottom w:val="none" w:sz="0" w:space="0" w:color="auto"/>
                <w:right w:val="none" w:sz="0" w:space="0" w:color="auto"/>
              </w:divBdr>
            </w:div>
            <w:div w:id="1671179466">
              <w:marLeft w:val="0"/>
              <w:marRight w:val="0"/>
              <w:marTop w:val="0"/>
              <w:marBottom w:val="0"/>
              <w:divBdr>
                <w:top w:val="none" w:sz="0" w:space="0" w:color="auto"/>
                <w:left w:val="none" w:sz="0" w:space="0" w:color="auto"/>
                <w:bottom w:val="none" w:sz="0" w:space="0" w:color="auto"/>
                <w:right w:val="none" w:sz="0" w:space="0" w:color="auto"/>
              </w:divBdr>
            </w:div>
            <w:div w:id="1793943179">
              <w:marLeft w:val="0"/>
              <w:marRight w:val="0"/>
              <w:marTop w:val="0"/>
              <w:marBottom w:val="0"/>
              <w:divBdr>
                <w:top w:val="none" w:sz="0" w:space="0" w:color="auto"/>
                <w:left w:val="none" w:sz="0" w:space="0" w:color="auto"/>
                <w:bottom w:val="none" w:sz="0" w:space="0" w:color="auto"/>
                <w:right w:val="none" w:sz="0" w:space="0" w:color="auto"/>
              </w:divBdr>
            </w:div>
            <w:div w:id="2017733273">
              <w:marLeft w:val="0"/>
              <w:marRight w:val="0"/>
              <w:marTop w:val="0"/>
              <w:marBottom w:val="0"/>
              <w:divBdr>
                <w:top w:val="none" w:sz="0" w:space="0" w:color="auto"/>
                <w:left w:val="none" w:sz="0" w:space="0" w:color="auto"/>
                <w:bottom w:val="none" w:sz="0" w:space="0" w:color="auto"/>
                <w:right w:val="none" w:sz="0" w:space="0" w:color="auto"/>
              </w:divBdr>
            </w:div>
          </w:divsChild>
        </w:div>
        <w:div w:id="1807048266">
          <w:marLeft w:val="0"/>
          <w:marRight w:val="0"/>
          <w:marTop w:val="0"/>
          <w:marBottom w:val="0"/>
          <w:divBdr>
            <w:top w:val="none" w:sz="0" w:space="0" w:color="auto"/>
            <w:left w:val="none" w:sz="0" w:space="0" w:color="auto"/>
            <w:bottom w:val="none" w:sz="0" w:space="0" w:color="auto"/>
            <w:right w:val="none" w:sz="0" w:space="0" w:color="auto"/>
          </w:divBdr>
          <w:divsChild>
            <w:div w:id="86851763">
              <w:marLeft w:val="0"/>
              <w:marRight w:val="0"/>
              <w:marTop w:val="0"/>
              <w:marBottom w:val="0"/>
              <w:divBdr>
                <w:top w:val="none" w:sz="0" w:space="0" w:color="auto"/>
                <w:left w:val="none" w:sz="0" w:space="0" w:color="auto"/>
                <w:bottom w:val="none" w:sz="0" w:space="0" w:color="auto"/>
                <w:right w:val="none" w:sz="0" w:space="0" w:color="auto"/>
              </w:divBdr>
            </w:div>
            <w:div w:id="127476130">
              <w:marLeft w:val="0"/>
              <w:marRight w:val="0"/>
              <w:marTop w:val="0"/>
              <w:marBottom w:val="0"/>
              <w:divBdr>
                <w:top w:val="none" w:sz="0" w:space="0" w:color="auto"/>
                <w:left w:val="none" w:sz="0" w:space="0" w:color="auto"/>
                <w:bottom w:val="none" w:sz="0" w:space="0" w:color="auto"/>
                <w:right w:val="none" w:sz="0" w:space="0" w:color="auto"/>
              </w:divBdr>
            </w:div>
            <w:div w:id="481847365">
              <w:marLeft w:val="0"/>
              <w:marRight w:val="0"/>
              <w:marTop w:val="0"/>
              <w:marBottom w:val="0"/>
              <w:divBdr>
                <w:top w:val="none" w:sz="0" w:space="0" w:color="auto"/>
                <w:left w:val="none" w:sz="0" w:space="0" w:color="auto"/>
                <w:bottom w:val="none" w:sz="0" w:space="0" w:color="auto"/>
                <w:right w:val="none" w:sz="0" w:space="0" w:color="auto"/>
              </w:divBdr>
            </w:div>
            <w:div w:id="629825374">
              <w:marLeft w:val="0"/>
              <w:marRight w:val="0"/>
              <w:marTop w:val="0"/>
              <w:marBottom w:val="0"/>
              <w:divBdr>
                <w:top w:val="none" w:sz="0" w:space="0" w:color="auto"/>
                <w:left w:val="none" w:sz="0" w:space="0" w:color="auto"/>
                <w:bottom w:val="none" w:sz="0" w:space="0" w:color="auto"/>
                <w:right w:val="none" w:sz="0" w:space="0" w:color="auto"/>
              </w:divBdr>
            </w:div>
            <w:div w:id="887882919">
              <w:marLeft w:val="0"/>
              <w:marRight w:val="0"/>
              <w:marTop w:val="0"/>
              <w:marBottom w:val="0"/>
              <w:divBdr>
                <w:top w:val="none" w:sz="0" w:space="0" w:color="auto"/>
                <w:left w:val="none" w:sz="0" w:space="0" w:color="auto"/>
                <w:bottom w:val="none" w:sz="0" w:space="0" w:color="auto"/>
                <w:right w:val="none" w:sz="0" w:space="0" w:color="auto"/>
              </w:divBdr>
            </w:div>
            <w:div w:id="966547328">
              <w:marLeft w:val="0"/>
              <w:marRight w:val="0"/>
              <w:marTop w:val="0"/>
              <w:marBottom w:val="0"/>
              <w:divBdr>
                <w:top w:val="none" w:sz="0" w:space="0" w:color="auto"/>
                <w:left w:val="none" w:sz="0" w:space="0" w:color="auto"/>
                <w:bottom w:val="none" w:sz="0" w:space="0" w:color="auto"/>
                <w:right w:val="none" w:sz="0" w:space="0" w:color="auto"/>
              </w:divBdr>
            </w:div>
            <w:div w:id="975184740">
              <w:marLeft w:val="0"/>
              <w:marRight w:val="0"/>
              <w:marTop w:val="0"/>
              <w:marBottom w:val="0"/>
              <w:divBdr>
                <w:top w:val="none" w:sz="0" w:space="0" w:color="auto"/>
                <w:left w:val="none" w:sz="0" w:space="0" w:color="auto"/>
                <w:bottom w:val="none" w:sz="0" w:space="0" w:color="auto"/>
                <w:right w:val="none" w:sz="0" w:space="0" w:color="auto"/>
              </w:divBdr>
            </w:div>
            <w:div w:id="1137533098">
              <w:marLeft w:val="0"/>
              <w:marRight w:val="0"/>
              <w:marTop w:val="0"/>
              <w:marBottom w:val="0"/>
              <w:divBdr>
                <w:top w:val="none" w:sz="0" w:space="0" w:color="auto"/>
                <w:left w:val="none" w:sz="0" w:space="0" w:color="auto"/>
                <w:bottom w:val="none" w:sz="0" w:space="0" w:color="auto"/>
                <w:right w:val="none" w:sz="0" w:space="0" w:color="auto"/>
              </w:divBdr>
            </w:div>
            <w:div w:id="1186599955">
              <w:marLeft w:val="0"/>
              <w:marRight w:val="0"/>
              <w:marTop w:val="0"/>
              <w:marBottom w:val="0"/>
              <w:divBdr>
                <w:top w:val="none" w:sz="0" w:space="0" w:color="auto"/>
                <w:left w:val="none" w:sz="0" w:space="0" w:color="auto"/>
                <w:bottom w:val="none" w:sz="0" w:space="0" w:color="auto"/>
                <w:right w:val="none" w:sz="0" w:space="0" w:color="auto"/>
              </w:divBdr>
            </w:div>
            <w:div w:id="1377047008">
              <w:marLeft w:val="0"/>
              <w:marRight w:val="0"/>
              <w:marTop w:val="0"/>
              <w:marBottom w:val="0"/>
              <w:divBdr>
                <w:top w:val="none" w:sz="0" w:space="0" w:color="auto"/>
                <w:left w:val="none" w:sz="0" w:space="0" w:color="auto"/>
                <w:bottom w:val="none" w:sz="0" w:space="0" w:color="auto"/>
                <w:right w:val="none" w:sz="0" w:space="0" w:color="auto"/>
              </w:divBdr>
            </w:div>
            <w:div w:id="1670870050">
              <w:marLeft w:val="0"/>
              <w:marRight w:val="0"/>
              <w:marTop w:val="0"/>
              <w:marBottom w:val="0"/>
              <w:divBdr>
                <w:top w:val="none" w:sz="0" w:space="0" w:color="auto"/>
                <w:left w:val="none" w:sz="0" w:space="0" w:color="auto"/>
                <w:bottom w:val="none" w:sz="0" w:space="0" w:color="auto"/>
                <w:right w:val="none" w:sz="0" w:space="0" w:color="auto"/>
              </w:divBdr>
            </w:div>
            <w:div w:id="1724719463">
              <w:marLeft w:val="0"/>
              <w:marRight w:val="0"/>
              <w:marTop w:val="0"/>
              <w:marBottom w:val="0"/>
              <w:divBdr>
                <w:top w:val="none" w:sz="0" w:space="0" w:color="auto"/>
                <w:left w:val="none" w:sz="0" w:space="0" w:color="auto"/>
                <w:bottom w:val="none" w:sz="0" w:space="0" w:color="auto"/>
                <w:right w:val="none" w:sz="0" w:space="0" w:color="auto"/>
              </w:divBdr>
            </w:div>
            <w:div w:id="20442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6386">
      <w:bodyDiv w:val="1"/>
      <w:marLeft w:val="0"/>
      <w:marRight w:val="0"/>
      <w:marTop w:val="0"/>
      <w:marBottom w:val="0"/>
      <w:divBdr>
        <w:top w:val="none" w:sz="0" w:space="0" w:color="auto"/>
        <w:left w:val="none" w:sz="0" w:space="0" w:color="auto"/>
        <w:bottom w:val="none" w:sz="0" w:space="0" w:color="auto"/>
        <w:right w:val="none" w:sz="0" w:space="0" w:color="auto"/>
      </w:divBdr>
      <w:divsChild>
        <w:div w:id="567568737">
          <w:marLeft w:val="0"/>
          <w:marRight w:val="0"/>
          <w:marTop w:val="0"/>
          <w:marBottom w:val="0"/>
          <w:divBdr>
            <w:top w:val="none" w:sz="0" w:space="0" w:color="auto"/>
            <w:left w:val="none" w:sz="0" w:space="0" w:color="auto"/>
            <w:bottom w:val="none" w:sz="0" w:space="0" w:color="auto"/>
            <w:right w:val="none" w:sz="0" w:space="0" w:color="auto"/>
          </w:divBdr>
        </w:div>
        <w:div w:id="1134642086">
          <w:marLeft w:val="0"/>
          <w:marRight w:val="0"/>
          <w:marTop w:val="0"/>
          <w:marBottom w:val="0"/>
          <w:divBdr>
            <w:top w:val="none" w:sz="0" w:space="0" w:color="auto"/>
            <w:left w:val="none" w:sz="0" w:space="0" w:color="auto"/>
            <w:bottom w:val="none" w:sz="0" w:space="0" w:color="auto"/>
            <w:right w:val="none" w:sz="0" w:space="0" w:color="auto"/>
          </w:divBdr>
        </w:div>
        <w:div w:id="1217936801">
          <w:marLeft w:val="0"/>
          <w:marRight w:val="0"/>
          <w:marTop w:val="0"/>
          <w:marBottom w:val="0"/>
          <w:divBdr>
            <w:top w:val="none" w:sz="0" w:space="0" w:color="auto"/>
            <w:left w:val="none" w:sz="0" w:space="0" w:color="auto"/>
            <w:bottom w:val="none" w:sz="0" w:space="0" w:color="auto"/>
            <w:right w:val="none" w:sz="0" w:space="0" w:color="auto"/>
          </w:divBdr>
        </w:div>
        <w:div w:id="1486894083">
          <w:marLeft w:val="0"/>
          <w:marRight w:val="0"/>
          <w:marTop w:val="0"/>
          <w:marBottom w:val="0"/>
          <w:divBdr>
            <w:top w:val="none" w:sz="0" w:space="0" w:color="auto"/>
            <w:left w:val="none" w:sz="0" w:space="0" w:color="auto"/>
            <w:bottom w:val="none" w:sz="0" w:space="0" w:color="auto"/>
            <w:right w:val="none" w:sz="0" w:space="0" w:color="auto"/>
          </w:divBdr>
        </w:div>
        <w:div w:id="1931816846">
          <w:marLeft w:val="0"/>
          <w:marRight w:val="0"/>
          <w:marTop w:val="0"/>
          <w:marBottom w:val="0"/>
          <w:divBdr>
            <w:top w:val="none" w:sz="0" w:space="0" w:color="auto"/>
            <w:left w:val="none" w:sz="0" w:space="0" w:color="auto"/>
            <w:bottom w:val="none" w:sz="0" w:space="0" w:color="auto"/>
            <w:right w:val="none" w:sz="0" w:space="0" w:color="auto"/>
          </w:divBdr>
        </w:div>
      </w:divsChild>
    </w:div>
    <w:div w:id="1912930602">
      <w:bodyDiv w:val="1"/>
      <w:marLeft w:val="0"/>
      <w:marRight w:val="0"/>
      <w:marTop w:val="0"/>
      <w:marBottom w:val="0"/>
      <w:divBdr>
        <w:top w:val="none" w:sz="0" w:space="0" w:color="auto"/>
        <w:left w:val="none" w:sz="0" w:space="0" w:color="auto"/>
        <w:bottom w:val="none" w:sz="0" w:space="0" w:color="auto"/>
        <w:right w:val="none" w:sz="0" w:space="0" w:color="auto"/>
      </w:divBdr>
      <w:divsChild>
        <w:div w:id="224532870">
          <w:marLeft w:val="0"/>
          <w:marRight w:val="0"/>
          <w:marTop w:val="0"/>
          <w:marBottom w:val="0"/>
          <w:divBdr>
            <w:top w:val="none" w:sz="0" w:space="0" w:color="auto"/>
            <w:left w:val="none" w:sz="0" w:space="0" w:color="auto"/>
            <w:bottom w:val="none" w:sz="0" w:space="0" w:color="auto"/>
            <w:right w:val="none" w:sz="0" w:space="0" w:color="auto"/>
          </w:divBdr>
          <w:divsChild>
            <w:div w:id="152306215">
              <w:marLeft w:val="0"/>
              <w:marRight w:val="0"/>
              <w:marTop w:val="0"/>
              <w:marBottom w:val="0"/>
              <w:divBdr>
                <w:top w:val="none" w:sz="0" w:space="0" w:color="auto"/>
                <w:left w:val="none" w:sz="0" w:space="0" w:color="auto"/>
                <w:bottom w:val="none" w:sz="0" w:space="0" w:color="auto"/>
                <w:right w:val="none" w:sz="0" w:space="0" w:color="auto"/>
              </w:divBdr>
            </w:div>
            <w:div w:id="188447506">
              <w:marLeft w:val="0"/>
              <w:marRight w:val="0"/>
              <w:marTop w:val="0"/>
              <w:marBottom w:val="0"/>
              <w:divBdr>
                <w:top w:val="none" w:sz="0" w:space="0" w:color="auto"/>
                <w:left w:val="none" w:sz="0" w:space="0" w:color="auto"/>
                <w:bottom w:val="none" w:sz="0" w:space="0" w:color="auto"/>
                <w:right w:val="none" w:sz="0" w:space="0" w:color="auto"/>
              </w:divBdr>
            </w:div>
            <w:div w:id="237135013">
              <w:marLeft w:val="0"/>
              <w:marRight w:val="0"/>
              <w:marTop w:val="0"/>
              <w:marBottom w:val="0"/>
              <w:divBdr>
                <w:top w:val="none" w:sz="0" w:space="0" w:color="auto"/>
                <w:left w:val="none" w:sz="0" w:space="0" w:color="auto"/>
                <w:bottom w:val="none" w:sz="0" w:space="0" w:color="auto"/>
                <w:right w:val="none" w:sz="0" w:space="0" w:color="auto"/>
              </w:divBdr>
            </w:div>
            <w:div w:id="2133399764">
              <w:marLeft w:val="0"/>
              <w:marRight w:val="0"/>
              <w:marTop w:val="0"/>
              <w:marBottom w:val="0"/>
              <w:divBdr>
                <w:top w:val="none" w:sz="0" w:space="0" w:color="auto"/>
                <w:left w:val="none" w:sz="0" w:space="0" w:color="auto"/>
                <w:bottom w:val="none" w:sz="0" w:space="0" w:color="auto"/>
                <w:right w:val="none" w:sz="0" w:space="0" w:color="auto"/>
              </w:divBdr>
            </w:div>
          </w:divsChild>
        </w:div>
        <w:div w:id="1769232472">
          <w:marLeft w:val="0"/>
          <w:marRight w:val="0"/>
          <w:marTop w:val="0"/>
          <w:marBottom w:val="0"/>
          <w:divBdr>
            <w:top w:val="none" w:sz="0" w:space="0" w:color="auto"/>
            <w:left w:val="none" w:sz="0" w:space="0" w:color="auto"/>
            <w:bottom w:val="none" w:sz="0" w:space="0" w:color="auto"/>
            <w:right w:val="none" w:sz="0" w:space="0" w:color="auto"/>
          </w:divBdr>
          <w:divsChild>
            <w:div w:id="20477078">
              <w:marLeft w:val="0"/>
              <w:marRight w:val="0"/>
              <w:marTop w:val="0"/>
              <w:marBottom w:val="0"/>
              <w:divBdr>
                <w:top w:val="none" w:sz="0" w:space="0" w:color="auto"/>
                <w:left w:val="none" w:sz="0" w:space="0" w:color="auto"/>
                <w:bottom w:val="none" w:sz="0" w:space="0" w:color="auto"/>
                <w:right w:val="none" w:sz="0" w:space="0" w:color="auto"/>
              </w:divBdr>
            </w:div>
            <w:div w:id="906917281">
              <w:marLeft w:val="0"/>
              <w:marRight w:val="0"/>
              <w:marTop w:val="0"/>
              <w:marBottom w:val="0"/>
              <w:divBdr>
                <w:top w:val="none" w:sz="0" w:space="0" w:color="auto"/>
                <w:left w:val="none" w:sz="0" w:space="0" w:color="auto"/>
                <w:bottom w:val="none" w:sz="0" w:space="0" w:color="auto"/>
                <w:right w:val="none" w:sz="0" w:space="0" w:color="auto"/>
              </w:divBdr>
            </w:div>
            <w:div w:id="1148977685">
              <w:marLeft w:val="0"/>
              <w:marRight w:val="0"/>
              <w:marTop w:val="0"/>
              <w:marBottom w:val="0"/>
              <w:divBdr>
                <w:top w:val="none" w:sz="0" w:space="0" w:color="auto"/>
                <w:left w:val="none" w:sz="0" w:space="0" w:color="auto"/>
                <w:bottom w:val="none" w:sz="0" w:space="0" w:color="auto"/>
                <w:right w:val="none" w:sz="0" w:space="0" w:color="auto"/>
              </w:divBdr>
            </w:div>
            <w:div w:id="14695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8893">
      <w:bodyDiv w:val="1"/>
      <w:marLeft w:val="0"/>
      <w:marRight w:val="0"/>
      <w:marTop w:val="0"/>
      <w:marBottom w:val="0"/>
      <w:divBdr>
        <w:top w:val="none" w:sz="0" w:space="0" w:color="auto"/>
        <w:left w:val="none" w:sz="0" w:space="0" w:color="auto"/>
        <w:bottom w:val="none" w:sz="0" w:space="0" w:color="auto"/>
        <w:right w:val="none" w:sz="0" w:space="0" w:color="auto"/>
      </w:divBdr>
      <w:divsChild>
        <w:div w:id="129398413">
          <w:marLeft w:val="0"/>
          <w:marRight w:val="0"/>
          <w:marTop w:val="0"/>
          <w:marBottom w:val="0"/>
          <w:divBdr>
            <w:top w:val="none" w:sz="0" w:space="0" w:color="auto"/>
            <w:left w:val="none" w:sz="0" w:space="0" w:color="auto"/>
            <w:bottom w:val="none" w:sz="0" w:space="0" w:color="auto"/>
            <w:right w:val="none" w:sz="0" w:space="0" w:color="auto"/>
          </w:divBdr>
          <w:divsChild>
            <w:div w:id="200048091">
              <w:marLeft w:val="0"/>
              <w:marRight w:val="0"/>
              <w:marTop w:val="0"/>
              <w:marBottom w:val="0"/>
              <w:divBdr>
                <w:top w:val="none" w:sz="0" w:space="0" w:color="auto"/>
                <w:left w:val="none" w:sz="0" w:space="0" w:color="auto"/>
                <w:bottom w:val="none" w:sz="0" w:space="0" w:color="auto"/>
                <w:right w:val="none" w:sz="0" w:space="0" w:color="auto"/>
              </w:divBdr>
            </w:div>
            <w:div w:id="397827520">
              <w:marLeft w:val="0"/>
              <w:marRight w:val="0"/>
              <w:marTop w:val="0"/>
              <w:marBottom w:val="0"/>
              <w:divBdr>
                <w:top w:val="none" w:sz="0" w:space="0" w:color="auto"/>
                <w:left w:val="none" w:sz="0" w:space="0" w:color="auto"/>
                <w:bottom w:val="none" w:sz="0" w:space="0" w:color="auto"/>
                <w:right w:val="none" w:sz="0" w:space="0" w:color="auto"/>
              </w:divBdr>
            </w:div>
            <w:div w:id="443841465">
              <w:marLeft w:val="0"/>
              <w:marRight w:val="0"/>
              <w:marTop w:val="0"/>
              <w:marBottom w:val="0"/>
              <w:divBdr>
                <w:top w:val="none" w:sz="0" w:space="0" w:color="auto"/>
                <w:left w:val="none" w:sz="0" w:space="0" w:color="auto"/>
                <w:bottom w:val="none" w:sz="0" w:space="0" w:color="auto"/>
                <w:right w:val="none" w:sz="0" w:space="0" w:color="auto"/>
              </w:divBdr>
            </w:div>
            <w:div w:id="475032956">
              <w:marLeft w:val="0"/>
              <w:marRight w:val="0"/>
              <w:marTop w:val="0"/>
              <w:marBottom w:val="0"/>
              <w:divBdr>
                <w:top w:val="none" w:sz="0" w:space="0" w:color="auto"/>
                <w:left w:val="none" w:sz="0" w:space="0" w:color="auto"/>
                <w:bottom w:val="none" w:sz="0" w:space="0" w:color="auto"/>
                <w:right w:val="none" w:sz="0" w:space="0" w:color="auto"/>
              </w:divBdr>
            </w:div>
            <w:div w:id="521283463">
              <w:marLeft w:val="0"/>
              <w:marRight w:val="0"/>
              <w:marTop w:val="0"/>
              <w:marBottom w:val="0"/>
              <w:divBdr>
                <w:top w:val="none" w:sz="0" w:space="0" w:color="auto"/>
                <w:left w:val="none" w:sz="0" w:space="0" w:color="auto"/>
                <w:bottom w:val="none" w:sz="0" w:space="0" w:color="auto"/>
                <w:right w:val="none" w:sz="0" w:space="0" w:color="auto"/>
              </w:divBdr>
            </w:div>
            <w:div w:id="707687619">
              <w:marLeft w:val="0"/>
              <w:marRight w:val="0"/>
              <w:marTop w:val="0"/>
              <w:marBottom w:val="0"/>
              <w:divBdr>
                <w:top w:val="none" w:sz="0" w:space="0" w:color="auto"/>
                <w:left w:val="none" w:sz="0" w:space="0" w:color="auto"/>
                <w:bottom w:val="none" w:sz="0" w:space="0" w:color="auto"/>
                <w:right w:val="none" w:sz="0" w:space="0" w:color="auto"/>
              </w:divBdr>
            </w:div>
            <w:div w:id="2044359319">
              <w:marLeft w:val="0"/>
              <w:marRight w:val="0"/>
              <w:marTop w:val="0"/>
              <w:marBottom w:val="0"/>
              <w:divBdr>
                <w:top w:val="none" w:sz="0" w:space="0" w:color="auto"/>
                <w:left w:val="none" w:sz="0" w:space="0" w:color="auto"/>
                <w:bottom w:val="none" w:sz="0" w:space="0" w:color="auto"/>
                <w:right w:val="none" w:sz="0" w:space="0" w:color="auto"/>
              </w:divBdr>
            </w:div>
            <w:div w:id="2075228468">
              <w:marLeft w:val="0"/>
              <w:marRight w:val="0"/>
              <w:marTop w:val="0"/>
              <w:marBottom w:val="0"/>
              <w:divBdr>
                <w:top w:val="none" w:sz="0" w:space="0" w:color="auto"/>
                <w:left w:val="none" w:sz="0" w:space="0" w:color="auto"/>
                <w:bottom w:val="none" w:sz="0" w:space="0" w:color="auto"/>
                <w:right w:val="none" w:sz="0" w:space="0" w:color="auto"/>
              </w:divBdr>
            </w:div>
          </w:divsChild>
        </w:div>
        <w:div w:id="965621152">
          <w:marLeft w:val="0"/>
          <w:marRight w:val="0"/>
          <w:marTop w:val="0"/>
          <w:marBottom w:val="0"/>
          <w:divBdr>
            <w:top w:val="none" w:sz="0" w:space="0" w:color="auto"/>
            <w:left w:val="none" w:sz="0" w:space="0" w:color="auto"/>
            <w:bottom w:val="none" w:sz="0" w:space="0" w:color="auto"/>
            <w:right w:val="none" w:sz="0" w:space="0" w:color="auto"/>
          </w:divBdr>
          <w:divsChild>
            <w:div w:id="6391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32889">
      <w:bodyDiv w:val="1"/>
      <w:marLeft w:val="0"/>
      <w:marRight w:val="0"/>
      <w:marTop w:val="0"/>
      <w:marBottom w:val="0"/>
      <w:divBdr>
        <w:top w:val="none" w:sz="0" w:space="0" w:color="auto"/>
        <w:left w:val="none" w:sz="0" w:space="0" w:color="auto"/>
        <w:bottom w:val="none" w:sz="0" w:space="0" w:color="auto"/>
        <w:right w:val="none" w:sz="0" w:space="0" w:color="auto"/>
      </w:divBdr>
    </w:div>
    <w:div w:id="21274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thoughtco.com/random-vs-systematic-error-4175358" TargetMode="External"/><Relationship Id="rId21" Type="http://schemas.openxmlformats.org/officeDocument/2006/relationships/hyperlink" Target="https://www.bbc.co.uk/bitesize/guides/z4x2gwx/revision/3" TargetMode="External"/><Relationship Id="rId42" Type="http://schemas.openxmlformats.org/officeDocument/2006/relationships/hyperlink" Target="https://www.youtube.com/watch?v=yQCfitTm1io&amp;scrlybrkr=2ad47653https://www.youtube.com/watch?v=yQCfitTm1io&amp;scrlybrkr=2ad47653" TargetMode="External"/><Relationship Id="rId47" Type="http://schemas.openxmlformats.org/officeDocument/2006/relationships/hyperlink" Target="https://www.youtube.com/watch?v=x8DLLCNMKAs" TargetMode="External"/><Relationship Id="rId63" Type="http://schemas.openxmlformats.org/officeDocument/2006/relationships/hyperlink" Target="https://www.youtube.com/watch?v=yQCfitTm1io" TargetMode="External"/><Relationship Id="rId68" Type="http://schemas.openxmlformats.org/officeDocument/2006/relationships/footer" Target="footer4.xml"/><Relationship Id="rId7" Type="http://schemas.openxmlformats.org/officeDocument/2006/relationships/settings" Target="settings.xml"/><Relationship Id="rId71"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youtube.com/watch?v=dCbyA-aH6k4" TargetMode="External"/><Relationship Id="rId29" Type="http://schemas.openxmlformats.org/officeDocument/2006/relationships/hyperlink" Target="https://www.bbc.co.uk/bitesize/guides/z9dfxfr/revision/4" TargetMode="External"/><Relationship Id="rId11" Type="http://schemas.openxmlformats.org/officeDocument/2006/relationships/footer" Target="footer1.xml"/><Relationship Id="rId24" Type="http://schemas.openxmlformats.org/officeDocument/2006/relationships/hyperlink" Target="https://www.youtube.com/watch?v=x8DLLCNMKAs" TargetMode="External"/><Relationship Id="rId32" Type="http://schemas.openxmlformats.org/officeDocument/2006/relationships/hyperlink" Target="https://www.chemistrystudent.com/colorimetry.html" TargetMode="External"/><Relationship Id="rId37" Type="http://schemas.openxmlformats.org/officeDocument/2006/relationships/hyperlink" Target="https://www.bbc.co.uk/bitesize/guides/zr7j382/revision/2" TargetMode="External"/><Relationship Id="rId40" Type="http://schemas.openxmlformats.org/officeDocument/2006/relationships/hyperlink" Target="https://qualifications.pearson.com/content/dam/pdf/A%20Level/Physics/2015/teaching-and-learning-materials/AS-and-A-leve-Physics-Core-Practical-2---Electical-Resistivity-(Student,-Teacher,-Technician-Worksheets).pdf" TargetMode="External"/><Relationship Id="rId45" Type="http://schemas.openxmlformats.org/officeDocument/2006/relationships/hyperlink" Target="https://safety.admin.ox.ac.uk/laboratory-safety-rules" TargetMode="External"/><Relationship Id="rId53" Type="http://schemas.openxmlformats.org/officeDocument/2006/relationships/hyperlink" Target="https://www.bbc.co.uk/bitesize/guides/ztkdd2p/revision/4" TargetMode="External"/><Relationship Id="rId58" Type="http://schemas.openxmlformats.org/officeDocument/2006/relationships/hyperlink" Target="https://studyrocket.co.uk/revision/level-3-applied-science-btec/practical-scientific-procedures-and-techniques/use-of-balances-and-weighing" TargetMode="External"/><Relationship Id="rId66" Type="http://schemas.openxmlformats.org/officeDocument/2006/relationships/hyperlink" Target="http://qualifications.pearson.com/" TargetMode="External"/><Relationship Id="rId5" Type="http://schemas.openxmlformats.org/officeDocument/2006/relationships/numbering" Target="numbering.xml"/><Relationship Id="rId61" Type="http://schemas.openxmlformats.org/officeDocument/2006/relationships/hyperlink" Target="https://www.youtube.com/watch?v=dCbyA-aH6k4" TargetMode="External"/><Relationship Id="rId19" Type="http://schemas.openxmlformats.org/officeDocument/2006/relationships/hyperlink" Target="https://www.webassign.net/labsgraceperiod/tccgenchem1l1/glassware/manual.html" TargetMode="External"/><Relationship Id="rId14" Type="http://schemas.openxmlformats.org/officeDocument/2006/relationships/hyperlink" Target="https://www.philipharris.co.uk/blogs/secondary/how-to-calibrate-an-electronic-balance" TargetMode="External"/><Relationship Id="rId22" Type="http://schemas.openxmlformats.org/officeDocument/2006/relationships/hyperlink" Target="https://www.chemicals.co.uk/blog/how-to-make-a-standard-solution?srsltid=AfmBOopeXVxnYxOpQ1XNzW-gStJKqyH7YXTfo2fXS2iQn0Y5S4LXZBvK" TargetMode="External"/><Relationship Id="rId27" Type="http://schemas.openxmlformats.org/officeDocument/2006/relationships/hyperlink" Target="https://www.youtube.com/watch?v=WYLXdQV8FuI" TargetMode="External"/><Relationship Id="rId30" Type="http://schemas.openxmlformats.org/officeDocument/2006/relationships/hyperlink" Target="https://www.bbc.co.uk/bitesize/guides/zhg3hbk/revision/1" TargetMode="External"/><Relationship Id="rId35" Type="http://schemas.openxmlformats.org/officeDocument/2006/relationships/hyperlink" Target="https://www.saps.org.uk/teaching-resources/resources/1325/a-level-set-practicals-dissection-and-microscopy-of-a-plant-stem/" TargetMode="External"/><Relationship Id="rId43" Type="http://schemas.openxmlformats.org/officeDocument/2006/relationships/hyperlink" Target="https://www.wjec.co.uk/media/gb1pg5cp/investigation-of-the-factors-affecting-the-output-from-a-solar-panel.pdf" TargetMode="External"/><Relationship Id="rId48" Type="http://schemas.openxmlformats.org/officeDocument/2006/relationships/hyperlink" Target="https://www.youtube.com/watch?v=x8DLLCNMKAs" TargetMode="External"/><Relationship Id="rId56" Type="http://schemas.openxmlformats.org/officeDocument/2006/relationships/hyperlink" Target="https://www.philipharris.co.uk/blogs/secondary/how-to-calibrate-an-electronic-balance" TargetMode="External"/><Relationship Id="rId64" Type="http://schemas.openxmlformats.org/officeDocument/2006/relationships/hyperlink" Target="https://www.youtube.com/watch?v=yQCfitTm1io"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bbc.co.uk/bitesize/guides/z437hyc/revision/1" TargetMode="External"/><Relationship Id="rId72" Type="http://schemas.microsoft.com/office/2020/10/relationships/intelligence" Target="intelligence2.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yperlink" Target="https://www.thoughtco.com/chemistry-glassware-names-and-uses-606047" TargetMode="External"/><Relationship Id="rId25" Type="http://schemas.openxmlformats.org/officeDocument/2006/relationships/hyperlink" Target="https://chem.libretexts.org/Bookshelves/Inorganic_Chemistry/Supplemental_Modules_and_Websites_(Inorganic_Chemistry)/Chemical_Reactions/Stoichiometry_and_Balancing_Reactions" TargetMode="External"/><Relationship Id="rId33" Type="http://schemas.openxmlformats.org/officeDocument/2006/relationships/hyperlink" Target="https://royalsociety.org/news-resources/projects/biodiversity/why-is-biodiversity-important/" TargetMode="External"/><Relationship Id="rId38" Type="http://schemas.openxmlformats.org/officeDocument/2006/relationships/hyperlink" Target="https://www.youtube.com/watch?v=Ne-cxsjHPIM" TargetMode="External"/><Relationship Id="rId46" Type="http://schemas.openxmlformats.org/officeDocument/2006/relationships/hyperlink" Target="https://help.open.ac.uk/science-careers/skills-you-can-develop" TargetMode="External"/><Relationship Id="rId59" Type="http://schemas.openxmlformats.org/officeDocument/2006/relationships/hyperlink" Target="https://www.thoughtco.com/chemistry-glassware-names-and-uses-606047" TargetMode="External"/><Relationship Id="rId67" Type="http://schemas.openxmlformats.org/officeDocument/2006/relationships/footer" Target="footer3.xml"/><Relationship Id="rId20" Type="http://schemas.openxmlformats.org/officeDocument/2006/relationships/hyperlink" Target="https://chem.libretexts.org/Bookshelves/General_Chemistry/Map%3A_General_Chemistry_(Petrucci_et_al.)/01%3A_Matter-_Its_Properties_And_Measurement/1.6%3A_Uncertainties_in_Scientific_Measurements" TargetMode="External"/><Relationship Id="rId41" Type="http://schemas.openxmlformats.org/officeDocument/2006/relationships/hyperlink" Target="https://web.physics.ucsb.edu/~lecturedemonstrations/Composer/Pages/64.12.html" TargetMode="External"/><Relationship Id="rId54" Type="http://schemas.openxmlformats.org/officeDocument/2006/relationships/hyperlink" Target="https://www.bbc.co.uk/bitesize/guides/ztkdd2p/revision/4" TargetMode="External"/><Relationship Id="rId62" Type="http://schemas.openxmlformats.org/officeDocument/2006/relationships/hyperlink" Target="https://www.youtube.com/watch?v=dCbyA-aH6k4"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tudyrocket.co.uk/revision/level-3-applied-science-btec/practical-scientific-procedures-and-techniques/use-of-balances-and-weighing" TargetMode="External"/><Relationship Id="rId23" Type="http://schemas.openxmlformats.org/officeDocument/2006/relationships/hyperlink" Target="https://www.bbc.co.uk/bitesize/guides/ztkdd2p/revision/4" TargetMode="External"/><Relationship Id="rId28" Type="http://schemas.openxmlformats.org/officeDocument/2006/relationships/hyperlink" Target="https://www.youtube.com/watch?v=N1jiomP3l_E" TargetMode="External"/><Relationship Id="rId36" Type="http://schemas.openxmlformats.org/officeDocument/2006/relationships/hyperlink" Target="https://www.youtube.com/watch?v=Eizsm5V8c_c" TargetMode="External"/><Relationship Id="rId49" Type="http://schemas.openxmlformats.org/officeDocument/2006/relationships/hyperlink" Target="https://www.bbc.co.uk/bitesize/guides/z4x2gwx/revision/3" TargetMode="External"/><Relationship Id="rId57" Type="http://schemas.openxmlformats.org/officeDocument/2006/relationships/hyperlink" Target="https://royalsociety.org/news-resources/projects/biodiversity/why-is-biodiversity-important/" TargetMode="External"/><Relationship Id="rId10" Type="http://schemas.openxmlformats.org/officeDocument/2006/relationships/endnotes" Target="endnotes.xml"/><Relationship Id="rId31" Type="http://schemas.openxmlformats.org/officeDocument/2006/relationships/hyperlink" Target="https://www.chemistrystudent.com/colorimetry.html" TargetMode="External"/><Relationship Id="rId44" Type="http://schemas.openxmlformats.org/officeDocument/2006/relationships/hyperlink" Target="https://science.cleapss.org.uk/" TargetMode="External"/><Relationship Id="rId52" Type="http://schemas.openxmlformats.org/officeDocument/2006/relationships/hyperlink" Target="https://www.bbc.co.uk/bitesize/guides/z437hyc/revision/1" TargetMode="External"/><Relationship Id="rId60" Type="http://schemas.openxmlformats.org/officeDocument/2006/relationships/hyperlink" Target="https://sciencenotes.org/systematic-vs-random-error-differences-and-examples/" TargetMode="External"/><Relationship Id="rId65" Type="http://schemas.openxmlformats.org/officeDocument/2006/relationships/hyperlink" Target="https://chemtribe.com/volumetric-flasks/"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gnw.co.uk/blog/calibration-of-laboratory-equipment/" TargetMode="External"/><Relationship Id="rId18" Type="http://schemas.openxmlformats.org/officeDocument/2006/relationships/hyperlink" Target="https://cdn.sanity.io/files/p28bar15/green/6627251a69f6772ab747da14b6eb5dcd9701ae5d.pdf" TargetMode="External"/><Relationship Id="rId39" Type="http://schemas.openxmlformats.org/officeDocument/2006/relationships/hyperlink" Target="https://www.bbc.co.uk/bitesize/guides/z437hyc/revision/1" TargetMode="External"/><Relationship Id="rId34" Type="http://schemas.openxmlformats.org/officeDocument/2006/relationships/hyperlink" Target="https://www.bbc.co.uk/bitesize/guides/z9pn6yc/revision/2" TargetMode="External"/><Relationship Id="rId50" Type="http://schemas.openxmlformats.org/officeDocument/2006/relationships/hyperlink" Target="https://www.bbc.co.uk/bitesize/guides/z4x2gwx/revision/3" TargetMode="External"/><Relationship Id="rId55" Type="http://schemas.openxmlformats.org/officeDocument/2006/relationships/hyperlink" Target="https://chem.libretexts.org/Bookshelves/Inorganic_Chemistry/Supplemental_Modules_and_Websites_(Inorganic_Chemistry)/Chemical_Reactions/Stoichiometry_and_Balancing_Reaction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ORDBROWN_J\Downloads\AAQ%20Planning%20and%20Teaching%20Guide%20Template%20v2%20(1).dotx" TargetMode="External"/></Relationships>
</file>

<file path=word/documenttasks/documenttasks1.xml><?xml version="1.0" encoding="utf-8"?>
<t:Tasks xmlns:t="http://schemas.microsoft.com/office/tasks/2019/documenttasks" xmlns:oel="http://schemas.microsoft.com/office/2019/extlst">
  <t:Task id="{4D663C00-2665-4897-99C7-D8A2F971BAF6}">
    <t:Anchor>
      <t:Comment id="864523389"/>
    </t:Anchor>
    <t:History>
      <t:Event id="{B775867F-EB6C-416A-A0F9-257490779ADE}" time="2024-07-04T08:41:58.213Z">
        <t:Attribution userId="S::jennifer.stafford-brown@pearson.com::de176b92-bf3a-4974-8584-29f24696ebb3" userProvider="AD" userName="Jenny Stafford-Brown"/>
        <t:Anchor>
          <t:Comment id="864523389"/>
        </t:Anchor>
        <t:Create/>
      </t:Event>
      <t:Event id="{D5436804-0478-4229-B899-9DCB4C91D689}" time="2024-07-04T08:41:58.213Z">
        <t:Attribution userId="S::jennifer.stafford-brown@pearson.com::de176b92-bf3a-4974-8584-29f24696ebb3" userProvider="AD" userName="Jenny Stafford-Brown"/>
        <t:Anchor>
          <t:Comment id="864523389"/>
        </t:Anchor>
        <t:Assign userId="S::Phil.Myers@pearson.com::b358dfb9-2b1a-4421-8d43-64e710673a23" userProvider="AD" userName="Phil Myers"/>
      </t:Event>
      <t:Event id="{86B04458-1012-41FA-8B82-635084DD7EE7}" time="2024-07-04T08:41:58.213Z">
        <t:Attribution userId="S::jennifer.stafford-brown@pearson.com::de176b92-bf3a-4974-8584-29f24696ebb3" userProvider="AD" userName="Jenny Stafford-Brown"/>
        <t:Anchor>
          <t:Comment id="864523389"/>
        </t:Anchor>
        <t:SetTitle title="@Phil Myers I think we need a bit more work on here to show good examples of how this can be embedded - perhaps we can draw out some info from the induction resource that is being produced to add in here as good examaples? Alternatively, we produce one …"/>
      </t:Event>
      <t:Event id="{E966E291-0C4D-40BD-B7E5-28D0B8348A90}" time="2024-09-05T13:55:09.331Z">
        <t:Attribution userId="S::jennifer.stafford-brown@pearson.com::de176b92-bf3a-4974-8584-29f24696ebb3" userProvider="AD" userName="Jenny Stafford-Brown"/>
        <t:Progress percentComplete="100"/>
      </t:Event>
    </t:History>
  </t:Task>
  <t:Task id="{9EFA14C3-BF21-47D6-8536-1C87FFE190AC}">
    <t:Anchor>
      <t:Comment id="229468432"/>
    </t:Anchor>
    <t:History>
      <t:Event id="{35062A4E-0962-42A1-A8DD-BEB93042D883}" time="2024-07-04T08:35:06.84Z">
        <t:Attribution userId="S::jennifer.stafford-brown@pearson.com::de176b92-bf3a-4974-8584-29f24696ebb3" userProvider="AD" userName="Jenny Stafford-Brown"/>
        <t:Anchor>
          <t:Comment id="229468432"/>
        </t:Anchor>
        <t:Create/>
      </t:Event>
      <t:Event id="{D06525A4-FC52-4B8A-8399-15ADC45EE77C}" time="2024-07-04T08:35:06.84Z">
        <t:Attribution userId="S::jennifer.stafford-brown@pearson.com::de176b92-bf3a-4974-8584-29f24696ebb3" userProvider="AD" userName="Jenny Stafford-Brown"/>
        <t:Anchor>
          <t:Comment id="229468432"/>
        </t:Anchor>
        <t:Assign userId="S::Phil.Myers@pearson.com::b358dfb9-2b1a-4421-8d43-64e710673a23" userProvider="AD" userName="Phil Myers"/>
      </t:Event>
      <t:Event id="{0CAA08A4-D1F8-4747-AF6D-9BD4CA941B09}" time="2024-07-04T08:35:06.84Z">
        <t:Attribution userId="S::jennifer.stafford-brown@pearson.com::de176b92-bf3a-4974-8584-29f24696ebb3" userProvider="AD" userName="Jenny Stafford-Brown"/>
        <t:Anchor>
          <t:Comment id="229468432"/>
        </t:Anchor>
        <t:SetTitle title="@Phil Myers This may be another approach to the delivery planning which is more generic and useful to teachers - the week by week approach is rarely implemented as each centre has different teaching periods and it's hard to track what week 1 etc is …"/>
      </t:Event>
    </t:History>
  </t:Task>
  <t:Task id="{FC86D470-F416-4FD0-904D-3C183CEE015E}">
    <t:Anchor>
      <t:Comment id="156034107"/>
    </t:Anchor>
    <t:History>
      <t:Event id="{29204B22-B252-4C77-A17E-82CF0C892315}" time="2024-08-29T08:36:41.594Z">
        <t:Attribution userId="S::donna.ford-clarke@pearson.com::e9dab953-c945-404d-b6c1-dd683197bc89" userProvider="AD" userName="Donna Ford-Clarke"/>
        <t:Anchor>
          <t:Comment id="156034107"/>
        </t:Anchor>
        <t:Create/>
      </t:Event>
      <t:Event id="{12B21B17-8E57-4736-B135-3021C021DECB}" time="2024-08-29T08:36:41.594Z">
        <t:Attribution userId="S::donna.ford-clarke@pearson.com::e9dab953-c945-404d-b6c1-dd683197bc89" userProvider="AD" userName="Donna Ford-Clarke"/>
        <t:Anchor>
          <t:Comment id="156034107"/>
        </t:Anchor>
        <t:Assign userId="S::Deidre.Williams@pearson.com::d703e3e5-f550-41b8-83ac-6ea1224fafc3" userProvider="AD" userName="Deidre Williams"/>
      </t:Event>
      <t:Event id="{475D25EE-F57F-43A8-AA07-6B190367AA31}" time="2024-08-29T08:36:41.594Z">
        <t:Attribution userId="S::donna.ford-clarke@pearson.com::e9dab953-c945-404d-b6c1-dd683197bc89" userProvider="AD" userName="Donna Ford-Clarke"/>
        <t:Anchor>
          <t:Comment id="156034107"/>
        </t:Anchor>
        <t:SetTitle title="Do we want to stick this this terminology @Deidre Williams ? Footers need addressing"/>
      </t:Event>
      <t:Event id="{8562FC38-16F4-4E0C-8141-35DBFC4C4B47}" time="2024-09-11T05:31:39.433Z">
        <t:Attribution userId="S::donna.ford-clarke@pearson.com::e9dab953-c945-404d-b6c1-dd683197bc89" userProvider="AD" userName="Donna Ford-Clarke"/>
        <t:Progress percentComplete="100"/>
      </t:Event>
      <t:Event id="{1EF851B8-54D2-493F-8858-9A05E9743603}" time="2024-09-11T05:31:47.269Z">
        <t:Attribution userId="S::donna.ford-clarke@pearson.com::e9dab953-c945-404d-b6c1-dd683197bc89" userProvider="AD" userName="Donna Ford-Clarke"/>
        <t:Progress percentComplete="0"/>
      </t:Event>
      <t:Event id="{740D790B-8EFF-4945-9DFA-EF420E471372}" time="2024-09-11T05:31:55.926Z">
        <t:Attribution userId="S::donna.ford-clarke@pearson.com::e9dab953-c945-404d-b6c1-dd683197bc89" userProvider="AD" userName="Donna Ford-Clarke"/>
        <t:Progress percentComplete="100"/>
      </t:Event>
    </t:History>
  </t:Task>
  <t:Task id="{67896F1A-C6E7-4BDE-8433-E825996C0E0A}">
    <t:Anchor>
      <t:Comment id="1977687915"/>
    </t:Anchor>
    <t:History>
      <t:Event id="{0FF04563-E4D5-4AA7-996A-57836534958D}" time="2024-07-04T08:53:41.682Z">
        <t:Attribution userId="S::jennifer.stafford-brown@pearson.com::de176b92-bf3a-4974-8584-29f24696ebb3" userProvider="AD" userName="Jenny Stafford-Brown"/>
        <t:Anchor>
          <t:Comment id="1977687915"/>
        </t:Anchor>
        <t:Create/>
      </t:Event>
      <t:Event id="{B490169D-5400-49BE-9464-E309D847573F}" time="2024-07-04T08:53:41.682Z">
        <t:Attribution userId="S::jennifer.stafford-brown@pearson.com::de176b92-bf3a-4974-8584-29f24696ebb3" userProvider="AD" userName="Jenny Stafford-Brown"/>
        <t:Anchor>
          <t:Comment id="1977687915"/>
        </t:Anchor>
        <t:Assign userId="S::Phil.Myers@pearson.com::b358dfb9-2b1a-4421-8d43-64e710673a23" userProvider="AD" userName="Phil Myers"/>
      </t:Event>
      <t:Event id="{CD9C74A5-7042-44B4-90BD-DD2B9D0EDD58}" time="2024-07-04T08:53:41.682Z">
        <t:Attribution userId="S::jennifer.stafford-brown@pearson.com::de176b92-bf3a-4974-8584-29f24696ebb3" userProvider="AD" userName="Jenny Stafford-Brown"/>
        <t:Anchor>
          <t:Comment id="1977687915"/>
        </t:Anchor>
        <t:SetTitle title="@Phil Myers Added this option is as this is something that would be important in the planning stages for centres"/>
      </t:Event>
    </t:History>
  </t:Task>
  <t:Task id="{AC58A6EF-5D04-47D8-BA1D-F2A0509129D5}">
    <t:Anchor>
      <t:Comment id="450737296"/>
    </t:Anchor>
    <t:History>
      <t:Event id="{94A31CF3-C286-4BD5-BA12-8760138D4682}" time="2024-07-04T08:32:52.863Z">
        <t:Attribution userId="S::jennifer.stafford-brown@pearson.com::de176b92-bf3a-4974-8584-29f24696ebb3" userProvider="AD" userName="Jenny Stafford-Brown"/>
        <t:Anchor>
          <t:Comment id="450737296"/>
        </t:Anchor>
        <t:Create/>
      </t:Event>
      <t:Event id="{73D2BF34-7188-435F-8275-6513861D2803}" time="2024-07-04T08:32:52.863Z">
        <t:Attribution userId="S::jennifer.stafford-brown@pearson.com::de176b92-bf3a-4974-8584-29f24696ebb3" userProvider="AD" userName="Jenny Stafford-Brown"/>
        <t:Anchor>
          <t:Comment id="450737296"/>
        </t:Anchor>
        <t:Assign userId="S::Phil.Myers@pearson.com::b358dfb9-2b1a-4421-8d43-64e710673a23" userProvider="AD" userName="Phil Myers"/>
      </t:Event>
      <t:Event id="{6B39F889-6472-4C7E-BB20-77C28A3380CD}" time="2024-07-04T08:32:52.863Z">
        <t:Attribution userId="S::jennifer.stafford-brown@pearson.com::de176b92-bf3a-4974-8584-29f24696ebb3" userProvider="AD" userName="Jenny Stafford-Brown"/>
        <t:Anchor>
          <t:Comment id="450737296"/>
        </t:Anchor>
        <t:SetTitle title="@Phil Myers This is probably some of the most important information that teachers are interested in so would recommend that this is taken out of this template and given it's own area so it is more prominent/easy to read. We didn't have this delivery …"/>
      </t:Event>
      <t:Event id="{0183C989-BDC0-492D-830B-72263884D45D}" time="2024-09-05T13:55:33.47Z">
        <t:Attribution userId="S::jennifer.stafford-brown@pearson.com::de176b92-bf3a-4974-8584-29f24696ebb3" userProvider="AD" userName="Jenny Stafford-Brown"/>
        <t:Progress percentComplete="100"/>
      </t:Event>
    </t:History>
  </t:Task>
  <t:Task id="{8433754E-CDD6-4776-BE09-8DF1BD216478}">
    <t:Anchor>
      <t:Comment id="1340696575"/>
    </t:Anchor>
    <t:History>
      <t:Event id="{0E563EBB-B789-43CC-AB50-E122CB5DBC8B}" time="2024-07-04T08:38:41.71Z">
        <t:Attribution userId="S::jennifer.stafford-brown@pearson.com::de176b92-bf3a-4974-8584-29f24696ebb3" userProvider="AD" userName="Jenny Stafford-Brown"/>
        <t:Anchor>
          <t:Comment id="1340696575"/>
        </t:Anchor>
        <t:Create/>
      </t:Event>
      <t:Event id="{1CF0E941-14EF-4EBF-8562-602C70192B61}" time="2024-07-04T08:38:41.71Z">
        <t:Attribution userId="S::jennifer.stafford-brown@pearson.com::de176b92-bf3a-4974-8584-29f24696ebb3" userProvider="AD" userName="Jenny Stafford-Brown"/>
        <t:Anchor>
          <t:Comment id="1340696575"/>
        </t:Anchor>
        <t:Assign userId="S::Phil.Myers@pearson.com::b358dfb9-2b1a-4421-8d43-64e710673a23" userProvider="AD" userName="Phil Myers"/>
      </t:Event>
      <t:Event id="{1A4A7D0C-010A-4CFA-B930-0F3B83D0D0D4}" time="2024-07-04T08:38:41.71Z">
        <t:Attribution userId="S::jennifer.stafford-brown@pearson.com::de176b92-bf3a-4974-8584-29f24696ebb3" userProvider="AD" userName="Jenny Stafford-Brown"/>
        <t:Anchor>
          <t:Comment id="1340696575"/>
        </t:Anchor>
        <t:SetTitle title="@Phil Myers are there some clearer examples of what sort of content can go in here as I don't think this is quite enough to give the kind of support to teachers that we are looking for her."/>
      </t:Event>
    </t:History>
  </t:Task>
  <t:Task id="{04ABFA3B-F229-48B2-9DCD-AF123DBCF34E}">
    <t:Anchor>
      <t:Comment id="2128427847"/>
    </t:Anchor>
    <t:History>
      <t:Event id="{63D348BB-47A8-4A33-82E6-17E406AC5B1C}" time="2024-07-04T08:32:52.863Z">
        <t:Attribution userId="S::jennifer.stafford-brown@pearson.com::de176b92-bf3a-4974-8584-29f24696ebb3" userProvider="AD" userName="Jenny Stafford-Brown"/>
        <t:Anchor>
          <t:Comment id="2128427847"/>
        </t:Anchor>
        <t:Create/>
      </t:Event>
      <t:Event id="{8E232531-4272-4A65-B55F-A1C610AA737C}" time="2024-07-04T08:32:52.863Z">
        <t:Attribution userId="S::jennifer.stafford-brown@pearson.com::de176b92-bf3a-4974-8584-29f24696ebb3" userProvider="AD" userName="Jenny Stafford-Brown"/>
        <t:Anchor>
          <t:Comment id="2128427847"/>
        </t:Anchor>
        <t:Assign userId="S::Phil.Myers@pearson.com::b358dfb9-2b1a-4421-8d43-64e710673a23" userProvider="AD" userName="Phil Myers"/>
      </t:Event>
      <t:Event id="{D35D2836-AD83-4FC9-BDB1-F200291C9A11}" time="2024-07-04T08:32:52.863Z">
        <t:Attribution userId="S::jennifer.stafford-brown@pearson.com::de176b92-bf3a-4974-8584-29f24696ebb3" userProvider="AD" userName="Jenny Stafford-Brown"/>
        <t:Anchor>
          <t:Comment id="2128427847"/>
        </t:Anchor>
        <t:SetTitle title="@Phil Myers This is probably some of the most important information that teachers are interested in so would recommend that this is taken out of this template and given it's own area so it is more prominent/easy to read. We didn't have this delivery …"/>
      </t:Event>
    </t:History>
  </t:Task>
  <t:Task id="{3656E38E-1507-44E5-AC3A-3A591009786C}">
    <t:Anchor>
      <t:Comment id="827530748"/>
    </t:Anchor>
    <t:History>
      <t:Event id="{0CADD1FA-287B-4B1E-A684-F5DAD90FDEB4}" time="2024-08-29T09:08:11.443Z">
        <t:Attribution userId="S::jennifer.stafford-brown@pearson.com::de176b92-bf3a-4974-8584-29f24696ebb3" userProvider="AD" userName="Jenny Stafford-Brown"/>
        <t:Anchor>
          <t:Comment id="793458445"/>
        </t:Anchor>
        <t:Create/>
      </t:Event>
      <t:Event id="{9267C4C7-2D9D-49E1-AB19-90D0E3E6C1B8}" time="2024-08-29T09:08:11.443Z">
        <t:Attribution userId="S::jennifer.stafford-brown@pearson.com::de176b92-bf3a-4974-8584-29f24696ebb3" userProvider="AD" userName="Jenny Stafford-Brown"/>
        <t:Anchor>
          <t:Comment id="793458445"/>
        </t:Anchor>
        <t:Assign userId="S::Donna.Ford-Clarke@Pearson.com::e9dab953-c945-404d-b6c1-dd683197bc89" userProvider="AD" userName="Donna Ford-Clarke"/>
      </t:Event>
      <t:Event id="{AC2E4703-AC92-46CD-8328-83467561EDDB}" time="2024-08-29T09:08:11.443Z">
        <t:Attribution userId="S::jennifer.stafford-brown@pearson.com::de176b92-bf3a-4974-8584-29f24696ebb3" userProvider="AD" userName="Jenny Stafford-Brown"/>
        <t:Anchor>
          <t:Comment id="793458445"/>
        </t:Anchor>
        <t:SetTitle title="@Donna Ford-Clarke all updated, should all now be appropriate for AAQs"/>
      </t:Event>
    </t:History>
  </t:Task>
  <t:Task id="{612F1FBE-66B8-47A5-A64A-7C162D5512A8}">
    <t:Anchor>
      <t:Comment id="933426548"/>
    </t:Anchor>
    <t:History>
      <t:Event id="{99B8C1E3-EA53-4194-8F2B-86C17436328E}" time="2024-08-29T09:11:19.483Z">
        <t:Attribution userId="S::jennifer.stafford-brown@pearson.com::de176b92-bf3a-4974-8584-29f24696ebb3" userProvider="AD" userName="Jenny Stafford-Brown"/>
        <t:Anchor>
          <t:Comment id="1364761001"/>
        </t:Anchor>
        <t:Create/>
      </t:Event>
      <t:Event id="{CCF872F6-FD39-4A9C-A571-65D5C95125DD}" time="2024-08-29T09:11:19.483Z">
        <t:Attribution userId="S::jennifer.stafford-brown@pearson.com::de176b92-bf3a-4974-8584-29f24696ebb3" userProvider="AD" userName="Jenny Stafford-Brown"/>
        <t:Anchor>
          <t:Comment id="1364761001"/>
        </t:Anchor>
        <t:Assign userId="S::Donna.Ford-Clarke@Pearson.com::e9dab953-c945-404d-b6c1-dd683197bc89" userProvider="AD" userName="Donna Ford-Clarke"/>
      </t:Event>
      <t:Event id="{C50FEFA7-7EB5-41A8-B2A8-5E4D41782DF2}" time="2024-08-29T09:11:19.483Z">
        <t:Attribution userId="S::jennifer.stafford-brown@pearson.com::de176b92-bf3a-4974-8584-29f24696ebb3" userProvider="AD" userName="Jenny Stafford-Brown"/>
        <t:Anchor>
          <t:Comment id="1364761001"/>
        </t:Anchor>
        <t:SetTitle title="@Donna Ford-Clarke good spot!"/>
      </t:Event>
    </t:History>
  </t:Task>
  <t:Task id="{43BBD59E-4ECC-440B-BC98-5E2932A9C91E}">
    <t:Anchor>
      <t:Comment id="647239653"/>
    </t:Anchor>
    <t:History>
      <t:Event id="{115F581F-0D96-4E2B-92B6-7E2A33363104}" time="2024-07-04T08:35:06.84Z">
        <t:Attribution userId="S::jennifer.stafford-brown@pearson.com::de176b92-bf3a-4974-8584-29f24696ebb3" userProvider="AD" userName="Jenny Stafford-Brown"/>
        <t:Anchor>
          <t:Comment id="647239653"/>
        </t:Anchor>
        <t:Create/>
      </t:Event>
      <t:Event id="{E0A95114-5C58-4F47-ABF7-9866DF0F9189}" time="2024-07-04T08:35:06.84Z">
        <t:Attribution userId="S::jennifer.stafford-brown@pearson.com::de176b92-bf3a-4974-8584-29f24696ebb3" userProvider="AD" userName="Jenny Stafford-Brown"/>
        <t:Anchor>
          <t:Comment id="647239653"/>
        </t:Anchor>
        <t:Assign userId="S::Phil.Myers@pearson.com::b358dfb9-2b1a-4421-8d43-64e710673a23" userProvider="AD" userName="Phil Myers"/>
      </t:Event>
      <t:Event id="{D85C4F64-31C3-4AF6-8671-C748A9CDDEC7}" time="2024-07-04T08:35:06.84Z">
        <t:Attribution userId="S::jennifer.stafford-brown@pearson.com::de176b92-bf3a-4974-8584-29f24696ebb3" userProvider="AD" userName="Jenny Stafford-Brown"/>
        <t:Anchor>
          <t:Comment id="647239653"/>
        </t:Anchor>
        <t:SetTitle title="@Phil Myers This may be another approach to the delivery planning which is more generic and useful to teachers - the week by week approach is rarely implemented as each centre has different teaching periods and it's hard to track what week 1 etc is …"/>
      </t:Event>
      <t:Event id="{FDE22A8F-D1B1-45EE-8EAE-15ABC596F590}" time="2024-09-10T14:39:00.415Z">
        <t:Attribution userId="S::donna.ford-clarke@pearson.com::e9dab953-c945-404d-b6c1-dd683197bc89" userProvider="AD" userName="Donna Ford-Clarke"/>
        <t:Progress percentComplete="100"/>
      </t:Event>
    </t:History>
  </t:Task>
  <t:Task id="{821FA40A-A3F9-4FB0-9D90-D1EF5EF8695F}">
    <t:Anchor>
      <t:Comment id="1197799348"/>
    </t:Anchor>
    <t:History>
      <t:Event id="{3F290C4F-D115-4259-8134-7BAACE4227CD}" time="2024-07-04T08:38:41.71Z">
        <t:Attribution userId="S::jennifer.stafford-brown@pearson.com::de176b92-bf3a-4974-8584-29f24696ebb3" userProvider="AD" userName="Jenny Stafford-Brown"/>
        <t:Anchor>
          <t:Comment id="1197799348"/>
        </t:Anchor>
        <t:Create/>
      </t:Event>
      <t:Event id="{F58D01E9-C96D-45EF-8C0F-EC2A46C6F843}" time="2024-07-04T08:38:41.71Z">
        <t:Attribution userId="S::jennifer.stafford-brown@pearson.com::de176b92-bf3a-4974-8584-29f24696ebb3" userProvider="AD" userName="Jenny Stafford-Brown"/>
        <t:Anchor>
          <t:Comment id="1197799348"/>
        </t:Anchor>
        <t:Assign userId="S::Phil.Myers@pearson.com::b358dfb9-2b1a-4421-8d43-64e710673a23" userProvider="AD" userName="Phil Myers"/>
      </t:Event>
      <t:Event id="{C86928F8-E1AE-435F-BEAA-B166453ED20B}" time="2024-07-04T08:38:41.71Z">
        <t:Attribution userId="S::jennifer.stafford-brown@pearson.com::de176b92-bf3a-4974-8584-29f24696ebb3" userProvider="AD" userName="Jenny Stafford-Brown"/>
        <t:Anchor>
          <t:Comment id="1197799348"/>
        </t:Anchor>
        <t:SetTitle title="@Phil Myers are there some clearer examples of what sort of content can go in here as I don't think this is quite enough to give the kind of support to teachers that we are looking for her."/>
      </t:Event>
    </t:History>
  </t:Task>
  <t:Task id="{21FF095D-49D5-4567-8040-270C987CF985}">
    <t:Anchor>
      <t:Comment id="1885558241"/>
    </t:Anchor>
    <t:History>
      <t:Event id="{4C54EFF0-568D-4F40-AEA0-A04F958E460C}" time="2024-09-05T13:46:49.708Z">
        <t:Attribution userId="S::jennifer.stafford-brown@pearson.com::de176b92-bf3a-4974-8584-29f24696ebb3" userProvider="AD" userName="Jenny Stafford-Brown"/>
        <t:Anchor>
          <t:Comment id="1885558241"/>
        </t:Anchor>
        <t:Create/>
      </t:Event>
      <t:Event id="{7382FBF7-F7AE-451E-8CDF-44E90C329BAC}" time="2024-09-05T13:46:49.708Z">
        <t:Attribution userId="S::jennifer.stafford-brown@pearson.com::de176b92-bf3a-4974-8584-29f24696ebb3" userProvider="AD" userName="Jenny Stafford-Brown"/>
        <t:Anchor>
          <t:Comment id="1885558241"/>
        </t:Anchor>
        <t:Assign userId="S::Donna.Ford-Clarke@Pearson.com::e9dab953-c945-404d-b6c1-dd683197bc89" userProvider="AD" userName="Donna Ford-Clarke"/>
      </t:Event>
      <t:Event id="{8F2F380D-C1E9-4F20-B9CB-895AE7E8EA64}" time="2024-09-05T13:46:49.708Z">
        <t:Attribution userId="S::jennifer.stafford-brown@pearson.com::de176b92-bf3a-4974-8584-29f24696ebb3" userProvider="AD" userName="Jenny Stafford-Brown"/>
        <t:Anchor>
          <t:Comment id="1885558241"/>
        </t:Anchor>
        <t:SetTitle title="@Donna Ford-Clarke this is a new section that I have added - from reviewing previous iterations of this delivery guide, Penny and I did present this at focus groups which teachers said was very useful so I've added this in here for review"/>
      </t:Event>
    </t:History>
  </t:Task>
  <t:Task id="{6B250FC2-2078-4783-8CBC-3A671828964E}">
    <t:Anchor>
      <t:Comment id="1209423319"/>
    </t:Anchor>
    <t:History>
      <t:Event id="{06773219-D18B-4EC7-9D69-DB579507530F}" time="2024-09-05T13:48:04.703Z">
        <t:Attribution userId="S::jennifer.stafford-brown@pearson.com::de176b92-bf3a-4974-8584-29f24696ebb3" userProvider="AD" userName="Jenny Stafford-Brown"/>
        <t:Anchor>
          <t:Comment id="1209423319"/>
        </t:Anchor>
        <t:Create/>
      </t:Event>
      <t:Event id="{826298D1-C12A-469B-8CAE-22B9AB7529DA}" time="2024-09-05T13:48:04.703Z">
        <t:Attribution userId="S::jennifer.stafford-brown@pearson.com::de176b92-bf3a-4974-8584-29f24696ebb3" userProvider="AD" userName="Jenny Stafford-Brown"/>
        <t:Anchor>
          <t:Comment id="1209423319"/>
        </t:Anchor>
        <t:Assign userId="S::Donna.Ford-Clarke@Pearson.com::e9dab953-c945-404d-b6c1-dd683197bc89" userProvider="AD" userName="Donna Ford-Clarke"/>
      </t:Event>
      <t:Event id="{72269FCC-6D08-4DDD-B04E-A9771003A604}" time="2024-09-05T13:48:04.703Z">
        <t:Attribution userId="S::jennifer.stafford-brown@pearson.com::de176b92-bf3a-4974-8584-29f24696ebb3" userProvider="AD" userName="Jenny Stafford-Brown"/>
        <t:Anchor>
          <t:Comment id="1209423319"/>
        </t:Anchor>
        <t:SetTitle title="@Donna Ford-Clarke this is a new section that I have added - from reviewing previous iterations of this delivery guide, Penny and I did present this at focus groups which teachers said was very useful so I've added this in here for review"/>
      </t:Event>
      <t:Event id="{411380BC-424A-4C61-8456-0FEE851208D4}" time="2024-09-11T07:41:53.504Z">
        <t:Attribution userId="S::donna.ford-clarke@pearson.com::e9dab953-c945-404d-b6c1-dd683197bc89" userProvider="AD" userName="Donna Ford-Clarke"/>
        <t:Progress percentComplete="100"/>
      </t:Event>
    </t:History>
  </t:Task>
  <t:Task id="{21DA1B8B-8C29-4FF8-964F-C4B5511A997C}">
    <t:Anchor>
      <t:Comment id="1067424999"/>
    </t:Anchor>
    <t:History>
      <t:Event id="{903A9098-40B7-4C92-B905-4C3FF91EFDC1}" time="2024-09-13T07:31:41.962Z">
        <t:Attribution userId="S::jennifer.stafford-brown@pearson.com::de176b92-bf3a-4974-8584-29f24696ebb3" userProvider="AD" userName="Jenny Stafford-Brown"/>
        <t:Anchor>
          <t:Comment id="1067424999"/>
        </t:Anchor>
        <t:Create/>
      </t:Event>
      <t:Event id="{B7787E8D-F02B-4BE0-BAAA-37E482C2025B}" time="2024-09-13T07:31:41.962Z">
        <t:Attribution userId="S::jennifer.stafford-brown@pearson.com::de176b92-bf3a-4974-8584-29f24696ebb3" userProvider="AD" userName="Jenny Stafford-Brown"/>
        <t:Anchor>
          <t:Comment id="1067424999"/>
        </t:Anchor>
        <t:Assign userId="S::Donna.Ford-Clarke@Pearson.com::e9dab953-c945-404d-b6c1-dd683197bc89" userProvider="AD" userName="Donna Ford-Clarke"/>
      </t:Event>
      <t:Event id="{346C9CDE-AEB2-4F32-B81B-76342FACEF0C}" time="2024-09-13T07:31:41.962Z">
        <t:Attribution userId="S::jennifer.stafford-brown@pearson.com::de176b92-bf3a-4974-8584-29f24696ebb3" userProvider="AD" userName="Jenny Stafford-Brown"/>
        <t:Anchor>
          <t:Comment id="1067424999"/>
        </t:Anchor>
        <t:SetTitle title="@Donna Ford-Clarke not sure if we need to include this section as this content can be used to form some of the activities in the induction."/>
      </t:Event>
    </t:History>
  </t:Task>
  <t:Task id="{339A8023-34AE-4FD0-BAF0-4722789C40E8}">
    <t:Anchor>
      <t:Comment id="850170653"/>
    </t:Anchor>
    <t:History>
      <t:Event id="{495F6FE1-610F-4D80-961E-597C80E8DAAD}" time="2024-09-05T13:58:15.516Z">
        <t:Attribution userId="S::jennifer.stafford-brown@pearson.com::de176b92-bf3a-4974-8584-29f24696ebb3" userProvider="AD" userName="Jenny Stafford-Brown"/>
        <t:Anchor>
          <t:Comment id="850170653"/>
        </t:Anchor>
        <t:Create/>
      </t:Event>
      <t:Event id="{6B60A44E-9C9F-42C4-996E-A600E80BD3A6}" time="2024-09-05T13:58:15.516Z">
        <t:Attribution userId="S::jennifer.stafford-brown@pearson.com::de176b92-bf3a-4974-8584-29f24696ebb3" userProvider="AD" userName="Jenny Stafford-Brown"/>
        <t:Anchor>
          <t:Comment id="850170653"/>
        </t:Anchor>
        <t:Assign userId="S::Donna.Ford-Clarke@Pearson.com::e9dab953-c945-404d-b6c1-dd683197bc89" userProvider="AD" userName="Donna Ford-Clarke"/>
      </t:Event>
      <t:Event id="{64F31D1E-ABC3-4F65-9118-7268E7C2E42D}" time="2024-09-05T13:58:15.516Z">
        <t:Attribution userId="S::jennifer.stafford-brown@pearson.com::de176b92-bf3a-4974-8584-29f24696ebb3" userProvider="AD" userName="Jenny Stafford-Brown"/>
        <t:Anchor>
          <t:Comment id="850170653"/>
        </t:Anchor>
        <t:SetTitle title="@Donna Ford-Clarke we may want to add more content to the annexe or just leave it with the curriculum planning section? PMs will also be reviewing so may have some ideas?"/>
      </t:Event>
    </t:History>
  </t:Task>
  <t:Task id="{EBFAF961-DC27-4D4A-AE70-1E538FF72811}">
    <t:Anchor>
      <t:Comment id="1608792219"/>
    </t:Anchor>
    <t:History>
      <t:Event id="{CA459493-A4F1-4867-AF18-BAC809A2BFE8}" time="2024-09-09T13:19:43.81Z">
        <t:Attribution userId="S::jennifer.stafford-brown@pearson.com::de176b92-bf3a-4974-8584-29f24696ebb3" userProvider="AD" userName="Jenny Stafford-Brown"/>
        <t:Anchor>
          <t:Comment id="1608792219"/>
        </t:Anchor>
        <t:Create/>
      </t:Event>
      <t:Event id="{4035752B-9D98-49B7-93EC-3E721B497B6D}" time="2024-09-09T13:19:43.81Z">
        <t:Attribution userId="S::jennifer.stafford-brown@pearson.com::de176b92-bf3a-4974-8584-29f24696ebb3" userProvider="AD" userName="Jenny Stafford-Brown"/>
        <t:Anchor>
          <t:Comment id="1608792219"/>
        </t:Anchor>
        <t:Assign userId="S::Donna.Ford-Clarke@Pearson.com::e9dab953-c945-404d-b6c1-dd683197bc89" userProvider="AD" userName="Donna Ford-Clarke"/>
      </t:Event>
      <t:Event id="{1EC99C21-8508-4F36-B604-0923242E9EF2}" time="2024-09-09T13:19:43.81Z">
        <t:Attribution userId="S::jennifer.stafford-brown@pearson.com::de176b92-bf3a-4974-8584-29f24696ebb3" userProvider="AD" userName="Jenny Stafford-Brown"/>
        <t:Anchor>
          <t:Comment id="1608792219"/>
        </t:Anchor>
        <t:SetTitle title="@Donna Ford-Clarke to add info in here"/>
      </t:Event>
      <t:Event id="{9E3CA4F9-E9FC-460F-A8F2-4BFC00994437}" time="2024-09-11T19:37:42.097Z">
        <t:Attribution userId="S::donna.ford-clarke@pearson.com::e9dab953-c945-404d-b6c1-dd683197bc89" userProvider="AD" userName="Donna Ford-Clarke"/>
        <t:Anchor>
          <t:Comment id="171050406"/>
        </t:Anchor>
        <t:UnassignAll/>
      </t:Event>
      <t:Event id="{9797D984-8F4E-479E-8425-A88D6D63E6F0}" time="2024-09-11T19:37:42.097Z">
        <t:Attribution userId="S::donna.ford-clarke@pearson.com::e9dab953-c945-404d-b6c1-dd683197bc89" userProvider="AD" userName="Donna Ford-Clarke"/>
        <t:Anchor>
          <t:Comment id="171050406"/>
        </t:Anchor>
        <t:Assign userId="S::jennifer.stafford-brown@pearson.com::de176b92-bf3a-4974-8584-29f24696ebb3" userProvider="AD" userName="Jenny Stafford-Brown"/>
      </t:Event>
      <t:Event id="{E06708F2-6208-428B-AA91-56BC5B78408B}" time="2024-09-11T19:37:58.113Z">
        <t:Attribution userId="S::donna.ford-clarke@pearson.com::e9dab953-c945-404d-b6c1-dd683197bc89" userProvider="AD" userName="Donna Ford-Clarke"/>
        <t:Progress percentComplete="100"/>
      </t:Event>
      <t:Event id="{C5F54F0F-8852-4408-9E0E-98C73FE64E39}" time="2024-09-11T19:38:02.937Z">
        <t:Attribution userId="S::donna.ford-clarke@pearson.com::e9dab953-c945-404d-b6c1-dd683197bc89" userProvider="AD" userName="Donna Ford-Clarke"/>
        <t:Progress percentComplete="0"/>
      </t:Event>
    </t:History>
  </t:Task>
  <t:Task id="{CDE40F49-D0CB-495E-B7EA-C7A4BE042820}">
    <t:Anchor>
      <t:Comment id="1727988758"/>
    </t:Anchor>
    <t:History>
      <t:Event id="{5FB3223E-71AB-48F0-B4B1-67B9EED9A36D}" time="2024-09-10T13:07:27.774Z">
        <t:Attribution userId="S::jennifer.stafford-brown@pearson.com::de176b92-bf3a-4974-8584-29f24696ebb3" userProvider="AD" userName="Jenny Stafford-Brown"/>
        <t:Anchor>
          <t:Comment id="1727988758"/>
        </t:Anchor>
        <t:Create/>
      </t:Event>
      <t:Event id="{87D00705-FC35-465C-AFFC-0355AF3FACFC}" time="2024-09-10T13:07:27.774Z">
        <t:Attribution userId="S::jennifer.stafford-brown@pearson.com::de176b92-bf3a-4974-8584-29f24696ebb3" userProvider="AD" userName="Jenny Stafford-Brown"/>
        <t:Anchor>
          <t:Comment id="1727988758"/>
        </t:Anchor>
        <t:Assign userId="S::Donna.Ford-Clarke@Pearson.com::e9dab953-c945-404d-b6c1-dd683197bc89" userProvider="AD" userName="Donna Ford-Clarke"/>
      </t:Event>
      <t:Event id="{9F563417-F22C-4A15-B5D8-A1BC0BAD1391}" time="2024-09-10T13:07:27.774Z">
        <t:Attribution userId="S::jennifer.stafford-brown@pearson.com::de176b92-bf3a-4974-8584-29f24696ebb3" userProvider="AD" userName="Jenny Stafford-Brown"/>
        <t:Anchor>
          <t:Comment id="1727988758"/>
        </t:Anchor>
        <t:SetTitle title="@Donna Ford-Clarke not sure if this wording is correct but need to make it clear the Jan external assessment is not available in the first year of delivery, some centres have seen this term and assumed they cannot enter learners for the Jan series when …"/>
      </t:Event>
    </t:History>
  </t:Task>
  <t:Task id="{BEB66C7D-960B-4B95-B272-F5DAE085C42B}">
    <t:Anchor>
      <t:Comment id="53339306"/>
    </t:Anchor>
    <t:History>
      <t:Event id="{8701D365-CD8C-4BE5-8CCA-5680D586C24D}" time="2024-09-11T09:15:54.875Z">
        <t:Attribution userId="S::jennifer.stafford-brown@pearson.com::de176b92-bf3a-4974-8584-29f24696ebb3" userProvider="AD" userName="Jenny Stafford-Brown"/>
        <t:Anchor>
          <t:Comment id="53339306"/>
        </t:Anchor>
        <t:Create/>
      </t:Event>
      <t:Event id="{A9370E44-0044-4BA5-AEB9-8FC980708665}" time="2024-09-11T09:15:54.875Z">
        <t:Attribution userId="S::jennifer.stafford-brown@pearson.com::de176b92-bf3a-4974-8584-29f24696ebb3" userProvider="AD" userName="Jenny Stafford-Brown"/>
        <t:Anchor>
          <t:Comment id="53339306"/>
        </t:Anchor>
        <t:Assign userId="S::Donna.Ford-Clarke@Pearson.com::e9dab953-c945-404d-b6c1-dd683197bc89" userProvider="AD" userName="Donna Ford-Clarke"/>
      </t:Event>
      <t:Event id="{60F0448C-4184-4BF2-A127-6526A95D188F}" time="2024-09-11T09:15:54.875Z">
        <t:Attribution userId="S::jennifer.stafford-brown@pearson.com::de176b92-bf3a-4974-8584-29f24696ebb3" userProvider="AD" userName="Jenny Stafford-Brown"/>
        <t:Anchor>
          <t:Comment id="53339306"/>
        </t:Anchor>
        <t:SetTitle title="@Donna Ford-Clarke at the PM meeting today it was discussed that we can add a note that centres can deliver the qual over one year but not produce a plan - most thought some centres may deliver over one year this but it would not be the norm."/>
      </t:Event>
      <t:Event id="{B78598BE-3A5B-43AB-9CD5-8610DB1A2107}" time="2024-09-19T09:55:00.307Z">
        <t:Attribution userId="S::jennifer.stafford-brown@pearson.com::de176b92-bf3a-4974-8584-29f24696ebb3" userProvider="AD" userName="Jenny Stafford-Brown"/>
        <t:Progress percentComplete="100"/>
      </t:Event>
    </t:History>
  </t:Task>
  <t:Task id="{B76E7EDF-4489-4E3F-A48D-41A627F3D0BA}">
    <t:Anchor>
      <t:Comment id="610388042"/>
    </t:Anchor>
    <t:History>
      <t:Event id="{B5C0B024-1589-4D74-8EDC-E9DC164335C3}" time="2024-09-11T14:45:31.973Z">
        <t:Attribution userId="S::jennifer.stafford-brown@pearson.com::de176b92-bf3a-4974-8584-29f24696ebb3" userProvider="AD" userName="Jenny Stafford-Brown"/>
        <t:Anchor>
          <t:Comment id="610388042"/>
        </t:Anchor>
        <t:Create/>
      </t:Event>
      <t:Event id="{2E619A1B-69AE-4704-B26A-1CA5F512C9CB}" time="2024-09-11T14:45:31.973Z">
        <t:Attribution userId="S::jennifer.stafford-brown@pearson.com::de176b92-bf3a-4974-8584-29f24696ebb3" userProvider="AD" userName="Jenny Stafford-Brown"/>
        <t:Anchor>
          <t:Comment id="610388042"/>
        </t:Anchor>
        <t:Assign userId="S::Donna.Ford-Clarke@Pearson.com::e9dab953-c945-404d-b6c1-dd683197bc89" userProvider="AD" userName="Donna Ford-Clarke"/>
      </t:Event>
      <t:Event id="{8D997E7B-0788-41A1-9DA5-016F7098BD2C}" time="2024-09-11T14:45:31.973Z">
        <t:Attribution userId="S::jennifer.stafford-brown@pearson.com::de176b92-bf3a-4974-8584-29f24696ebb3" userProvider="AD" userName="Jenny Stafford-Brown"/>
        <t:Anchor>
          <t:Comment id="610388042"/>
        </t:Anchor>
        <t:SetTitle title="@Donna Ford-Clarke I like the friendly note here but not sure if it is quite right for a teacher as I think the course is usually enjoyed by the person studying it , however, slight turn of phrase helps to make it more teacher focused so I would …"/>
      </t:Event>
      <t:Event id="{4234BCDC-C2FD-4F75-B4CF-22DE58290F26}" time="2024-09-17T15:49:44.456Z">
        <t:Attribution userId="S::donna.ford-clarke@pearson.com::e9dab953-c945-404d-b6c1-dd683197bc89" userProvider="AD" userName="Donna Ford-Clarke"/>
        <t:Progress percentComplete="100"/>
      </t:Event>
    </t:History>
  </t:Task>
  <t:Task id="{B4C2F12D-DBAC-4DF2-8BEC-D07757323C39}">
    <t:Anchor>
      <t:Comment id="1526325457"/>
    </t:Anchor>
    <t:History>
      <t:Event id="{1E1B59B1-E4B8-4B5A-AC57-5880E6B118B7}" time="2024-09-11T15:12:07.604Z">
        <t:Attribution userId="S::jennifer.stafford-brown@pearson.com::de176b92-bf3a-4974-8584-29f24696ebb3" userProvider="AD" userName="Jenny Stafford-Brown"/>
        <t:Anchor>
          <t:Comment id="1526325457"/>
        </t:Anchor>
        <t:Create/>
      </t:Event>
      <t:Event id="{2C545653-7521-4961-BDBB-17461D6BCDCA}" time="2024-09-11T15:12:07.604Z">
        <t:Attribution userId="S::jennifer.stafford-brown@pearson.com::de176b92-bf3a-4974-8584-29f24696ebb3" userProvider="AD" userName="Jenny Stafford-Brown"/>
        <t:Anchor>
          <t:Comment id="1526325457"/>
        </t:Anchor>
        <t:Assign userId="S::Donna.Ford-Clarke@Pearson.com::e9dab953-c945-404d-b6c1-dd683197bc89" userProvider="AD" userName="Donna Ford-Clarke"/>
      </t:Event>
      <t:Event id="{D31C965D-02FA-49D6-842E-67AD11483873}" time="2024-09-11T15:12:07.604Z">
        <t:Attribution userId="S::jennifer.stafford-brown@pearson.com::de176b92-bf3a-4974-8584-29f24696ebb3" userProvider="AD" userName="Jenny Stafford-Brown"/>
        <t:Anchor>
          <t:Comment id="1526325457"/>
        </t:Anchor>
        <t:SetTitle title="@Donna Ford-Clarke checked and all looks good, no edits suggested"/>
      </t:Event>
      <t:Event id="{0F5D2EF2-A9C9-4AB4-93B7-5B44B4700F3B}" time="2024-09-17T16:01:31.099Z">
        <t:Attribution userId="S::donna.ford-clarke@pearson.com::e9dab953-c945-404d-b6c1-dd683197bc89" userProvider="AD" userName="Donna Ford-Clarke"/>
        <t:Progress percentComplete="100"/>
      </t:Event>
    </t:History>
  </t:Task>
  <t:Task id="{AD0A77BC-4A54-4EC6-943C-1A771681295D}">
    <t:Anchor>
      <t:Comment id="962307010"/>
    </t:Anchor>
    <t:History>
      <t:Event id="{9B19ED45-12C1-4C72-9410-3D5F3A4AAABD}" time="2024-09-09T13:19:43.81Z">
        <t:Attribution userId="S::jennifer.stafford-brown@pearson.com::de176b92-bf3a-4974-8584-29f24696ebb3" userProvider="AD" userName="Jenny Stafford-Brown"/>
        <t:Anchor>
          <t:Comment id="962307010"/>
        </t:Anchor>
        <t:Create/>
      </t:Event>
      <t:Event id="{97A0289E-9B43-4FAA-AACF-4A968BF39C04}" time="2024-09-09T13:19:43.81Z">
        <t:Attribution userId="S::jennifer.stafford-brown@pearson.com::de176b92-bf3a-4974-8584-29f24696ebb3" userProvider="AD" userName="Jenny Stafford-Brown"/>
        <t:Anchor>
          <t:Comment id="962307010"/>
        </t:Anchor>
        <t:Assign userId="S::Donna.Ford-Clarke@Pearson.com::e9dab953-c945-404d-b6c1-dd683197bc89" userProvider="AD" userName="Donna Ford-Clarke"/>
      </t:Event>
      <t:Event id="{6789B90B-B3E8-491D-AA68-B358A1AADC5A}" time="2024-09-09T13:19:43.81Z">
        <t:Attribution userId="S::jennifer.stafford-brown@pearson.com::de176b92-bf3a-4974-8584-29f24696ebb3" userProvider="AD" userName="Jenny Stafford-Brown"/>
        <t:Anchor>
          <t:Comment id="962307010"/>
        </t:Anchor>
        <t:SetTitle title="@Donna Ford-Clarke to add info in here"/>
      </t:Event>
      <t:Event id="{2BBA72F3-35C5-43DB-B60E-1CDDB0270094}" time="2024-09-11T19:37:42.097Z">
        <t:Attribution userId="S::donna.ford-clarke@pearson.com::e9dab953-c945-404d-b6c1-dd683197bc89" userProvider="AD" userName="Donna Ford-Clarke"/>
        <t:Anchor>
          <t:Comment id="1129895198"/>
        </t:Anchor>
        <t:UnassignAll/>
      </t:Event>
      <t:Event id="{B30B9E8E-F1EA-4FF9-8CA7-820C0ABD98AD}" time="2024-09-11T19:37:42.097Z">
        <t:Attribution userId="S::donna.ford-clarke@pearson.com::e9dab953-c945-404d-b6c1-dd683197bc89" userProvider="AD" userName="Donna Ford-Clarke"/>
        <t:Anchor>
          <t:Comment id="1129895198"/>
        </t:Anchor>
        <t:Assign userId="S::jennifer.stafford-brown@pearson.com::de176b92-bf3a-4974-8584-29f24696ebb3" userProvider="AD" userName="Jenny Stafford-Brown"/>
      </t:Event>
      <t:Event id="{9E1F065D-1F63-4EE3-BFE9-B7BFDFD13087}" time="2024-09-11T19:37:58.113Z">
        <t:Attribution userId="S::donna.ford-clarke@pearson.com::e9dab953-c945-404d-b6c1-dd683197bc89" userProvider="AD" userName="Donna Ford-Clarke"/>
        <t:Progress percentComplete="100"/>
      </t:Event>
      <t:Event id="{0E6D4715-3AD5-4702-A31A-76A977590CA6}" time="2024-09-11T19:38:02.937Z">
        <t:Attribution userId="S::donna.ford-clarke@pearson.com::e9dab953-c945-404d-b6c1-dd683197bc89" userProvider="AD" userName="Donna Ford-Clarke"/>
        <t:Progress percentComplete="0"/>
      </t:Event>
    </t:History>
  </t:Task>
  <t:Task id="{8CA2FAED-4F83-4825-9B16-651D9F4159A2}">
    <t:Anchor>
      <t:Comment id="1535683480"/>
    </t:Anchor>
    <t:History>
      <t:Event id="{2D13C8A5-808F-41CF-B13C-BCF707F610B3}" time="2025-03-03T16:09:24.991Z">
        <t:Attribution userId="S::jennifer.stafford-brown@pearson.com::de176b92-bf3a-4974-8584-29f24696ebb3" userProvider="AD" userName="Jenny Stafford-Brown"/>
        <t:Anchor>
          <t:Comment id="1535683480"/>
        </t:Anchor>
        <t:Create/>
      </t:Event>
      <t:Event id="{4569AF4A-D27C-464A-9F4C-A2B8F1EAF697}" time="2025-03-03T16:09:24.991Z">
        <t:Attribution userId="S::jennifer.stafford-brown@pearson.com::de176b92-bf3a-4974-8584-29f24696ebb3" userProvider="AD" userName="Jenny Stafford-Brown"/>
        <t:Anchor>
          <t:Comment id="1535683480"/>
        </t:Anchor>
        <t:Assign userId="S::Deidre.Williams@pearson.com::d703e3e5-f550-41b8-83ac-6ea1224fafc3" userProvider="AD" userName="Deidre Williams"/>
      </t:Event>
      <t:Event id="{2BAFF9B4-D04E-47C9-8281-796E81E12868}" time="2025-03-03T16:09:24.991Z">
        <t:Attribution userId="S::jennifer.stafford-brown@pearson.com::de176b92-bf3a-4974-8584-29f24696ebb3" userProvider="AD" userName="Jenny Stafford-Brown"/>
        <t:Anchor>
          <t:Comment id="1535683480"/>
        </t:Anchor>
        <t:SetTitle title="@Deidre Williams to review this wording to check if 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c4bf92-85c4-4956-8b14-e5174d64b705" xsi:nil="true"/>
    <lcf76f155ced4ddcb4097134ff3c332f xmlns="b0f09caa-f429-4751-ab0b-091a725ac5c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88EE29F7CDD44E88F6C8392B922B38" ma:contentTypeVersion="17" ma:contentTypeDescription="Create a new document." ma:contentTypeScope="" ma:versionID="30163ecfcf0790b613a613023c5dc2a5">
  <xsd:schema xmlns:xsd="http://www.w3.org/2001/XMLSchema" xmlns:xs="http://www.w3.org/2001/XMLSchema" xmlns:p="http://schemas.microsoft.com/office/2006/metadata/properties" xmlns:ns2="b0f09caa-f429-4751-ab0b-091a725ac5c6" xmlns:ns3="74c4bf92-85c4-4956-8b14-e5174d64b705" targetNamespace="http://schemas.microsoft.com/office/2006/metadata/properties" ma:root="true" ma:fieldsID="41007dfc5fb6da01a83c70eecc585724" ns2:_="" ns3:_="">
    <xsd:import namespace="b0f09caa-f429-4751-ab0b-091a725ac5c6"/>
    <xsd:import namespace="74c4bf92-85c4-4956-8b14-e5174d64b7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09caa-f429-4751-ab0b-091a725ac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c4bf92-85c4-4956-8b14-e5174d64b7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29078343-ec99-474e-82b8-0e7a15ae6e73}" ma:internalName="TaxCatchAll" ma:showField="CatchAllData" ma:web="74c4bf92-85c4-4956-8b14-e5174d64b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521D9-C1BA-4466-B604-93D592D0EA2F}">
  <ds:schemaRefs>
    <ds:schemaRef ds:uri="http://schemas.microsoft.com/office/2006/metadata/properties"/>
    <ds:schemaRef ds:uri="http://schemas.microsoft.com/office/infopath/2007/PartnerControls"/>
    <ds:schemaRef ds:uri="74c4bf92-85c4-4956-8b14-e5174d64b705"/>
    <ds:schemaRef ds:uri="b0f09caa-f429-4751-ab0b-091a725ac5c6"/>
  </ds:schemaRefs>
</ds:datastoreItem>
</file>

<file path=customXml/itemProps2.xml><?xml version="1.0" encoding="utf-8"?>
<ds:datastoreItem xmlns:ds="http://schemas.openxmlformats.org/officeDocument/2006/customXml" ds:itemID="{9C34330D-ECB4-404D-BD4A-D502D6E30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09caa-f429-4751-ab0b-091a725ac5c6"/>
    <ds:schemaRef ds:uri="74c4bf92-85c4-4956-8b14-e5174d64b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00FEA-D2C6-489A-855B-E2A05A6F802A}">
  <ds:schemaRefs>
    <ds:schemaRef ds:uri="http://schemas.microsoft.com/sharepoint/v3/contenttype/forms"/>
  </ds:schemaRefs>
</ds:datastoreItem>
</file>

<file path=customXml/itemProps4.xml><?xml version="1.0" encoding="utf-8"?>
<ds:datastoreItem xmlns:ds="http://schemas.openxmlformats.org/officeDocument/2006/customXml" ds:itemID="{3A55D9AA-B352-4B20-A2A2-23358FA02377}">
  <ds:schemaRefs>
    <ds:schemaRef ds:uri="http://schemas.openxmlformats.org/officeDocument/2006/bibliography"/>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AAQ Planning and Teaching Guide Template v2 (1)</Template>
  <TotalTime>7</TotalTime>
  <Pages>32</Pages>
  <Words>6576</Words>
  <Characters>37489</Characters>
  <Application>Microsoft Office Word</Application>
  <DocSecurity>0</DocSecurity>
  <Lines>312</Lines>
  <Paragraphs>87</Paragraphs>
  <ScaleCrop>false</ScaleCrop>
  <Company>Pearson Education  Ltd</Company>
  <LinksUpToDate>false</LinksUpToDate>
  <CharactersWithSpaces>43978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Stafford-Brown</dc:creator>
  <cp:keywords/>
  <cp:lastModifiedBy>Becky Thorn</cp:lastModifiedBy>
  <cp:revision>5</cp:revision>
  <cp:lastPrinted>2024-06-13T07:53:00Z</cp:lastPrinted>
  <dcterms:created xsi:type="dcterms:W3CDTF">2025-06-04T13:44:00Z</dcterms:created>
  <dcterms:modified xsi:type="dcterms:W3CDTF">2025-06-04T13:48:00Z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0x010100FA88EE29F7CDD44E88F6C8392B922B38</vt:lpwstr>
  </property>
  <property fmtid="{D5CDD505-2E9C-101B-9397-08002B2CF9AE}" pid="4" name="MediaServiceImageTags">
    <vt:lpwstr/>
  </property>
</Properties>
</file>